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E70" w:rsidRDefault="00895B50" w:rsidP="007214F4">
      <w:pPr>
        <w:jc w:val="center"/>
        <w:rPr>
          <w:rFonts w:asciiTheme="minorHAnsi" w:hAnsiTheme="minorHAnsi" w:cstheme="minorHAnsi"/>
          <w:sz w:val="17"/>
          <w:szCs w:val="17"/>
        </w:rPr>
      </w:pPr>
      <w:r>
        <w:rPr>
          <w:noProof/>
        </w:rPr>
        <w:drawing>
          <wp:anchor distT="0" distB="0" distL="114300" distR="114300" simplePos="0" relativeHeight="251659264" behindDoc="0" locked="1" layoutInCell="1" allowOverlap="1" wp14:anchorId="7BB81798" wp14:editId="606E29B0">
            <wp:simplePos x="0" y="0"/>
            <wp:positionH relativeFrom="page">
              <wp:posOffset>1293495</wp:posOffset>
            </wp:positionH>
            <wp:positionV relativeFrom="page">
              <wp:posOffset>853440</wp:posOffset>
            </wp:positionV>
            <wp:extent cx="2898140" cy="751205"/>
            <wp:effectExtent l="0" t="0" r="0" b="0"/>
            <wp:wrapTopAndBottom/>
            <wp:docPr id="2" name="Slika 2" descr="logo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r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140"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B50" w:rsidRDefault="00895B50" w:rsidP="007214F4">
      <w:pPr>
        <w:jc w:val="center"/>
        <w:rPr>
          <w:rFonts w:asciiTheme="minorHAnsi" w:hAnsiTheme="minorHAnsi" w:cstheme="minorHAnsi"/>
          <w:sz w:val="17"/>
          <w:szCs w:val="17"/>
        </w:rPr>
      </w:pPr>
    </w:p>
    <w:p w:rsidR="00895B50" w:rsidRDefault="00895B50" w:rsidP="007214F4">
      <w:pPr>
        <w:jc w:val="center"/>
        <w:rPr>
          <w:rFonts w:asciiTheme="minorHAnsi" w:hAnsiTheme="minorHAnsi" w:cstheme="minorHAnsi"/>
          <w:sz w:val="17"/>
          <w:szCs w:val="17"/>
        </w:rPr>
      </w:pPr>
    </w:p>
    <w:p w:rsidR="00895B50" w:rsidRDefault="00895B50" w:rsidP="007214F4">
      <w:pPr>
        <w:jc w:val="center"/>
        <w:rPr>
          <w:rFonts w:asciiTheme="minorHAnsi" w:hAnsiTheme="minorHAnsi" w:cstheme="minorHAnsi"/>
          <w:sz w:val="17"/>
          <w:szCs w:val="17"/>
        </w:rPr>
      </w:pPr>
    </w:p>
    <w:p w:rsidR="00895B50" w:rsidRDefault="00895B50" w:rsidP="007214F4">
      <w:pPr>
        <w:jc w:val="center"/>
        <w:rPr>
          <w:rFonts w:asciiTheme="minorHAnsi" w:hAnsiTheme="minorHAnsi" w:cstheme="minorHAnsi"/>
          <w:sz w:val="17"/>
          <w:szCs w:val="17"/>
        </w:rPr>
      </w:pPr>
    </w:p>
    <w:p w:rsidR="00895B50" w:rsidRDefault="00895B50" w:rsidP="007214F4">
      <w:pPr>
        <w:jc w:val="center"/>
        <w:rPr>
          <w:rFonts w:asciiTheme="minorHAnsi" w:hAnsiTheme="minorHAnsi" w:cstheme="minorHAnsi"/>
          <w:sz w:val="17"/>
          <w:szCs w:val="17"/>
        </w:rPr>
      </w:pPr>
    </w:p>
    <w:p w:rsidR="00076753" w:rsidRPr="00895B50" w:rsidRDefault="00076753" w:rsidP="007214F4">
      <w:pPr>
        <w:jc w:val="center"/>
        <w:rPr>
          <w:rFonts w:asciiTheme="minorHAnsi" w:hAnsiTheme="minorHAnsi" w:cstheme="minorHAnsi"/>
          <w:sz w:val="32"/>
          <w:szCs w:val="32"/>
        </w:rPr>
      </w:pPr>
    </w:p>
    <w:p w:rsidR="00992ECE" w:rsidRPr="00895B50" w:rsidRDefault="00A52E70" w:rsidP="007214F4">
      <w:pPr>
        <w:jc w:val="center"/>
        <w:rPr>
          <w:rFonts w:asciiTheme="minorHAnsi" w:hAnsiTheme="minorHAnsi" w:cstheme="minorHAnsi"/>
          <w:b/>
          <w:sz w:val="32"/>
          <w:szCs w:val="32"/>
        </w:rPr>
      </w:pPr>
      <w:r w:rsidRPr="00895B50">
        <w:rPr>
          <w:rFonts w:asciiTheme="minorHAnsi" w:hAnsiTheme="minorHAnsi" w:cstheme="minorHAnsi"/>
          <w:b/>
          <w:sz w:val="32"/>
          <w:szCs w:val="32"/>
        </w:rPr>
        <w:t>PUBLIKACIJA</w:t>
      </w:r>
    </w:p>
    <w:p w:rsidR="00076753" w:rsidRPr="00895B50" w:rsidRDefault="00CB090A" w:rsidP="007214F4">
      <w:pPr>
        <w:jc w:val="center"/>
        <w:rPr>
          <w:rFonts w:asciiTheme="minorHAnsi" w:hAnsiTheme="minorHAnsi" w:cstheme="minorHAnsi"/>
          <w:b/>
          <w:sz w:val="32"/>
          <w:szCs w:val="32"/>
        </w:rPr>
      </w:pPr>
      <w:r>
        <w:rPr>
          <w:rFonts w:asciiTheme="minorHAnsi" w:hAnsiTheme="minorHAnsi" w:cstheme="minorHAnsi"/>
          <w:b/>
          <w:sz w:val="32"/>
          <w:szCs w:val="32"/>
        </w:rPr>
        <w:t>2023</w:t>
      </w:r>
      <w:r w:rsidR="00D52A89" w:rsidRPr="00895B50">
        <w:rPr>
          <w:rFonts w:asciiTheme="minorHAnsi" w:hAnsiTheme="minorHAnsi" w:cstheme="minorHAnsi"/>
          <w:b/>
          <w:sz w:val="32"/>
          <w:szCs w:val="32"/>
        </w:rPr>
        <w:t>/</w:t>
      </w:r>
      <w:r>
        <w:rPr>
          <w:rFonts w:asciiTheme="minorHAnsi" w:hAnsiTheme="minorHAnsi" w:cstheme="minorHAnsi"/>
          <w:b/>
          <w:sz w:val="32"/>
          <w:szCs w:val="32"/>
        </w:rPr>
        <w:t>2024</w:t>
      </w:r>
    </w:p>
    <w:p w:rsidR="00A52E70" w:rsidRPr="00895B50" w:rsidRDefault="00A52E70" w:rsidP="007214F4">
      <w:pPr>
        <w:jc w:val="center"/>
        <w:rPr>
          <w:rFonts w:asciiTheme="minorHAnsi" w:hAnsiTheme="minorHAnsi" w:cstheme="minorHAnsi"/>
          <w:sz w:val="32"/>
          <w:szCs w:val="32"/>
        </w:rPr>
      </w:pPr>
    </w:p>
    <w:p w:rsidR="00076753" w:rsidRDefault="00076753" w:rsidP="007214F4">
      <w:pPr>
        <w:jc w:val="center"/>
        <w:rPr>
          <w:rFonts w:asciiTheme="minorHAnsi" w:hAnsiTheme="minorHAnsi" w:cstheme="minorHAnsi"/>
          <w:sz w:val="32"/>
          <w:szCs w:val="32"/>
        </w:rPr>
      </w:pPr>
    </w:p>
    <w:p w:rsidR="00895B50" w:rsidRDefault="00895B50" w:rsidP="007214F4">
      <w:pPr>
        <w:jc w:val="center"/>
        <w:rPr>
          <w:rFonts w:asciiTheme="minorHAnsi" w:hAnsiTheme="minorHAnsi" w:cstheme="minorHAnsi"/>
          <w:sz w:val="32"/>
          <w:szCs w:val="32"/>
        </w:rPr>
      </w:pPr>
    </w:p>
    <w:p w:rsidR="00895B50" w:rsidRPr="00895B50" w:rsidRDefault="00895B50" w:rsidP="007214F4">
      <w:pPr>
        <w:jc w:val="center"/>
        <w:rPr>
          <w:rFonts w:asciiTheme="minorHAnsi" w:hAnsiTheme="minorHAnsi" w:cstheme="minorHAnsi"/>
          <w:sz w:val="32"/>
          <w:szCs w:val="32"/>
        </w:rPr>
      </w:pPr>
    </w:p>
    <w:p w:rsidR="00A52E70" w:rsidRPr="00895B50" w:rsidRDefault="00A52E70" w:rsidP="007214F4">
      <w:pPr>
        <w:jc w:val="center"/>
        <w:rPr>
          <w:rFonts w:asciiTheme="minorHAnsi" w:hAnsiTheme="minorHAnsi" w:cstheme="minorHAnsi"/>
          <w:sz w:val="32"/>
          <w:szCs w:val="32"/>
        </w:rPr>
      </w:pPr>
      <w:r w:rsidRPr="00895B50">
        <w:rPr>
          <w:rFonts w:asciiTheme="minorHAnsi" w:hAnsiTheme="minorHAnsi" w:cstheme="minorHAnsi"/>
          <w:sz w:val="32"/>
          <w:szCs w:val="32"/>
        </w:rPr>
        <w:t>ŠOLSKI CENTER</w:t>
      </w:r>
    </w:p>
    <w:p w:rsidR="00A52E70" w:rsidRPr="00895B50" w:rsidRDefault="00A52E70" w:rsidP="007214F4">
      <w:pPr>
        <w:jc w:val="center"/>
        <w:rPr>
          <w:rFonts w:asciiTheme="minorHAnsi" w:hAnsiTheme="minorHAnsi" w:cstheme="minorHAnsi"/>
          <w:sz w:val="32"/>
          <w:szCs w:val="32"/>
        </w:rPr>
      </w:pPr>
      <w:r w:rsidRPr="00895B50">
        <w:rPr>
          <w:rFonts w:asciiTheme="minorHAnsi" w:hAnsiTheme="minorHAnsi" w:cstheme="minorHAnsi"/>
          <w:sz w:val="32"/>
          <w:szCs w:val="32"/>
        </w:rPr>
        <w:t>RAVNE NA KOROŠKEM</w:t>
      </w:r>
    </w:p>
    <w:p w:rsidR="00A52E70" w:rsidRPr="00895B50" w:rsidRDefault="00CB090A" w:rsidP="007214F4">
      <w:pPr>
        <w:jc w:val="center"/>
        <w:rPr>
          <w:rFonts w:asciiTheme="minorHAnsi" w:hAnsiTheme="minorHAnsi" w:cstheme="minorHAnsi"/>
          <w:sz w:val="32"/>
          <w:szCs w:val="32"/>
        </w:rPr>
      </w:pPr>
      <w:r>
        <w:rPr>
          <w:rFonts w:asciiTheme="minorHAnsi" w:hAnsiTheme="minorHAnsi" w:cstheme="minorHAnsi"/>
          <w:sz w:val="32"/>
          <w:szCs w:val="32"/>
        </w:rPr>
        <w:t xml:space="preserve">OE </w:t>
      </w:r>
      <w:r w:rsidR="00A52E70" w:rsidRPr="00895B50">
        <w:rPr>
          <w:rFonts w:asciiTheme="minorHAnsi" w:hAnsiTheme="minorHAnsi" w:cstheme="minorHAnsi"/>
          <w:sz w:val="32"/>
          <w:szCs w:val="32"/>
        </w:rPr>
        <w:t>GIMNAZIJA</w:t>
      </w:r>
      <w:r>
        <w:rPr>
          <w:rFonts w:asciiTheme="minorHAnsi" w:hAnsiTheme="minorHAnsi" w:cstheme="minorHAnsi"/>
          <w:sz w:val="32"/>
          <w:szCs w:val="32"/>
        </w:rPr>
        <w:t xml:space="preserve"> RAVNE NA KOROŠKEM</w:t>
      </w:r>
    </w:p>
    <w:p w:rsidR="00992ECE" w:rsidRPr="00895B50" w:rsidRDefault="00992ECE" w:rsidP="007214F4">
      <w:pPr>
        <w:rPr>
          <w:rFonts w:asciiTheme="minorHAnsi" w:hAnsiTheme="minorHAnsi" w:cstheme="minorHAnsi"/>
          <w:b/>
          <w:sz w:val="32"/>
          <w:szCs w:val="32"/>
        </w:rPr>
      </w:pPr>
      <w:r w:rsidRPr="00895B50">
        <w:rPr>
          <w:rFonts w:asciiTheme="minorHAnsi" w:hAnsiTheme="minorHAnsi" w:cstheme="minorHAnsi"/>
          <w:sz w:val="32"/>
          <w:szCs w:val="32"/>
        </w:rPr>
        <w:br w:type="page"/>
      </w:r>
    </w:p>
    <w:p w:rsidR="00D751D9" w:rsidRPr="00FC2969" w:rsidRDefault="00D751D9" w:rsidP="007214F4">
      <w:pPr>
        <w:pStyle w:val="Naslov1"/>
        <w:rPr>
          <w:rFonts w:cstheme="minorHAnsi"/>
          <w:sz w:val="17"/>
          <w:szCs w:val="17"/>
        </w:rPr>
      </w:pPr>
      <w:bookmarkStart w:id="0" w:name="_Toc493103614"/>
      <w:bookmarkStart w:id="1" w:name="_Toc526168205"/>
      <w:r w:rsidRPr="00FC2969">
        <w:rPr>
          <w:rFonts w:cstheme="minorHAnsi"/>
          <w:sz w:val="17"/>
          <w:szCs w:val="17"/>
        </w:rPr>
        <w:lastRenderedPageBreak/>
        <w:t>OSEBNA IZKAZNICA ŠOLE</w:t>
      </w:r>
      <w:bookmarkEnd w:id="0"/>
      <w:bookmarkEnd w:id="1"/>
    </w:p>
    <w:p w:rsidR="00D751D9" w:rsidRPr="00FC2969" w:rsidRDefault="00D751D9" w:rsidP="007214F4">
      <w:pPr>
        <w:rPr>
          <w:rFonts w:asciiTheme="minorHAnsi" w:hAnsiTheme="minorHAnsi" w:cstheme="minorHAnsi"/>
          <w:sz w:val="17"/>
          <w:szCs w:val="17"/>
        </w:rPr>
      </w:pPr>
    </w:p>
    <w:p w:rsidR="00D751D9" w:rsidRPr="00FC2969" w:rsidRDefault="00D751D9" w:rsidP="007214F4">
      <w:pPr>
        <w:rPr>
          <w:rFonts w:asciiTheme="minorHAnsi" w:hAnsiTheme="minorHAnsi" w:cstheme="minorHAnsi"/>
          <w:b/>
          <w:sz w:val="17"/>
          <w:szCs w:val="17"/>
        </w:rPr>
      </w:pPr>
      <w:r w:rsidRPr="00FC2969">
        <w:rPr>
          <w:rFonts w:asciiTheme="minorHAnsi" w:hAnsiTheme="minorHAnsi" w:cstheme="minorHAnsi"/>
          <w:b/>
          <w:sz w:val="17"/>
          <w:szCs w:val="17"/>
        </w:rPr>
        <w:t>Š</w:t>
      </w:r>
      <w:r w:rsidR="00643944" w:rsidRPr="00FC2969">
        <w:rPr>
          <w:rFonts w:asciiTheme="minorHAnsi" w:hAnsiTheme="minorHAnsi" w:cstheme="minorHAnsi"/>
          <w:b/>
          <w:sz w:val="17"/>
          <w:szCs w:val="17"/>
        </w:rPr>
        <w:t>olski center Ravne na Koroškem</w:t>
      </w:r>
    </w:p>
    <w:p w:rsidR="00D751D9" w:rsidRPr="00FC2969" w:rsidRDefault="00702A54" w:rsidP="007214F4">
      <w:pPr>
        <w:pStyle w:val="Napis"/>
        <w:rPr>
          <w:rFonts w:asciiTheme="minorHAnsi" w:hAnsiTheme="minorHAnsi" w:cstheme="minorHAnsi"/>
          <w:sz w:val="17"/>
          <w:szCs w:val="17"/>
        </w:rPr>
      </w:pPr>
      <w:r w:rsidRPr="00FC2969">
        <w:rPr>
          <w:rFonts w:asciiTheme="minorHAnsi" w:hAnsiTheme="minorHAnsi" w:cstheme="minorHAnsi"/>
          <w:sz w:val="17"/>
          <w:szCs w:val="17"/>
        </w:rPr>
        <w:t>G</w:t>
      </w:r>
      <w:r w:rsidR="00643944" w:rsidRPr="00FC2969">
        <w:rPr>
          <w:rFonts w:asciiTheme="minorHAnsi" w:hAnsiTheme="minorHAnsi" w:cstheme="minorHAnsi"/>
          <w:sz w:val="17"/>
          <w:szCs w:val="17"/>
        </w:rPr>
        <w:t>imnazija</w:t>
      </w:r>
    </w:p>
    <w:p w:rsidR="00D751D9" w:rsidRPr="00FC2969" w:rsidRDefault="00D751D9" w:rsidP="007214F4">
      <w:pPr>
        <w:rPr>
          <w:rFonts w:asciiTheme="minorHAnsi" w:hAnsiTheme="minorHAnsi" w:cstheme="minorHAnsi"/>
          <w:sz w:val="17"/>
          <w:szCs w:val="17"/>
        </w:rPr>
      </w:pPr>
      <w:r w:rsidRPr="00FC2969">
        <w:rPr>
          <w:rFonts w:asciiTheme="minorHAnsi" w:hAnsiTheme="minorHAnsi" w:cstheme="minorHAnsi"/>
          <w:sz w:val="17"/>
          <w:szCs w:val="17"/>
        </w:rPr>
        <w:t>Na gradu 4</w:t>
      </w:r>
      <w:r w:rsidR="00191ACF">
        <w:rPr>
          <w:rFonts w:asciiTheme="minorHAnsi" w:hAnsiTheme="minorHAnsi" w:cstheme="minorHAnsi"/>
          <w:sz w:val="17"/>
          <w:szCs w:val="17"/>
        </w:rPr>
        <w:t xml:space="preserve">, </w:t>
      </w:r>
      <w:r w:rsidRPr="00FC2969">
        <w:rPr>
          <w:rFonts w:asciiTheme="minorHAnsi" w:hAnsiTheme="minorHAnsi" w:cstheme="minorHAnsi"/>
          <w:sz w:val="17"/>
          <w:szCs w:val="17"/>
        </w:rPr>
        <w:t xml:space="preserve">2390 </w:t>
      </w:r>
      <w:r w:rsidR="00702A54" w:rsidRPr="00FC2969">
        <w:rPr>
          <w:rFonts w:asciiTheme="minorHAnsi" w:hAnsiTheme="minorHAnsi" w:cstheme="minorHAnsi"/>
          <w:sz w:val="17"/>
          <w:szCs w:val="17"/>
        </w:rPr>
        <w:t>Ravne na Koroškem</w:t>
      </w:r>
    </w:p>
    <w:p w:rsidR="00D751D9" w:rsidRPr="00FC2969" w:rsidRDefault="00D751D9" w:rsidP="007214F4">
      <w:pPr>
        <w:rPr>
          <w:rFonts w:asciiTheme="minorHAnsi" w:hAnsiTheme="minorHAnsi" w:cstheme="minorHAnsi"/>
          <w:sz w:val="17"/>
          <w:szCs w:val="17"/>
        </w:rPr>
      </w:pPr>
    </w:p>
    <w:p w:rsidR="003E18ED" w:rsidRPr="00FC2969" w:rsidRDefault="00643944" w:rsidP="007214F4">
      <w:pPr>
        <w:rPr>
          <w:rFonts w:asciiTheme="minorHAnsi" w:hAnsiTheme="minorHAnsi" w:cstheme="minorHAnsi"/>
          <w:sz w:val="17"/>
          <w:szCs w:val="17"/>
        </w:rPr>
      </w:pPr>
      <w:r w:rsidRPr="00FC2969">
        <w:rPr>
          <w:rFonts w:asciiTheme="minorHAnsi" w:hAnsiTheme="minorHAnsi" w:cstheme="minorHAnsi"/>
          <w:b/>
          <w:sz w:val="17"/>
          <w:szCs w:val="17"/>
        </w:rPr>
        <w:t>Tajništvo</w:t>
      </w:r>
      <w:r w:rsidRPr="00FC2969">
        <w:rPr>
          <w:rFonts w:asciiTheme="minorHAnsi" w:hAnsiTheme="minorHAnsi" w:cstheme="minorHAnsi"/>
          <w:b/>
          <w:sz w:val="17"/>
          <w:szCs w:val="17"/>
        </w:rPr>
        <w:tab/>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t xml:space="preserve">T: 02 870 51 30, 02 </w:t>
      </w:r>
      <w:r w:rsidR="00837C90" w:rsidRPr="00FC2969">
        <w:rPr>
          <w:rFonts w:asciiTheme="minorHAnsi" w:hAnsiTheme="minorHAnsi" w:cstheme="minorHAnsi"/>
          <w:sz w:val="17"/>
          <w:szCs w:val="17"/>
        </w:rPr>
        <w:t>870 51 31</w:t>
      </w:r>
    </w:p>
    <w:p w:rsidR="00D751D9" w:rsidRPr="00FC2969" w:rsidRDefault="003E18ED" w:rsidP="007214F4">
      <w:pPr>
        <w:rPr>
          <w:rFonts w:asciiTheme="minorHAnsi" w:hAnsiTheme="minorHAnsi" w:cstheme="minorHAnsi"/>
          <w:sz w:val="17"/>
          <w:szCs w:val="17"/>
        </w:rPr>
      </w:pPr>
      <w:r w:rsidRPr="00FC2969">
        <w:rPr>
          <w:rFonts w:asciiTheme="minorHAnsi" w:hAnsiTheme="minorHAnsi" w:cstheme="minorHAnsi"/>
          <w:sz w:val="17"/>
          <w:szCs w:val="17"/>
        </w:rPr>
        <w:tab/>
      </w:r>
      <w:r w:rsidRPr="00FC2969">
        <w:rPr>
          <w:rFonts w:asciiTheme="minorHAnsi" w:hAnsiTheme="minorHAnsi" w:cstheme="minorHAnsi"/>
          <w:sz w:val="17"/>
          <w:szCs w:val="17"/>
        </w:rPr>
        <w:tab/>
      </w:r>
      <w:r w:rsidRPr="00FC2969">
        <w:rPr>
          <w:rFonts w:asciiTheme="minorHAnsi" w:hAnsiTheme="minorHAnsi" w:cstheme="minorHAnsi"/>
          <w:sz w:val="17"/>
          <w:szCs w:val="17"/>
        </w:rPr>
        <w:tab/>
      </w:r>
      <w:r w:rsidRPr="00FC2969">
        <w:rPr>
          <w:rFonts w:asciiTheme="minorHAnsi" w:hAnsiTheme="minorHAnsi" w:cstheme="minorHAnsi"/>
          <w:sz w:val="17"/>
          <w:szCs w:val="17"/>
        </w:rPr>
        <w:tab/>
      </w:r>
      <w:r w:rsidR="00702A54" w:rsidRPr="00FC2969">
        <w:rPr>
          <w:rFonts w:asciiTheme="minorHAnsi" w:hAnsiTheme="minorHAnsi" w:cstheme="minorHAnsi"/>
          <w:sz w:val="17"/>
          <w:szCs w:val="17"/>
        </w:rPr>
        <w:t xml:space="preserve">F: </w:t>
      </w:r>
      <w:r w:rsidR="00846676" w:rsidRPr="00FC2969">
        <w:rPr>
          <w:rFonts w:asciiTheme="minorHAnsi" w:hAnsiTheme="minorHAnsi" w:cstheme="minorHAnsi"/>
          <w:sz w:val="17"/>
          <w:szCs w:val="17"/>
        </w:rPr>
        <w:t>02</w:t>
      </w:r>
      <w:r w:rsidR="00702A54" w:rsidRPr="00FC2969">
        <w:rPr>
          <w:rFonts w:asciiTheme="minorHAnsi" w:hAnsiTheme="minorHAnsi" w:cstheme="minorHAnsi"/>
          <w:sz w:val="17"/>
          <w:szCs w:val="17"/>
        </w:rPr>
        <w:t xml:space="preserve"> </w:t>
      </w:r>
      <w:r w:rsidR="00846676" w:rsidRPr="00FC2969">
        <w:rPr>
          <w:rFonts w:asciiTheme="minorHAnsi" w:hAnsiTheme="minorHAnsi" w:cstheme="minorHAnsi"/>
          <w:sz w:val="17"/>
          <w:szCs w:val="17"/>
        </w:rPr>
        <w:t>870 51 36</w:t>
      </w:r>
    </w:p>
    <w:p w:rsidR="00D751D9" w:rsidRPr="00FC2969" w:rsidRDefault="00643944" w:rsidP="007214F4">
      <w:pPr>
        <w:rPr>
          <w:rFonts w:asciiTheme="minorHAnsi" w:hAnsiTheme="minorHAnsi" w:cstheme="minorHAnsi"/>
          <w:sz w:val="17"/>
          <w:szCs w:val="17"/>
        </w:rPr>
      </w:pPr>
      <w:r w:rsidRPr="00FC2969">
        <w:rPr>
          <w:rFonts w:asciiTheme="minorHAnsi" w:hAnsiTheme="minorHAnsi" w:cstheme="minorHAnsi"/>
          <w:b/>
          <w:sz w:val="17"/>
          <w:szCs w:val="17"/>
        </w:rPr>
        <w:t>Zbornica</w:t>
      </w:r>
      <w:r w:rsidRPr="00FC2969">
        <w:rPr>
          <w:rFonts w:asciiTheme="minorHAnsi" w:hAnsiTheme="minorHAnsi" w:cstheme="minorHAnsi"/>
          <w:b/>
          <w:sz w:val="17"/>
          <w:szCs w:val="17"/>
        </w:rPr>
        <w:tab/>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t xml:space="preserve">T: 02 </w:t>
      </w:r>
      <w:r w:rsidR="00837C90" w:rsidRPr="00FC2969">
        <w:rPr>
          <w:rFonts w:asciiTheme="minorHAnsi" w:hAnsiTheme="minorHAnsi" w:cstheme="minorHAnsi"/>
          <w:sz w:val="17"/>
          <w:szCs w:val="17"/>
        </w:rPr>
        <w:t>870 51 51</w:t>
      </w:r>
    </w:p>
    <w:p w:rsidR="00D751D9" w:rsidRPr="00FC2969" w:rsidRDefault="00D751D9" w:rsidP="007214F4">
      <w:pPr>
        <w:rPr>
          <w:rFonts w:asciiTheme="minorHAnsi" w:hAnsiTheme="minorHAnsi" w:cstheme="minorHAnsi"/>
          <w:sz w:val="17"/>
          <w:szCs w:val="17"/>
        </w:rPr>
      </w:pPr>
    </w:p>
    <w:p w:rsidR="00D751D9" w:rsidRPr="00FC2969" w:rsidRDefault="00643944" w:rsidP="007214F4">
      <w:pPr>
        <w:rPr>
          <w:rFonts w:asciiTheme="minorHAnsi" w:hAnsiTheme="minorHAnsi" w:cstheme="minorHAnsi"/>
          <w:sz w:val="17"/>
          <w:szCs w:val="17"/>
        </w:rPr>
      </w:pPr>
      <w:r w:rsidRPr="00FC2969">
        <w:rPr>
          <w:rFonts w:asciiTheme="minorHAnsi" w:hAnsiTheme="minorHAnsi" w:cstheme="minorHAnsi"/>
          <w:b/>
          <w:sz w:val="17"/>
          <w:szCs w:val="17"/>
        </w:rPr>
        <w:t>Spletna stran</w:t>
      </w:r>
      <w:r w:rsidR="00D751D9" w:rsidRPr="00FC2969">
        <w:rPr>
          <w:rFonts w:asciiTheme="minorHAnsi" w:hAnsiTheme="minorHAnsi" w:cstheme="minorHAnsi"/>
          <w:b/>
          <w:sz w:val="17"/>
          <w:szCs w:val="17"/>
        </w:rPr>
        <w:t>:</w:t>
      </w:r>
      <w:r w:rsidR="00702A54" w:rsidRPr="00FC2969">
        <w:rPr>
          <w:rFonts w:asciiTheme="minorHAnsi" w:hAnsiTheme="minorHAnsi" w:cstheme="minorHAnsi"/>
          <w:b/>
          <w:sz w:val="17"/>
          <w:szCs w:val="17"/>
        </w:rPr>
        <w:tab/>
      </w:r>
      <w:r w:rsidR="00702A54" w:rsidRPr="00FC2969">
        <w:rPr>
          <w:rFonts w:asciiTheme="minorHAnsi" w:hAnsiTheme="minorHAnsi" w:cstheme="minorHAnsi"/>
          <w:b/>
          <w:sz w:val="17"/>
          <w:szCs w:val="17"/>
        </w:rPr>
        <w:tab/>
      </w:r>
      <w:r w:rsidR="00702A54" w:rsidRPr="00FC2969">
        <w:rPr>
          <w:rFonts w:asciiTheme="minorHAnsi" w:hAnsiTheme="minorHAnsi" w:cstheme="minorHAnsi"/>
          <w:b/>
          <w:sz w:val="17"/>
          <w:szCs w:val="17"/>
        </w:rPr>
        <w:tab/>
      </w:r>
      <w:r w:rsidR="00D751D9" w:rsidRPr="00FC2969">
        <w:rPr>
          <w:rFonts w:asciiTheme="minorHAnsi" w:hAnsiTheme="minorHAnsi" w:cstheme="minorHAnsi"/>
          <w:sz w:val="17"/>
          <w:szCs w:val="17"/>
        </w:rPr>
        <w:t>http://www.gimnazija-ravne.si</w:t>
      </w:r>
    </w:p>
    <w:p w:rsidR="00D751D9" w:rsidRPr="00FC2969" w:rsidRDefault="00643944" w:rsidP="007214F4">
      <w:pPr>
        <w:rPr>
          <w:rFonts w:asciiTheme="minorHAnsi" w:hAnsiTheme="minorHAnsi" w:cstheme="minorHAnsi"/>
          <w:sz w:val="17"/>
          <w:szCs w:val="17"/>
        </w:rPr>
      </w:pPr>
      <w:r w:rsidRPr="00FC2969">
        <w:rPr>
          <w:rFonts w:asciiTheme="minorHAnsi" w:hAnsiTheme="minorHAnsi" w:cstheme="minorHAnsi"/>
          <w:b/>
          <w:sz w:val="17"/>
          <w:szCs w:val="17"/>
        </w:rPr>
        <w:t>Elektronska pošta</w:t>
      </w:r>
      <w:r w:rsidR="00D751D9" w:rsidRPr="00FC2969">
        <w:rPr>
          <w:rFonts w:asciiTheme="minorHAnsi" w:hAnsiTheme="minorHAnsi" w:cstheme="minorHAnsi"/>
          <w:b/>
          <w:sz w:val="17"/>
          <w:szCs w:val="17"/>
        </w:rPr>
        <w:t>:</w:t>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r>
      <w:r w:rsidRPr="00FC2969">
        <w:rPr>
          <w:rFonts w:asciiTheme="minorHAnsi" w:hAnsiTheme="minorHAnsi" w:cstheme="minorHAnsi"/>
          <w:sz w:val="17"/>
          <w:szCs w:val="17"/>
        </w:rPr>
        <w:tab/>
      </w:r>
      <w:r w:rsidR="00D751D9" w:rsidRPr="00FC2969">
        <w:rPr>
          <w:rFonts w:asciiTheme="minorHAnsi" w:hAnsiTheme="minorHAnsi" w:cstheme="minorHAnsi"/>
          <w:sz w:val="17"/>
          <w:szCs w:val="17"/>
        </w:rPr>
        <w:t>scravne.gim@guest.arnes.si</w:t>
      </w:r>
    </w:p>
    <w:p w:rsidR="00D751D9" w:rsidRPr="00FC2969" w:rsidRDefault="00D751D9" w:rsidP="007214F4">
      <w:pPr>
        <w:rPr>
          <w:rFonts w:asciiTheme="minorHAnsi" w:hAnsiTheme="minorHAnsi" w:cstheme="minorHAnsi"/>
          <w:sz w:val="17"/>
          <w:szCs w:val="17"/>
        </w:rPr>
      </w:pPr>
    </w:p>
    <w:p w:rsidR="00D751D9" w:rsidRPr="00FC2969" w:rsidRDefault="00643944" w:rsidP="007214F4">
      <w:pPr>
        <w:rPr>
          <w:rFonts w:asciiTheme="minorHAnsi" w:hAnsiTheme="minorHAnsi" w:cstheme="minorHAnsi"/>
          <w:sz w:val="17"/>
          <w:szCs w:val="17"/>
        </w:rPr>
      </w:pPr>
      <w:r w:rsidRPr="00FC2969">
        <w:rPr>
          <w:rFonts w:asciiTheme="minorHAnsi" w:hAnsiTheme="minorHAnsi" w:cstheme="minorHAnsi"/>
          <w:b/>
          <w:sz w:val="17"/>
          <w:szCs w:val="17"/>
        </w:rPr>
        <w:t>Ravnatelj</w:t>
      </w:r>
      <w:r w:rsidRPr="00FC2969">
        <w:rPr>
          <w:rFonts w:asciiTheme="minorHAnsi" w:hAnsiTheme="minorHAnsi" w:cstheme="minorHAnsi"/>
          <w:b/>
          <w:sz w:val="17"/>
          <w:szCs w:val="17"/>
        </w:rPr>
        <w:tab/>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r>
      <w:r w:rsidR="00D751D9" w:rsidRPr="00FC2969">
        <w:rPr>
          <w:rFonts w:asciiTheme="minorHAnsi" w:hAnsiTheme="minorHAnsi" w:cstheme="minorHAnsi"/>
          <w:sz w:val="17"/>
          <w:szCs w:val="17"/>
        </w:rPr>
        <w:t>Dragomir BENKO</w:t>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t>T:</w:t>
      </w:r>
      <w:r w:rsidR="00837C90" w:rsidRPr="00FC2969">
        <w:rPr>
          <w:rFonts w:asciiTheme="minorHAnsi" w:hAnsiTheme="minorHAnsi" w:cstheme="minorHAnsi"/>
          <w:sz w:val="17"/>
          <w:szCs w:val="17"/>
        </w:rPr>
        <w:t xml:space="preserve"> 02</w:t>
      </w:r>
      <w:r w:rsidR="00702A54" w:rsidRPr="00FC2969">
        <w:rPr>
          <w:rFonts w:asciiTheme="minorHAnsi" w:hAnsiTheme="minorHAnsi" w:cstheme="minorHAnsi"/>
          <w:sz w:val="17"/>
          <w:szCs w:val="17"/>
        </w:rPr>
        <w:t xml:space="preserve"> </w:t>
      </w:r>
      <w:r w:rsidR="00837C90" w:rsidRPr="00FC2969">
        <w:rPr>
          <w:rFonts w:asciiTheme="minorHAnsi" w:hAnsiTheme="minorHAnsi" w:cstheme="minorHAnsi"/>
          <w:sz w:val="17"/>
          <w:szCs w:val="17"/>
        </w:rPr>
        <w:t>870 51 32</w:t>
      </w:r>
    </w:p>
    <w:p w:rsidR="00837C90" w:rsidRPr="00FC2969" w:rsidRDefault="00837C90" w:rsidP="007214F4">
      <w:pPr>
        <w:rPr>
          <w:rFonts w:asciiTheme="minorHAnsi" w:hAnsiTheme="minorHAnsi" w:cstheme="minorHAnsi"/>
          <w:b/>
          <w:sz w:val="17"/>
          <w:szCs w:val="17"/>
        </w:rPr>
      </w:pPr>
    </w:p>
    <w:p w:rsidR="00D751D9" w:rsidRPr="00FC2969" w:rsidRDefault="00643944" w:rsidP="007214F4">
      <w:pPr>
        <w:rPr>
          <w:rFonts w:asciiTheme="minorHAnsi" w:hAnsiTheme="minorHAnsi" w:cstheme="minorHAnsi"/>
          <w:sz w:val="17"/>
          <w:szCs w:val="17"/>
        </w:rPr>
      </w:pPr>
      <w:r w:rsidRPr="00FC2969">
        <w:rPr>
          <w:rFonts w:asciiTheme="minorHAnsi" w:hAnsiTheme="minorHAnsi" w:cstheme="minorHAnsi"/>
          <w:b/>
          <w:sz w:val="17"/>
          <w:szCs w:val="17"/>
        </w:rPr>
        <w:t>Pomočnica ravnatelja</w:t>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r>
      <w:r w:rsidR="00D751D9" w:rsidRPr="00FC2969">
        <w:rPr>
          <w:rFonts w:asciiTheme="minorHAnsi" w:hAnsiTheme="minorHAnsi" w:cstheme="minorHAnsi"/>
          <w:sz w:val="17"/>
          <w:szCs w:val="17"/>
        </w:rPr>
        <w:t>Leonida KONIČ</w:t>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t xml:space="preserve">T: </w:t>
      </w:r>
      <w:r w:rsidR="00837C90" w:rsidRPr="00FC2969">
        <w:rPr>
          <w:rFonts w:asciiTheme="minorHAnsi" w:hAnsiTheme="minorHAnsi" w:cstheme="minorHAnsi"/>
          <w:sz w:val="17"/>
          <w:szCs w:val="17"/>
        </w:rPr>
        <w:t>02</w:t>
      </w:r>
      <w:r w:rsidR="00702A54" w:rsidRPr="00FC2969">
        <w:rPr>
          <w:rFonts w:asciiTheme="minorHAnsi" w:hAnsiTheme="minorHAnsi" w:cstheme="minorHAnsi"/>
          <w:sz w:val="17"/>
          <w:szCs w:val="17"/>
        </w:rPr>
        <w:t xml:space="preserve"> </w:t>
      </w:r>
      <w:r w:rsidR="00837C90" w:rsidRPr="00FC2969">
        <w:rPr>
          <w:rFonts w:asciiTheme="minorHAnsi" w:hAnsiTheme="minorHAnsi" w:cstheme="minorHAnsi"/>
          <w:sz w:val="17"/>
          <w:szCs w:val="17"/>
        </w:rPr>
        <w:t>870 51 40</w:t>
      </w:r>
    </w:p>
    <w:p w:rsidR="00837C90" w:rsidRPr="00FC2969" w:rsidRDefault="00837C90" w:rsidP="007214F4">
      <w:pPr>
        <w:rPr>
          <w:rFonts w:asciiTheme="minorHAnsi" w:hAnsiTheme="minorHAnsi" w:cstheme="minorHAnsi"/>
          <w:sz w:val="17"/>
          <w:szCs w:val="17"/>
        </w:rPr>
      </w:pPr>
    </w:p>
    <w:p w:rsidR="00837C90" w:rsidRDefault="00643944" w:rsidP="007214F4">
      <w:pPr>
        <w:rPr>
          <w:rFonts w:asciiTheme="minorHAnsi" w:hAnsiTheme="minorHAnsi" w:cstheme="minorHAnsi"/>
          <w:sz w:val="17"/>
          <w:szCs w:val="17"/>
        </w:rPr>
      </w:pPr>
      <w:r w:rsidRPr="00FC2969">
        <w:rPr>
          <w:rFonts w:asciiTheme="minorHAnsi" w:hAnsiTheme="minorHAnsi" w:cstheme="minorHAnsi"/>
          <w:b/>
          <w:sz w:val="17"/>
          <w:szCs w:val="17"/>
        </w:rPr>
        <w:t>Šolska svetovalna služba</w:t>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r>
      <w:r w:rsidR="00191ACF">
        <w:rPr>
          <w:rFonts w:asciiTheme="minorHAnsi" w:hAnsiTheme="minorHAnsi" w:cstheme="minorHAnsi"/>
          <w:sz w:val="17"/>
          <w:szCs w:val="17"/>
        </w:rPr>
        <w:t>Tjaša GERŠAK</w:t>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t xml:space="preserve">T: </w:t>
      </w:r>
      <w:r w:rsidR="00837C90" w:rsidRPr="00FC2969">
        <w:rPr>
          <w:rFonts w:asciiTheme="minorHAnsi" w:hAnsiTheme="minorHAnsi" w:cstheme="minorHAnsi"/>
          <w:sz w:val="17"/>
          <w:szCs w:val="17"/>
        </w:rPr>
        <w:t>02</w:t>
      </w:r>
      <w:r w:rsidR="00702A54" w:rsidRPr="00FC2969">
        <w:rPr>
          <w:rFonts w:asciiTheme="minorHAnsi" w:hAnsiTheme="minorHAnsi" w:cstheme="minorHAnsi"/>
          <w:sz w:val="17"/>
          <w:szCs w:val="17"/>
        </w:rPr>
        <w:t xml:space="preserve"> </w:t>
      </w:r>
      <w:r w:rsidR="00837C90" w:rsidRPr="00FC2969">
        <w:rPr>
          <w:rFonts w:asciiTheme="minorHAnsi" w:hAnsiTheme="minorHAnsi" w:cstheme="minorHAnsi"/>
          <w:sz w:val="17"/>
          <w:szCs w:val="17"/>
        </w:rPr>
        <w:t>870 51 39</w:t>
      </w:r>
    </w:p>
    <w:p w:rsidR="00AB0416" w:rsidRDefault="00AB0416" w:rsidP="00AB0416">
      <w:pPr>
        <w:rPr>
          <w:rFonts w:asciiTheme="minorHAnsi" w:hAnsiTheme="minorHAnsi" w:cstheme="minorHAnsi"/>
          <w:sz w:val="17"/>
          <w:szCs w:val="17"/>
        </w:rPr>
      </w:pPr>
      <w:r>
        <w:rPr>
          <w:rFonts w:asciiTheme="minorHAnsi" w:hAnsiTheme="minorHAnsi" w:cstheme="minorHAnsi"/>
          <w:sz w:val="17"/>
          <w:szCs w:val="17"/>
        </w:rPr>
        <w:t xml:space="preserve">                                                                          </w:t>
      </w:r>
      <w:r w:rsidR="00613F84">
        <w:rPr>
          <w:rFonts w:asciiTheme="minorHAnsi" w:hAnsiTheme="minorHAnsi" w:cstheme="minorHAnsi"/>
          <w:sz w:val="17"/>
          <w:szCs w:val="17"/>
        </w:rPr>
        <w:t>d</w:t>
      </w:r>
      <w:r w:rsidR="00191ACF">
        <w:rPr>
          <w:rFonts w:asciiTheme="minorHAnsi" w:hAnsiTheme="minorHAnsi" w:cstheme="minorHAnsi"/>
          <w:sz w:val="17"/>
          <w:szCs w:val="17"/>
        </w:rPr>
        <w:t>r. Bojana TANCER</w:t>
      </w:r>
      <w:r w:rsidRPr="00FC2969">
        <w:rPr>
          <w:rFonts w:asciiTheme="minorHAnsi" w:hAnsiTheme="minorHAnsi" w:cstheme="minorHAnsi"/>
          <w:sz w:val="17"/>
          <w:szCs w:val="17"/>
        </w:rPr>
        <w:tab/>
      </w:r>
      <w:r w:rsidRPr="00FC2969">
        <w:rPr>
          <w:rFonts w:asciiTheme="minorHAnsi" w:hAnsiTheme="minorHAnsi" w:cstheme="minorHAnsi"/>
          <w:sz w:val="17"/>
          <w:szCs w:val="17"/>
        </w:rPr>
        <w:tab/>
        <w:t>T: 02 870 51 39</w:t>
      </w:r>
    </w:p>
    <w:p w:rsidR="00AB0416" w:rsidRPr="00FC2969" w:rsidRDefault="00AB0416" w:rsidP="007214F4">
      <w:pPr>
        <w:rPr>
          <w:rFonts w:asciiTheme="minorHAnsi" w:hAnsiTheme="minorHAnsi" w:cstheme="minorHAnsi"/>
          <w:sz w:val="17"/>
          <w:szCs w:val="17"/>
        </w:rPr>
      </w:pPr>
      <w:r>
        <w:rPr>
          <w:rFonts w:asciiTheme="minorHAnsi" w:hAnsiTheme="minorHAnsi" w:cstheme="minorHAnsi"/>
          <w:sz w:val="17"/>
          <w:szCs w:val="17"/>
        </w:rPr>
        <w:t xml:space="preserve">       </w:t>
      </w:r>
    </w:p>
    <w:p w:rsidR="00837C90" w:rsidRPr="00FC2969" w:rsidRDefault="00837C90" w:rsidP="007214F4">
      <w:pPr>
        <w:rPr>
          <w:rFonts w:asciiTheme="minorHAnsi" w:hAnsiTheme="minorHAnsi" w:cstheme="minorHAnsi"/>
          <w:sz w:val="17"/>
          <w:szCs w:val="17"/>
        </w:rPr>
      </w:pPr>
    </w:p>
    <w:p w:rsidR="00837C90" w:rsidRDefault="00643944" w:rsidP="007214F4">
      <w:pPr>
        <w:rPr>
          <w:rFonts w:asciiTheme="minorHAnsi" w:hAnsiTheme="minorHAnsi" w:cstheme="minorHAnsi"/>
          <w:sz w:val="17"/>
          <w:szCs w:val="17"/>
        </w:rPr>
      </w:pPr>
      <w:r w:rsidRPr="00FC2969">
        <w:rPr>
          <w:rFonts w:asciiTheme="minorHAnsi" w:hAnsiTheme="minorHAnsi" w:cstheme="minorHAnsi"/>
          <w:b/>
          <w:sz w:val="17"/>
          <w:szCs w:val="17"/>
        </w:rPr>
        <w:t>Tajni</w:t>
      </w:r>
      <w:r w:rsidR="00CE5904" w:rsidRPr="00FC2969">
        <w:rPr>
          <w:rFonts w:asciiTheme="minorHAnsi" w:hAnsiTheme="minorHAnsi" w:cstheme="minorHAnsi"/>
          <w:b/>
          <w:sz w:val="17"/>
          <w:szCs w:val="17"/>
        </w:rPr>
        <w:t>ca</w:t>
      </w:r>
      <w:r w:rsidRPr="00FC2969">
        <w:rPr>
          <w:rFonts w:asciiTheme="minorHAnsi" w:hAnsiTheme="minorHAnsi" w:cstheme="minorHAnsi"/>
          <w:b/>
          <w:sz w:val="17"/>
          <w:szCs w:val="17"/>
        </w:rPr>
        <w:t xml:space="preserve"> </w:t>
      </w:r>
      <w:r w:rsidR="00AB0416">
        <w:rPr>
          <w:rFonts w:asciiTheme="minorHAnsi" w:hAnsiTheme="minorHAnsi" w:cstheme="minorHAnsi"/>
          <w:b/>
          <w:sz w:val="17"/>
          <w:szCs w:val="17"/>
        </w:rPr>
        <w:t xml:space="preserve">splošne </w:t>
      </w:r>
      <w:r w:rsidRPr="00FC2969">
        <w:rPr>
          <w:rFonts w:asciiTheme="minorHAnsi" w:hAnsiTheme="minorHAnsi" w:cstheme="minorHAnsi"/>
          <w:b/>
          <w:sz w:val="17"/>
          <w:szCs w:val="17"/>
        </w:rPr>
        <w:t>mature</w:t>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r>
      <w:r w:rsidR="00CE5904" w:rsidRPr="00FC2969">
        <w:rPr>
          <w:rFonts w:asciiTheme="minorHAnsi" w:hAnsiTheme="minorHAnsi" w:cstheme="minorHAnsi"/>
          <w:sz w:val="17"/>
          <w:szCs w:val="17"/>
        </w:rPr>
        <w:t xml:space="preserve">Leonida KONIČ    </w:t>
      </w:r>
      <w:r w:rsidR="00AB0416">
        <w:rPr>
          <w:rFonts w:asciiTheme="minorHAnsi" w:hAnsiTheme="minorHAnsi" w:cstheme="minorHAnsi"/>
          <w:sz w:val="17"/>
          <w:szCs w:val="17"/>
        </w:rPr>
        <w:t xml:space="preserve">               </w:t>
      </w:r>
      <w:r w:rsidR="00702A54" w:rsidRPr="00FC2969">
        <w:rPr>
          <w:rFonts w:asciiTheme="minorHAnsi" w:hAnsiTheme="minorHAnsi" w:cstheme="minorHAnsi"/>
          <w:sz w:val="17"/>
          <w:szCs w:val="17"/>
        </w:rPr>
        <w:t xml:space="preserve">T: </w:t>
      </w:r>
      <w:r w:rsidR="00837C90" w:rsidRPr="00FC2969">
        <w:rPr>
          <w:rFonts w:asciiTheme="minorHAnsi" w:hAnsiTheme="minorHAnsi" w:cstheme="minorHAnsi"/>
          <w:sz w:val="17"/>
          <w:szCs w:val="17"/>
        </w:rPr>
        <w:t>02</w:t>
      </w:r>
      <w:r w:rsidR="00702A54" w:rsidRPr="00FC2969">
        <w:rPr>
          <w:rFonts w:asciiTheme="minorHAnsi" w:hAnsiTheme="minorHAnsi" w:cstheme="minorHAnsi"/>
          <w:sz w:val="17"/>
          <w:szCs w:val="17"/>
        </w:rPr>
        <w:t xml:space="preserve"> </w:t>
      </w:r>
      <w:r w:rsidR="00837C90" w:rsidRPr="00FC2969">
        <w:rPr>
          <w:rFonts w:asciiTheme="minorHAnsi" w:hAnsiTheme="minorHAnsi" w:cstheme="minorHAnsi"/>
          <w:sz w:val="17"/>
          <w:szCs w:val="17"/>
        </w:rPr>
        <w:t>870 51 35</w:t>
      </w:r>
      <w:r w:rsidR="00CE5904" w:rsidRPr="00FC2969">
        <w:rPr>
          <w:rFonts w:asciiTheme="minorHAnsi" w:hAnsiTheme="minorHAnsi" w:cstheme="minorHAnsi"/>
          <w:sz w:val="17"/>
          <w:szCs w:val="17"/>
        </w:rPr>
        <w:t>, 02 870 51 40</w:t>
      </w:r>
    </w:p>
    <w:p w:rsidR="00AB0416" w:rsidRDefault="00AB0416" w:rsidP="00AB0416">
      <w:pPr>
        <w:rPr>
          <w:rFonts w:asciiTheme="minorHAnsi" w:hAnsiTheme="minorHAnsi" w:cstheme="minorHAnsi"/>
          <w:sz w:val="17"/>
          <w:szCs w:val="17"/>
        </w:rPr>
      </w:pPr>
      <w:r w:rsidRPr="00FC2969">
        <w:rPr>
          <w:rFonts w:asciiTheme="minorHAnsi" w:hAnsiTheme="minorHAnsi" w:cstheme="minorHAnsi"/>
          <w:b/>
          <w:sz w:val="17"/>
          <w:szCs w:val="17"/>
        </w:rPr>
        <w:t xml:space="preserve">Tajnica </w:t>
      </w:r>
      <w:r>
        <w:rPr>
          <w:rFonts w:asciiTheme="minorHAnsi" w:hAnsiTheme="minorHAnsi" w:cstheme="minorHAnsi"/>
          <w:b/>
          <w:sz w:val="17"/>
          <w:szCs w:val="17"/>
        </w:rPr>
        <w:t xml:space="preserve">poklicne </w:t>
      </w:r>
      <w:r w:rsidRPr="00FC2969">
        <w:rPr>
          <w:rFonts w:asciiTheme="minorHAnsi" w:hAnsiTheme="minorHAnsi" w:cstheme="minorHAnsi"/>
          <w:b/>
          <w:sz w:val="17"/>
          <w:szCs w:val="17"/>
        </w:rPr>
        <w:t>mature</w:t>
      </w:r>
      <w:r w:rsidRPr="00FC2969">
        <w:rPr>
          <w:rFonts w:asciiTheme="minorHAnsi" w:hAnsiTheme="minorHAnsi" w:cstheme="minorHAnsi"/>
          <w:sz w:val="17"/>
          <w:szCs w:val="17"/>
        </w:rPr>
        <w:tab/>
      </w:r>
      <w:r w:rsidRPr="00FC2969">
        <w:rPr>
          <w:rFonts w:asciiTheme="minorHAnsi" w:hAnsiTheme="minorHAnsi" w:cstheme="minorHAnsi"/>
          <w:sz w:val="17"/>
          <w:szCs w:val="17"/>
        </w:rPr>
        <w:tab/>
      </w:r>
      <w:r>
        <w:rPr>
          <w:rFonts w:asciiTheme="minorHAnsi" w:hAnsiTheme="minorHAnsi" w:cstheme="minorHAnsi"/>
          <w:sz w:val="17"/>
          <w:szCs w:val="17"/>
        </w:rPr>
        <w:t>Simona REJEC MERKAČ</w:t>
      </w:r>
      <w:r w:rsidRPr="00FC2969">
        <w:rPr>
          <w:rFonts w:asciiTheme="minorHAnsi" w:hAnsiTheme="minorHAnsi" w:cstheme="minorHAnsi"/>
          <w:sz w:val="17"/>
          <w:szCs w:val="17"/>
        </w:rPr>
        <w:t xml:space="preserve">    T: 02 870 51 35, 02 870 51 </w:t>
      </w:r>
      <w:r>
        <w:rPr>
          <w:rFonts w:asciiTheme="minorHAnsi" w:hAnsiTheme="minorHAnsi" w:cstheme="minorHAnsi"/>
          <w:sz w:val="17"/>
          <w:szCs w:val="17"/>
        </w:rPr>
        <w:t>56</w:t>
      </w:r>
    </w:p>
    <w:p w:rsidR="00AB0416" w:rsidRPr="00FC2969" w:rsidRDefault="00AB0416" w:rsidP="007214F4">
      <w:pPr>
        <w:rPr>
          <w:rFonts w:asciiTheme="minorHAnsi" w:hAnsiTheme="minorHAnsi" w:cstheme="minorHAnsi"/>
          <w:sz w:val="17"/>
          <w:szCs w:val="17"/>
        </w:rPr>
      </w:pPr>
    </w:p>
    <w:p w:rsidR="00837C90" w:rsidRPr="00FC2969" w:rsidRDefault="00837C90" w:rsidP="007214F4">
      <w:pPr>
        <w:rPr>
          <w:rFonts w:asciiTheme="minorHAnsi" w:hAnsiTheme="minorHAnsi" w:cstheme="minorHAnsi"/>
          <w:sz w:val="17"/>
          <w:szCs w:val="17"/>
        </w:rPr>
      </w:pPr>
    </w:p>
    <w:p w:rsidR="0082777A" w:rsidRPr="00FC2969" w:rsidRDefault="003E18ED" w:rsidP="007214F4">
      <w:pPr>
        <w:rPr>
          <w:rFonts w:asciiTheme="minorHAnsi" w:hAnsiTheme="minorHAnsi" w:cstheme="minorHAnsi"/>
          <w:sz w:val="17"/>
          <w:szCs w:val="17"/>
        </w:rPr>
      </w:pPr>
      <w:r w:rsidRPr="00FC2969">
        <w:rPr>
          <w:rFonts w:asciiTheme="minorHAnsi" w:hAnsiTheme="minorHAnsi" w:cstheme="minorHAnsi"/>
          <w:b/>
          <w:sz w:val="17"/>
          <w:szCs w:val="17"/>
        </w:rPr>
        <w:t>Koordinatorji š</w:t>
      </w:r>
      <w:r w:rsidR="00643944" w:rsidRPr="00FC2969">
        <w:rPr>
          <w:rFonts w:asciiTheme="minorHAnsi" w:hAnsiTheme="minorHAnsi" w:cstheme="minorHAnsi"/>
          <w:b/>
          <w:sz w:val="17"/>
          <w:szCs w:val="17"/>
        </w:rPr>
        <w:t>portni</w:t>
      </w:r>
      <w:r w:rsidRPr="00FC2969">
        <w:rPr>
          <w:rFonts w:asciiTheme="minorHAnsi" w:hAnsiTheme="minorHAnsi" w:cstheme="minorHAnsi"/>
          <w:b/>
          <w:sz w:val="17"/>
          <w:szCs w:val="17"/>
        </w:rPr>
        <w:t>h</w:t>
      </w:r>
      <w:r w:rsidR="00643944" w:rsidRPr="00FC2969">
        <w:rPr>
          <w:rFonts w:asciiTheme="minorHAnsi" w:hAnsiTheme="minorHAnsi" w:cstheme="minorHAnsi"/>
          <w:b/>
          <w:sz w:val="17"/>
          <w:szCs w:val="17"/>
        </w:rPr>
        <w:t xml:space="preserve"> oddelk</w:t>
      </w:r>
      <w:r w:rsidRPr="00FC2969">
        <w:rPr>
          <w:rFonts w:asciiTheme="minorHAnsi" w:hAnsiTheme="minorHAnsi" w:cstheme="minorHAnsi"/>
          <w:b/>
          <w:sz w:val="17"/>
          <w:szCs w:val="17"/>
        </w:rPr>
        <w:t>ov</w:t>
      </w:r>
      <w:r w:rsidR="00A533B4" w:rsidRPr="00FC2969">
        <w:rPr>
          <w:rFonts w:asciiTheme="minorHAnsi" w:hAnsiTheme="minorHAnsi" w:cstheme="minorHAnsi"/>
          <w:sz w:val="17"/>
          <w:szCs w:val="17"/>
        </w:rPr>
        <w:tab/>
      </w:r>
      <w:r w:rsidR="00DC3B74">
        <w:rPr>
          <w:rFonts w:asciiTheme="minorHAnsi" w:hAnsiTheme="minorHAnsi" w:cstheme="minorHAnsi"/>
          <w:sz w:val="17"/>
          <w:szCs w:val="17"/>
        </w:rPr>
        <w:t xml:space="preserve">mag. </w:t>
      </w:r>
      <w:r w:rsidR="00837C90" w:rsidRPr="00FC2969">
        <w:rPr>
          <w:rFonts w:asciiTheme="minorHAnsi" w:hAnsiTheme="minorHAnsi" w:cstheme="minorHAnsi"/>
          <w:sz w:val="17"/>
          <w:szCs w:val="17"/>
        </w:rPr>
        <w:t xml:space="preserve">Katja </w:t>
      </w:r>
      <w:r w:rsidR="00837C90" w:rsidRPr="00FC2969">
        <w:rPr>
          <w:rFonts w:asciiTheme="minorHAnsi" w:hAnsiTheme="minorHAnsi" w:cstheme="minorHAnsi"/>
          <w:caps/>
          <w:sz w:val="17"/>
          <w:szCs w:val="17"/>
        </w:rPr>
        <w:t>Stopar</w:t>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t xml:space="preserve">T: </w:t>
      </w:r>
      <w:r w:rsidR="00837C90" w:rsidRPr="00FC2969">
        <w:rPr>
          <w:rFonts w:asciiTheme="minorHAnsi" w:hAnsiTheme="minorHAnsi" w:cstheme="minorHAnsi"/>
          <w:sz w:val="17"/>
          <w:szCs w:val="17"/>
        </w:rPr>
        <w:t>02</w:t>
      </w:r>
      <w:r w:rsidR="00702A54" w:rsidRPr="00FC2969">
        <w:rPr>
          <w:rFonts w:asciiTheme="minorHAnsi" w:hAnsiTheme="minorHAnsi" w:cstheme="minorHAnsi"/>
          <w:sz w:val="17"/>
          <w:szCs w:val="17"/>
        </w:rPr>
        <w:t xml:space="preserve"> </w:t>
      </w:r>
      <w:r w:rsidR="00837C90" w:rsidRPr="00FC2969">
        <w:rPr>
          <w:rFonts w:asciiTheme="minorHAnsi" w:hAnsiTheme="minorHAnsi" w:cstheme="minorHAnsi"/>
          <w:sz w:val="17"/>
          <w:szCs w:val="17"/>
        </w:rPr>
        <w:t>870 51 53</w:t>
      </w:r>
    </w:p>
    <w:p w:rsidR="0082777A" w:rsidRDefault="005228E7" w:rsidP="007214F4">
      <w:pPr>
        <w:ind w:left="2832"/>
        <w:rPr>
          <w:rFonts w:asciiTheme="minorHAnsi" w:hAnsiTheme="minorHAnsi" w:cstheme="minorHAnsi"/>
          <w:sz w:val="17"/>
          <w:szCs w:val="17"/>
        </w:rPr>
      </w:pPr>
      <w:r w:rsidRPr="00FC2969">
        <w:rPr>
          <w:rFonts w:asciiTheme="minorHAnsi" w:hAnsiTheme="minorHAnsi" w:cstheme="minorHAnsi"/>
          <w:sz w:val="17"/>
          <w:szCs w:val="17"/>
        </w:rPr>
        <w:t xml:space="preserve">Simona </w:t>
      </w:r>
      <w:r w:rsidRPr="00FC2969">
        <w:rPr>
          <w:rFonts w:asciiTheme="minorHAnsi" w:hAnsiTheme="minorHAnsi" w:cstheme="minorHAnsi"/>
          <w:caps/>
          <w:sz w:val="17"/>
          <w:szCs w:val="17"/>
        </w:rPr>
        <w:t>Ledinek</w:t>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t xml:space="preserve">T: </w:t>
      </w:r>
      <w:r w:rsidR="0082777A" w:rsidRPr="00FC2969">
        <w:rPr>
          <w:rFonts w:asciiTheme="minorHAnsi" w:hAnsiTheme="minorHAnsi" w:cstheme="minorHAnsi"/>
          <w:sz w:val="17"/>
          <w:szCs w:val="17"/>
        </w:rPr>
        <w:t>02</w:t>
      </w:r>
      <w:r w:rsidR="00702A54" w:rsidRPr="00FC2969">
        <w:rPr>
          <w:rFonts w:asciiTheme="minorHAnsi" w:hAnsiTheme="minorHAnsi" w:cstheme="minorHAnsi"/>
          <w:sz w:val="17"/>
          <w:szCs w:val="17"/>
        </w:rPr>
        <w:t xml:space="preserve"> </w:t>
      </w:r>
      <w:r w:rsidR="0082777A" w:rsidRPr="00FC2969">
        <w:rPr>
          <w:rFonts w:asciiTheme="minorHAnsi" w:hAnsiTheme="minorHAnsi" w:cstheme="minorHAnsi"/>
          <w:sz w:val="17"/>
          <w:szCs w:val="17"/>
        </w:rPr>
        <w:t xml:space="preserve">870 51 </w:t>
      </w:r>
      <w:r w:rsidR="00AB0416">
        <w:rPr>
          <w:rFonts w:asciiTheme="minorHAnsi" w:hAnsiTheme="minorHAnsi" w:cstheme="minorHAnsi"/>
          <w:sz w:val="17"/>
          <w:szCs w:val="17"/>
        </w:rPr>
        <w:t>49</w:t>
      </w:r>
    </w:p>
    <w:p w:rsidR="00AB0416" w:rsidRDefault="00AB0416" w:rsidP="00AB0416">
      <w:pPr>
        <w:ind w:left="2832"/>
        <w:rPr>
          <w:rFonts w:asciiTheme="minorHAnsi" w:hAnsiTheme="minorHAnsi" w:cstheme="minorHAnsi"/>
          <w:sz w:val="17"/>
          <w:szCs w:val="17"/>
        </w:rPr>
      </w:pPr>
      <w:r>
        <w:rPr>
          <w:rFonts w:asciiTheme="minorHAnsi" w:hAnsiTheme="minorHAnsi" w:cstheme="minorHAnsi"/>
          <w:sz w:val="17"/>
          <w:szCs w:val="17"/>
        </w:rPr>
        <w:t xml:space="preserve">Metka ČEBULJ </w:t>
      </w:r>
      <w:r w:rsidRPr="00FC2969">
        <w:rPr>
          <w:rFonts w:asciiTheme="minorHAnsi" w:hAnsiTheme="minorHAnsi" w:cstheme="minorHAnsi"/>
          <w:sz w:val="17"/>
          <w:szCs w:val="17"/>
        </w:rPr>
        <w:tab/>
      </w:r>
      <w:r w:rsidRPr="00FC2969">
        <w:rPr>
          <w:rFonts w:asciiTheme="minorHAnsi" w:hAnsiTheme="minorHAnsi" w:cstheme="minorHAnsi"/>
          <w:sz w:val="17"/>
          <w:szCs w:val="17"/>
        </w:rPr>
        <w:tab/>
        <w:t>T: 02 870 51 5</w:t>
      </w:r>
      <w:r>
        <w:rPr>
          <w:rFonts w:asciiTheme="minorHAnsi" w:hAnsiTheme="minorHAnsi" w:cstheme="minorHAnsi"/>
          <w:sz w:val="17"/>
          <w:szCs w:val="17"/>
        </w:rPr>
        <w:t>0</w:t>
      </w:r>
    </w:p>
    <w:p w:rsidR="00191ACF" w:rsidRDefault="00613F84" w:rsidP="00191ACF">
      <w:pPr>
        <w:ind w:left="2832"/>
        <w:rPr>
          <w:rFonts w:asciiTheme="minorHAnsi" w:hAnsiTheme="minorHAnsi" w:cstheme="minorHAnsi"/>
          <w:sz w:val="17"/>
          <w:szCs w:val="17"/>
        </w:rPr>
      </w:pPr>
      <w:r>
        <w:rPr>
          <w:rFonts w:asciiTheme="minorHAnsi" w:hAnsiTheme="minorHAnsi" w:cstheme="minorHAnsi"/>
          <w:sz w:val="17"/>
          <w:szCs w:val="17"/>
        </w:rPr>
        <w:t>d</w:t>
      </w:r>
      <w:r w:rsidR="00191ACF">
        <w:rPr>
          <w:rFonts w:asciiTheme="minorHAnsi" w:hAnsiTheme="minorHAnsi" w:cstheme="minorHAnsi"/>
          <w:sz w:val="17"/>
          <w:szCs w:val="17"/>
        </w:rPr>
        <w:t xml:space="preserve">r. Bojana TANCER </w:t>
      </w:r>
      <w:r w:rsidR="00191ACF" w:rsidRPr="00FC2969">
        <w:rPr>
          <w:rFonts w:asciiTheme="minorHAnsi" w:hAnsiTheme="minorHAnsi" w:cstheme="minorHAnsi"/>
          <w:sz w:val="17"/>
          <w:szCs w:val="17"/>
        </w:rPr>
        <w:tab/>
      </w:r>
      <w:r w:rsidR="00191ACF" w:rsidRPr="00FC2969">
        <w:rPr>
          <w:rFonts w:asciiTheme="minorHAnsi" w:hAnsiTheme="minorHAnsi" w:cstheme="minorHAnsi"/>
          <w:sz w:val="17"/>
          <w:szCs w:val="17"/>
        </w:rPr>
        <w:tab/>
        <w:t xml:space="preserve">T: 02 870 51 </w:t>
      </w:r>
      <w:r w:rsidR="00191ACF">
        <w:rPr>
          <w:rFonts w:asciiTheme="minorHAnsi" w:hAnsiTheme="minorHAnsi" w:cstheme="minorHAnsi"/>
          <w:sz w:val="17"/>
          <w:szCs w:val="17"/>
        </w:rPr>
        <w:t>39</w:t>
      </w:r>
    </w:p>
    <w:p w:rsidR="00837C90" w:rsidRPr="00FC2969" w:rsidRDefault="00837C90" w:rsidP="007214F4">
      <w:pPr>
        <w:ind w:left="2832"/>
        <w:rPr>
          <w:rFonts w:asciiTheme="minorHAnsi" w:hAnsiTheme="minorHAnsi" w:cstheme="minorHAnsi"/>
          <w:sz w:val="17"/>
          <w:szCs w:val="17"/>
        </w:rPr>
      </w:pPr>
      <w:r w:rsidRPr="00FC2969">
        <w:rPr>
          <w:rFonts w:asciiTheme="minorHAnsi" w:hAnsiTheme="minorHAnsi" w:cstheme="minorHAnsi"/>
          <w:sz w:val="17"/>
          <w:szCs w:val="17"/>
        </w:rPr>
        <w:t xml:space="preserve">Robert </w:t>
      </w:r>
      <w:r w:rsidRPr="00FC2969">
        <w:rPr>
          <w:rFonts w:asciiTheme="minorHAnsi" w:hAnsiTheme="minorHAnsi" w:cstheme="minorHAnsi"/>
          <w:caps/>
          <w:sz w:val="17"/>
          <w:szCs w:val="17"/>
        </w:rPr>
        <w:t>Brezovnik</w:t>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t xml:space="preserve">T: </w:t>
      </w:r>
      <w:r w:rsidRPr="00FC2969">
        <w:rPr>
          <w:rFonts w:asciiTheme="minorHAnsi" w:hAnsiTheme="minorHAnsi" w:cstheme="minorHAnsi"/>
          <w:sz w:val="17"/>
          <w:szCs w:val="17"/>
        </w:rPr>
        <w:t>0</w:t>
      </w:r>
      <w:r w:rsidR="00AB0416">
        <w:rPr>
          <w:rFonts w:asciiTheme="minorHAnsi" w:hAnsiTheme="minorHAnsi" w:cstheme="minorHAnsi"/>
          <w:sz w:val="17"/>
          <w:szCs w:val="17"/>
        </w:rPr>
        <w:t>5</w:t>
      </w:r>
      <w:r w:rsidR="00702A54" w:rsidRPr="00FC2969">
        <w:rPr>
          <w:rFonts w:asciiTheme="minorHAnsi" w:hAnsiTheme="minorHAnsi" w:cstheme="minorHAnsi"/>
          <w:sz w:val="17"/>
          <w:szCs w:val="17"/>
        </w:rPr>
        <w:t xml:space="preserve"> </w:t>
      </w:r>
      <w:r w:rsidR="00AB0416">
        <w:rPr>
          <w:rFonts w:asciiTheme="minorHAnsi" w:hAnsiTheme="minorHAnsi" w:cstheme="minorHAnsi"/>
          <w:sz w:val="17"/>
          <w:szCs w:val="17"/>
        </w:rPr>
        <w:t>981 54</w:t>
      </w:r>
      <w:r w:rsidR="00191ACF">
        <w:rPr>
          <w:rFonts w:asciiTheme="minorHAnsi" w:hAnsiTheme="minorHAnsi" w:cstheme="minorHAnsi"/>
          <w:sz w:val="17"/>
          <w:szCs w:val="17"/>
        </w:rPr>
        <w:t xml:space="preserve"> </w:t>
      </w:r>
      <w:r w:rsidR="00AB0416">
        <w:rPr>
          <w:rFonts w:asciiTheme="minorHAnsi" w:hAnsiTheme="minorHAnsi" w:cstheme="minorHAnsi"/>
          <w:sz w:val="17"/>
          <w:szCs w:val="17"/>
        </w:rPr>
        <w:t>62</w:t>
      </w:r>
    </w:p>
    <w:p w:rsidR="00837C90" w:rsidRPr="00FC2969" w:rsidRDefault="00837C90" w:rsidP="007214F4">
      <w:pPr>
        <w:ind w:left="2832"/>
        <w:rPr>
          <w:rFonts w:asciiTheme="minorHAnsi" w:hAnsiTheme="minorHAnsi" w:cstheme="minorHAnsi"/>
          <w:sz w:val="17"/>
          <w:szCs w:val="17"/>
        </w:rPr>
      </w:pPr>
      <w:r w:rsidRPr="00FC2969">
        <w:rPr>
          <w:rFonts w:asciiTheme="minorHAnsi" w:hAnsiTheme="minorHAnsi" w:cstheme="minorHAnsi"/>
          <w:sz w:val="17"/>
          <w:szCs w:val="17"/>
        </w:rPr>
        <w:t xml:space="preserve">Stane </w:t>
      </w:r>
      <w:r w:rsidRPr="00FC2969">
        <w:rPr>
          <w:rFonts w:asciiTheme="minorHAnsi" w:hAnsiTheme="minorHAnsi" w:cstheme="minorHAnsi"/>
          <w:caps/>
          <w:sz w:val="17"/>
          <w:szCs w:val="17"/>
        </w:rPr>
        <w:t>Lodrant</w:t>
      </w:r>
      <w:r w:rsidR="00702A54" w:rsidRPr="00FC2969">
        <w:rPr>
          <w:rFonts w:asciiTheme="minorHAnsi" w:hAnsiTheme="minorHAnsi" w:cstheme="minorHAnsi"/>
          <w:sz w:val="17"/>
          <w:szCs w:val="17"/>
        </w:rPr>
        <w:tab/>
      </w:r>
      <w:r w:rsidR="00702A54" w:rsidRPr="00FC2969">
        <w:rPr>
          <w:rFonts w:asciiTheme="minorHAnsi" w:hAnsiTheme="minorHAnsi" w:cstheme="minorHAnsi"/>
          <w:sz w:val="17"/>
          <w:szCs w:val="17"/>
        </w:rPr>
        <w:tab/>
        <w:t xml:space="preserve">T: </w:t>
      </w:r>
      <w:r w:rsidR="00AB0416" w:rsidRPr="00FC2969">
        <w:rPr>
          <w:rFonts w:asciiTheme="minorHAnsi" w:hAnsiTheme="minorHAnsi" w:cstheme="minorHAnsi"/>
          <w:sz w:val="17"/>
          <w:szCs w:val="17"/>
        </w:rPr>
        <w:t>0</w:t>
      </w:r>
      <w:r w:rsidR="00AB0416">
        <w:rPr>
          <w:rFonts w:asciiTheme="minorHAnsi" w:hAnsiTheme="minorHAnsi" w:cstheme="minorHAnsi"/>
          <w:sz w:val="17"/>
          <w:szCs w:val="17"/>
        </w:rPr>
        <w:t>5</w:t>
      </w:r>
      <w:r w:rsidR="00AB0416" w:rsidRPr="00FC2969">
        <w:rPr>
          <w:rFonts w:asciiTheme="minorHAnsi" w:hAnsiTheme="minorHAnsi" w:cstheme="minorHAnsi"/>
          <w:sz w:val="17"/>
          <w:szCs w:val="17"/>
        </w:rPr>
        <w:t xml:space="preserve"> </w:t>
      </w:r>
      <w:r w:rsidR="00AB0416">
        <w:rPr>
          <w:rFonts w:asciiTheme="minorHAnsi" w:hAnsiTheme="minorHAnsi" w:cstheme="minorHAnsi"/>
          <w:sz w:val="17"/>
          <w:szCs w:val="17"/>
        </w:rPr>
        <w:t>981 54</w:t>
      </w:r>
      <w:r w:rsidR="00191ACF">
        <w:rPr>
          <w:rFonts w:asciiTheme="minorHAnsi" w:hAnsiTheme="minorHAnsi" w:cstheme="minorHAnsi"/>
          <w:sz w:val="17"/>
          <w:szCs w:val="17"/>
        </w:rPr>
        <w:t xml:space="preserve"> </w:t>
      </w:r>
      <w:r w:rsidR="00AB0416">
        <w:rPr>
          <w:rFonts w:asciiTheme="minorHAnsi" w:hAnsiTheme="minorHAnsi" w:cstheme="minorHAnsi"/>
          <w:sz w:val="17"/>
          <w:szCs w:val="17"/>
        </w:rPr>
        <w:t>62</w:t>
      </w:r>
    </w:p>
    <w:p w:rsidR="00412702" w:rsidRPr="00FC2969" w:rsidRDefault="00AB0416" w:rsidP="007214F4">
      <w:pPr>
        <w:ind w:left="2832"/>
        <w:rPr>
          <w:rFonts w:asciiTheme="minorHAnsi" w:hAnsiTheme="minorHAnsi" w:cstheme="minorHAnsi"/>
          <w:sz w:val="17"/>
          <w:szCs w:val="17"/>
        </w:rPr>
      </w:pPr>
      <w:r>
        <w:rPr>
          <w:rFonts w:asciiTheme="minorHAnsi" w:hAnsiTheme="minorHAnsi" w:cstheme="minorHAnsi"/>
          <w:sz w:val="17"/>
          <w:szCs w:val="17"/>
        </w:rPr>
        <w:t xml:space="preserve">Andreja KADIŠ          </w:t>
      </w:r>
      <w:r w:rsidR="00412702" w:rsidRPr="00FC2969">
        <w:rPr>
          <w:rFonts w:asciiTheme="minorHAnsi" w:hAnsiTheme="minorHAnsi" w:cstheme="minorHAnsi"/>
          <w:sz w:val="17"/>
          <w:szCs w:val="17"/>
        </w:rPr>
        <w:t xml:space="preserve">                    T: </w:t>
      </w:r>
      <w:r w:rsidRPr="00FC2969">
        <w:rPr>
          <w:rFonts w:asciiTheme="minorHAnsi" w:hAnsiTheme="minorHAnsi" w:cstheme="minorHAnsi"/>
          <w:sz w:val="17"/>
          <w:szCs w:val="17"/>
        </w:rPr>
        <w:t>0</w:t>
      </w:r>
      <w:r>
        <w:rPr>
          <w:rFonts w:asciiTheme="minorHAnsi" w:hAnsiTheme="minorHAnsi" w:cstheme="minorHAnsi"/>
          <w:sz w:val="17"/>
          <w:szCs w:val="17"/>
        </w:rPr>
        <w:t>5</w:t>
      </w:r>
      <w:r w:rsidRPr="00FC2969">
        <w:rPr>
          <w:rFonts w:asciiTheme="minorHAnsi" w:hAnsiTheme="minorHAnsi" w:cstheme="minorHAnsi"/>
          <w:sz w:val="17"/>
          <w:szCs w:val="17"/>
        </w:rPr>
        <w:t xml:space="preserve"> </w:t>
      </w:r>
      <w:r>
        <w:rPr>
          <w:rFonts w:asciiTheme="minorHAnsi" w:hAnsiTheme="minorHAnsi" w:cstheme="minorHAnsi"/>
          <w:sz w:val="17"/>
          <w:szCs w:val="17"/>
        </w:rPr>
        <w:t>981 54</w:t>
      </w:r>
      <w:r w:rsidR="00191ACF">
        <w:rPr>
          <w:rFonts w:asciiTheme="minorHAnsi" w:hAnsiTheme="minorHAnsi" w:cstheme="minorHAnsi"/>
          <w:sz w:val="17"/>
          <w:szCs w:val="17"/>
        </w:rPr>
        <w:t xml:space="preserve"> </w:t>
      </w:r>
      <w:r>
        <w:rPr>
          <w:rFonts w:asciiTheme="minorHAnsi" w:hAnsiTheme="minorHAnsi" w:cstheme="minorHAnsi"/>
          <w:sz w:val="17"/>
          <w:szCs w:val="17"/>
        </w:rPr>
        <w:t>62</w:t>
      </w:r>
    </w:p>
    <w:p w:rsidR="00D751D9" w:rsidRPr="00FC2969" w:rsidRDefault="00D751D9" w:rsidP="007214F4">
      <w:pPr>
        <w:rPr>
          <w:rFonts w:asciiTheme="minorHAnsi" w:hAnsiTheme="minorHAnsi" w:cstheme="minorHAnsi"/>
          <w:sz w:val="17"/>
          <w:szCs w:val="17"/>
        </w:rPr>
      </w:pPr>
    </w:p>
    <w:p w:rsidR="00837C90" w:rsidRPr="00FC2969" w:rsidRDefault="00643944" w:rsidP="007214F4">
      <w:pPr>
        <w:tabs>
          <w:tab w:val="left" w:pos="993"/>
        </w:tabs>
        <w:rPr>
          <w:rFonts w:asciiTheme="minorHAnsi" w:hAnsiTheme="minorHAnsi" w:cstheme="minorHAnsi"/>
          <w:b/>
          <w:sz w:val="17"/>
          <w:szCs w:val="17"/>
        </w:rPr>
      </w:pPr>
      <w:r w:rsidRPr="00FC2969">
        <w:rPr>
          <w:rFonts w:asciiTheme="minorHAnsi" w:hAnsiTheme="minorHAnsi" w:cstheme="minorHAnsi"/>
          <w:b/>
          <w:sz w:val="17"/>
          <w:szCs w:val="17"/>
        </w:rPr>
        <w:t>Programi</w:t>
      </w:r>
    </w:p>
    <w:p w:rsidR="00D751D9" w:rsidRPr="00FC2969" w:rsidRDefault="00076753" w:rsidP="009B31C6">
      <w:pPr>
        <w:numPr>
          <w:ilvl w:val="0"/>
          <w:numId w:val="3"/>
        </w:numPr>
        <w:tabs>
          <w:tab w:val="left" w:pos="567"/>
        </w:tabs>
        <w:ind w:left="567" w:hanging="283"/>
        <w:rPr>
          <w:rFonts w:asciiTheme="minorHAnsi" w:hAnsiTheme="minorHAnsi" w:cstheme="minorHAnsi"/>
          <w:sz w:val="17"/>
          <w:szCs w:val="17"/>
        </w:rPr>
      </w:pPr>
      <w:r w:rsidRPr="00FC2969">
        <w:rPr>
          <w:rFonts w:asciiTheme="minorHAnsi" w:hAnsiTheme="minorHAnsi" w:cstheme="minorHAnsi"/>
          <w:sz w:val="17"/>
          <w:szCs w:val="17"/>
        </w:rPr>
        <w:t>S</w:t>
      </w:r>
      <w:r w:rsidR="00D751D9" w:rsidRPr="00FC2969">
        <w:rPr>
          <w:rFonts w:asciiTheme="minorHAnsi" w:hAnsiTheme="minorHAnsi" w:cstheme="minorHAnsi"/>
          <w:sz w:val="17"/>
          <w:szCs w:val="17"/>
        </w:rPr>
        <w:t>plošna gimnazija (</w:t>
      </w:r>
      <w:r w:rsidR="00D52A89" w:rsidRPr="00FC2969">
        <w:rPr>
          <w:rFonts w:asciiTheme="minorHAnsi" w:hAnsiTheme="minorHAnsi" w:cstheme="minorHAnsi"/>
          <w:sz w:val="17"/>
          <w:szCs w:val="17"/>
        </w:rPr>
        <w:t>12</w:t>
      </w:r>
      <w:r w:rsidR="00D751D9" w:rsidRPr="00FC2969">
        <w:rPr>
          <w:rFonts w:asciiTheme="minorHAnsi" w:hAnsiTheme="minorHAnsi" w:cstheme="minorHAnsi"/>
          <w:sz w:val="17"/>
          <w:szCs w:val="17"/>
        </w:rPr>
        <w:t xml:space="preserve"> oddelk</w:t>
      </w:r>
      <w:r w:rsidR="00203AAB" w:rsidRPr="00FC2969">
        <w:rPr>
          <w:rFonts w:asciiTheme="minorHAnsi" w:hAnsiTheme="minorHAnsi" w:cstheme="minorHAnsi"/>
          <w:sz w:val="17"/>
          <w:szCs w:val="17"/>
        </w:rPr>
        <w:t>ov</w:t>
      </w:r>
      <w:r w:rsidR="00D751D9" w:rsidRPr="00FC2969">
        <w:rPr>
          <w:rFonts w:asciiTheme="minorHAnsi" w:hAnsiTheme="minorHAnsi" w:cstheme="minorHAnsi"/>
          <w:sz w:val="17"/>
          <w:szCs w:val="17"/>
        </w:rPr>
        <w:t>)</w:t>
      </w:r>
    </w:p>
    <w:p w:rsidR="00D751D9" w:rsidRPr="00FC2969" w:rsidRDefault="00702A54" w:rsidP="009B31C6">
      <w:pPr>
        <w:numPr>
          <w:ilvl w:val="0"/>
          <w:numId w:val="3"/>
        </w:numPr>
        <w:tabs>
          <w:tab w:val="left" w:pos="567"/>
        </w:tabs>
        <w:ind w:left="567" w:hanging="283"/>
        <w:rPr>
          <w:rFonts w:asciiTheme="minorHAnsi" w:hAnsiTheme="minorHAnsi" w:cstheme="minorHAnsi"/>
          <w:sz w:val="17"/>
          <w:szCs w:val="17"/>
        </w:rPr>
      </w:pPr>
      <w:r w:rsidRPr="00FC2969">
        <w:rPr>
          <w:rFonts w:asciiTheme="minorHAnsi" w:hAnsiTheme="minorHAnsi" w:cstheme="minorHAnsi"/>
          <w:sz w:val="17"/>
          <w:szCs w:val="17"/>
        </w:rPr>
        <w:t>Š</w:t>
      </w:r>
      <w:r w:rsidR="00D751D9" w:rsidRPr="00FC2969">
        <w:rPr>
          <w:rFonts w:asciiTheme="minorHAnsi" w:hAnsiTheme="minorHAnsi" w:cstheme="minorHAnsi"/>
          <w:sz w:val="17"/>
          <w:szCs w:val="17"/>
        </w:rPr>
        <w:t>portni oddelki splošne gimnazije (</w:t>
      </w:r>
      <w:r w:rsidR="00AB0416">
        <w:rPr>
          <w:rFonts w:asciiTheme="minorHAnsi" w:hAnsiTheme="minorHAnsi" w:cstheme="minorHAnsi"/>
          <w:sz w:val="17"/>
          <w:szCs w:val="17"/>
        </w:rPr>
        <w:t>5</w:t>
      </w:r>
      <w:r w:rsidR="00D751D9" w:rsidRPr="00FC2969">
        <w:rPr>
          <w:rFonts w:asciiTheme="minorHAnsi" w:hAnsiTheme="minorHAnsi" w:cstheme="minorHAnsi"/>
          <w:sz w:val="17"/>
          <w:szCs w:val="17"/>
        </w:rPr>
        <w:t xml:space="preserve"> oddelk</w:t>
      </w:r>
      <w:r w:rsidR="00AB0416">
        <w:rPr>
          <w:rFonts w:asciiTheme="minorHAnsi" w:hAnsiTheme="minorHAnsi" w:cstheme="minorHAnsi"/>
          <w:sz w:val="17"/>
          <w:szCs w:val="17"/>
        </w:rPr>
        <w:t>ov</w:t>
      </w:r>
      <w:r w:rsidR="00D751D9" w:rsidRPr="00FC2969">
        <w:rPr>
          <w:rFonts w:asciiTheme="minorHAnsi" w:hAnsiTheme="minorHAnsi" w:cstheme="minorHAnsi"/>
          <w:sz w:val="17"/>
          <w:szCs w:val="17"/>
        </w:rPr>
        <w:t>)</w:t>
      </w:r>
    </w:p>
    <w:p w:rsidR="00D751D9" w:rsidRPr="00FC2969" w:rsidRDefault="00FE18AF" w:rsidP="009B31C6">
      <w:pPr>
        <w:numPr>
          <w:ilvl w:val="0"/>
          <w:numId w:val="3"/>
        </w:numPr>
        <w:tabs>
          <w:tab w:val="left" w:pos="567"/>
        </w:tabs>
        <w:ind w:left="567" w:hanging="283"/>
        <w:rPr>
          <w:rFonts w:asciiTheme="minorHAnsi" w:hAnsiTheme="minorHAnsi" w:cstheme="minorHAnsi"/>
          <w:sz w:val="17"/>
          <w:szCs w:val="17"/>
        </w:rPr>
      </w:pPr>
      <w:r w:rsidRPr="00FC2969">
        <w:rPr>
          <w:rFonts w:asciiTheme="minorHAnsi" w:hAnsiTheme="minorHAnsi" w:cstheme="minorHAnsi"/>
          <w:sz w:val="17"/>
          <w:szCs w:val="17"/>
        </w:rPr>
        <w:t>Farmacevtski tehnik (</w:t>
      </w:r>
      <w:r w:rsidR="00D52A89" w:rsidRPr="00FC2969">
        <w:rPr>
          <w:rFonts w:asciiTheme="minorHAnsi" w:hAnsiTheme="minorHAnsi" w:cstheme="minorHAnsi"/>
          <w:sz w:val="17"/>
          <w:szCs w:val="17"/>
        </w:rPr>
        <w:t>4</w:t>
      </w:r>
      <w:r w:rsidRPr="00FC2969">
        <w:rPr>
          <w:rFonts w:asciiTheme="minorHAnsi" w:hAnsiTheme="minorHAnsi" w:cstheme="minorHAnsi"/>
          <w:sz w:val="17"/>
          <w:szCs w:val="17"/>
        </w:rPr>
        <w:t xml:space="preserve"> oddelk</w:t>
      </w:r>
      <w:r w:rsidR="00B10024" w:rsidRPr="00FC2969">
        <w:rPr>
          <w:rFonts w:asciiTheme="minorHAnsi" w:hAnsiTheme="minorHAnsi" w:cstheme="minorHAnsi"/>
          <w:sz w:val="17"/>
          <w:szCs w:val="17"/>
        </w:rPr>
        <w:t>i</w:t>
      </w:r>
      <w:r w:rsidRPr="00FC2969">
        <w:rPr>
          <w:rFonts w:asciiTheme="minorHAnsi" w:hAnsiTheme="minorHAnsi" w:cstheme="minorHAnsi"/>
          <w:sz w:val="17"/>
          <w:szCs w:val="17"/>
        </w:rPr>
        <w:t>)</w:t>
      </w:r>
    </w:p>
    <w:p w:rsidR="00E51F48" w:rsidRPr="00FC2969" w:rsidRDefault="00E51F48" w:rsidP="009B31C6">
      <w:pPr>
        <w:numPr>
          <w:ilvl w:val="0"/>
          <w:numId w:val="3"/>
        </w:numPr>
        <w:tabs>
          <w:tab w:val="left" w:pos="567"/>
        </w:tabs>
        <w:ind w:left="567" w:hanging="283"/>
        <w:rPr>
          <w:rFonts w:asciiTheme="minorHAnsi" w:hAnsiTheme="minorHAnsi" w:cstheme="minorHAnsi"/>
          <w:sz w:val="17"/>
          <w:szCs w:val="17"/>
        </w:rPr>
      </w:pPr>
      <w:r w:rsidRPr="00FC2969">
        <w:rPr>
          <w:rFonts w:asciiTheme="minorHAnsi" w:hAnsiTheme="minorHAnsi" w:cstheme="minorHAnsi"/>
          <w:sz w:val="17"/>
          <w:szCs w:val="17"/>
        </w:rPr>
        <w:t>Maturitetni tečaj (1 skupina)</w:t>
      </w:r>
    </w:p>
    <w:p w:rsidR="00837C90" w:rsidRPr="00FC2969" w:rsidRDefault="00837C90" w:rsidP="007214F4">
      <w:pPr>
        <w:rPr>
          <w:rFonts w:asciiTheme="minorHAnsi" w:hAnsiTheme="minorHAnsi" w:cstheme="minorHAnsi"/>
          <w:sz w:val="17"/>
          <w:szCs w:val="17"/>
        </w:rPr>
      </w:pPr>
    </w:p>
    <w:p w:rsidR="00837C90" w:rsidRPr="00FC2969" w:rsidRDefault="0051475B" w:rsidP="007214F4">
      <w:pPr>
        <w:rPr>
          <w:rFonts w:asciiTheme="minorHAnsi" w:hAnsiTheme="minorHAnsi" w:cstheme="minorHAnsi"/>
          <w:sz w:val="17"/>
          <w:szCs w:val="17"/>
        </w:rPr>
      </w:pPr>
      <w:r w:rsidRPr="00FC2969">
        <w:rPr>
          <w:rFonts w:asciiTheme="minorHAnsi" w:hAnsiTheme="minorHAnsi" w:cstheme="minorHAnsi"/>
          <w:b/>
          <w:sz w:val="17"/>
          <w:szCs w:val="17"/>
        </w:rPr>
        <w:t>Zaposleni</w:t>
      </w:r>
    </w:p>
    <w:p w:rsidR="00D751D9" w:rsidRDefault="00191ACF" w:rsidP="009B31C6">
      <w:pPr>
        <w:numPr>
          <w:ilvl w:val="0"/>
          <w:numId w:val="4"/>
        </w:numPr>
        <w:ind w:left="567" w:hanging="283"/>
        <w:rPr>
          <w:rFonts w:asciiTheme="minorHAnsi" w:hAnsiTheme="minorHAnsi" w:cstheme="minorHAnsi"/>
          <w:sz w:val="17"/>
          <w:szCs w:val="17"/>
        </w:rPr>
      </w:pPr>
      <w:r>
        <w:rPr>
          <w:rFonts w:asciiTheme="minorHAnsi" w:hAnsiTheme="minorHAnsi" w:cstheme="minorHAnsi"/>
          <w:sz w:val="17"/>
          <w:szCs w:val="17"/>
        </w:rPr>
        <w:t>48</w:t>
      </w:r>
      <w:r w:rsidR="001362FC">
        <w:rPr>
          <w:rFonts w:asciiTheme="minorHAnsi" w:hAnsiTheme="minorHAnsi" w:cstheme="minorHAnsi"/>
          <w:sz w:val="17"/>
          <w:szCs w:val="17"/>
        </w:rPr>
        <w:t xml:space="preserve"> </w:t>
      </w:r>
      <w:r w:rsidR="00D751D9" w:rsidRPr="00FC2969">
        <w:rPr>
          <w:rFonts w:asciiTheme="minorHAnsi" w:hAnsiTheme="minorHAnsi" w:cstheme="minorHAnsi"/>
          <w:sz w:val="17"/>
          <w:szCs w:val="17"/>
        </w:rPr>
        <w:t>učiteljev in strokovnih delavcev</w:t>
      </w:r>
    </w:p>
    <w:p w:rsidR="00DC3B74" w:rsidRPr="00FC2969" w:rsidRDefault="00DC3B74" w:rsidP="009B31C6">
      <w:pPr>
        <w:numPr>
          <w:ilvl w:val="0"/>
          <w:numId w:val="4"/>
        </w:numPr>
        <w:ind w:left="567" w:hanging="283"/>
        <w:rPr>
          <w:rFonts w:asciiTheme="minorHAnsi" w:hAnsiTheme="minorHAnsi" w:cstheme="minorHAnsi"/>
          <w:sz w:val="17"/>
          <w:szCs w:val="17"/>
        </w:rPr>
      </w:pPr>
      <w:r>
        <w:rPr>
          <w:rFonts w:asciiTheme="minorHAnsi" w:hAnsiTheme="minorHAnsi" w:cstheme="minorHAnsi"/>
          <w:sz w:val="17"/>
          <w:szCs w:val="17"/>
        </w:rPr>
        <w:t>1 strokovna delavka (laborantka)</w:t>
      </w:r>
    </w:p>
    <w:p w:rsidR="00D751D9" w:rsidRPr="00FC2969" w:rsidRDefault="008B5EEB" w:rsidP="009B31C6">
      <w:pPr>
        <w:numPr>
          <w:ilvl w:val="0"/>
          <w:numId w:val="4"/>
        </w:numPr>
        <w:ind w:left="567" w:hanging="283"/>
        <w:rPr>
          <w:rFonts w:asciiTheme="minorHAnsi" w:hAnsiTheme="minorHAnsi" w:cstheme="minorHAnsi"/>
          <w:sz w:val="17"/>
          <w:szCs w:val="17"/>
        </w:rPr>
      </w:pPr>
      <w:r w:rsidRPr="00FC2969">
        <w:rPr>
          <w:rFonts w:asciiTheme="minorHAnsi" w:hAnsiTheme="minorHAnsi" w:cstheme="minorHAnsi"/>
          <w:sz w:val="17"/>
          <w:szCs w:val="17"/>
        </w:rPr>
        <w:t>4</w:t>
      </w:r>
      <w:r w:rsidR="00D751D9" w:rsidRPr="00FC2969">
        <w:rPr>
          <w:rFonts w:asciiTheme="minorHAnsi" w:hAnsiTheme="minorHAnsi" w:cstheme="minorHAnsi"/>
          <w:sz w:val="17"/>
          <w:szCs w:val="17"/>
        </w:rPr>
        <w:t xml:space="preserve"> administrativno-tehnični delavc</w:t>
      </w:r>
      <w:r w:rsidRPr="00FC2969">
        <w:rPr>
          <w:rFonts w:asciiTheme="minorHAnsi" w:hAnsiTheme="minorHAnsi" w:cstheme="minorHAnsi"/>
          <w:sz w:val="17"/>
          <w:szCs w:val="17"/>
        </w:rPr>
        <w:t>i</w:t>
      </w:r>
    </w:p>
    <w:p w:rsidR="0051475B" w:rsidRPr="00FC2969" w:rsidRDefault="00191ACF" w:rsidP="009B31C6">
      <w:pPr>
        <w:numPr>
          <w:ilvl w:val="0"/>
          <w:numId w:val="4"/>
        </w:numPr>
        <w:ind w:left="567" w:hanging="283"/>
        <w:rPr>
          <w:rFonts w:asciiTheme="minorHAnsi" w:hAnsiTheme="minorHAnsi" w:cstheme="minorHAnsi"/>
          <w:sz w:val="17"/>
          <w:szCs w:val="17"/>
        </w:rPr>
      </w:pPr>
      <w:r>
        <w:rPr>
          <w:rFonts w:asciiTheme="minorHAnsi" w:hAnsiTheme="minorHAnsi" w:cstheme="minorHAnsi"/>
          <w:sz w:val="17"/>
          <w:szCs w:val="17"/>
        </w:rPr>
        <w:t>5</w:t>
      </w:r>
      <w:r w:rsidR="00DC3B74">
        <w:rPr>
          <w:rFonts w:asciiTheme="minorHAnsi" w:hAnsiTheme="minorHAnsi" w:cstheme="minorHAnsi"/>
          <w:sz w:val="17"/>
          <w:szCs w:val="17"/>
        </w:rPr>
        <w:t xml:space="preserve"> </w:t>
      </w:r>
      <w:r w:rsidR="00D751D9" w:rsidRPr="00FC2969">
        <w:rPr>
          <w:rFonts w:asciiTheme="minorHAnsi" w:hAnsiTheme="minorHAnsi" w:cstheme="minorHAnsi"/>
          <w:sz w:val="17"/>
          <w:szCs w:val="17"/>
        </w:rPr>
        <w:t>čistilk</w:t>
      </w:r>
      <w:r w:rsidR="001362FC">
        <w:rPr>
          <w:rFonts w:asciiTheme="minorHAnsi" w:hAnsiTheme="minorHAnsi" w:cstheme="minorHAnsi"/>
          <w:sz w:val="17"/>
          <w:szCs w:val="17"/>
        </w:rPr>
        <w:t xml:space="preserve"> </w:t>
      </w:r>
    </w:p>
    <w:p w:rsidR="0051475B" w:rsidRPr="00FC2969" w:rsidRDefault="0051475B" w:rsidP="007214F4">
      <w:pPr>
        <w:rPr>
          <w:rFonts w:asciiTheme="minorHAnsi" w:hAnsiTheme="minorHAnsi" w:cstheme="minorHAnsi"/>
          <w:sz w:val="17"/>
          <w:szCs w:val="17"/>
        </w:rPr>
      </w:pPr>
    </w:p>
    <w:p w:rsidR="0051475B" w:rsidRPr="00FC2969" w:rsidRDefault="0051475B" w:rsidP="007214F4">
      <w:pPr>
        <w:rPr>
          <w:rFonts w:asciiTheme="minorHAnsi" w:hAnsiTheme="minorHAnsi" w:cstheme="minorHAnsi"/>
          <w:b/>
          <w:sz w:val="17"/>
          <w:szCs w:val="17"/>
        </w:rPr>
      </w:pPr>
      <w:r w:rsidRPr="00FC2969">
        <w:rPr>
          <w:rFonts w:asciiTheme="minorHAnsi" w:hAnsiTheme="minorHAnsi" w:cstheme="minorHAnsi"/>
          <w:b/>
          <w:sz w:val="17"/>
          <w:szCs w:val="17"/>
        </w:rPr>
        <w:t>Število dijakov</w:t>
      </w:r>
    </w:p>
    <w:p w:rsidR="00D751D9" w:rsidRPr="00FC2969" w:rsidRDefault="00CD45F9" w:rsidP="009B31C6">
      <w:pPr>
        <w:numPr>
          <w:ilvl w:val="0"/>
          <w:numId w:val="4"/>
        </w:numPr>
        <w:ind w:left="567" w:hanging="283"/>
        <w:rPr>
          <w:rFonts w:asciiTheme="minorHAnsi" w:hAnsiTheme="minorHAnsi" w:cstheme="minorHAnsi"/>
          <w:sz w:val="17"/>
          <w:szCs w:val="17"/>
        </w:rPr>
      </w:pPr>
      <w:r>
        <w:rPr>
          <w:rFonts w:asciiTheme="minorHAnsi" w:hAnsiTheme="minorHAnsi" w:cstheme="minorHAnsi"/>
          <w:sz w:val="17"/>
          <w:szCs w:val="17"/>
        </w:rPr>
        <w:t>5</w:t>
      </w:r>
      <w:r w:rsidR="00191ACF">
        <w:rPr>
          <w:rFonts w:asciiTheme="minorHAnsi" w:hAnsiTheme="minorHAnsi" w:cstheme="minorHAnsi"/>
          <w:sz w:val="17"/>
          <w:szCs w:val="17"/>
        </w:rPr>
        <w:t>12</w:t>
      </w:r>
      <w:r w:rsidR="0082777A" w:rsidRPr="00FC2969">
        <w:rPr>
          <w:rFonts w:asciiTheme="minorHAnsi" w:hAnsiTheme="minorHAnsi" w:cstheme="minorHAnsi"/>
          <w:sz w:val="17"/>
          <w:szCs w:val="17"/>
        </w:rPr>
        <w:t xml:space="preserve"> </w:t>
      </w:r>
      <w:r w:rsidR="00D751D9" w:rsidRPr="00FC2969">
        <w:rPr>
          <w:rFonts w:asciiTheme="minorHAnsi" w:hAnsiTheme="minorHAnsi" w:cstheme="minorHAnsi"/>
          <w:sz w:val="17"/>
          <w:szCs w:val="17"/>
        </w:rPr>
        <w:t>dijak</w:t>
      </w:r>
      <w:r w:rsidR="004A7674" w:rsidRPr="00FC2969">
        <w:rPr>
          <w:rFonts w:asciiTheme="minorHAnsi" w:hAnsiTheme="minorHAnsi" w:cstheme="minorHAnsi"/>
          <w:sz w:val="17"/>
          <w:szCs w:val="17"/>
        </w:rPr>
        <w:t>ov</w:t>
      </w:r>
      <w:r w:rsidR="00D751D9" w:rsidRPr="00FC2969">
        <w:rPr>
          <w:rFonts w:asciiTheme="minorHAnsi" w:hAnsiTheme="minorHAnsi" w:cstheme="minorHAnsi"/>
          <w:sz w:val="17"/>
          <w:szCs w:val="17"/>
        </w:rPr>
        <w:t xml:space="preserve"> in dijakinj</w:t>
      </w:r>
      <w:r>
        <w:rPr>
          <w:rFonts w:asciiTheme="minorHAnsi" w:hAnsiTheme="minorHAnsi" w:cstheme="minorHAnsi"/>
          <w:sz w:val="17"/>
          <w:szCs w:val="17"/>
        </w:rPr>
        <w:t xml:space="preserve"> + 7 dijakinj in dijakov maturitetnega tečaja</w:t>
      </w:r>
    </w:p>
    <w:p w:rsidR="00325E96" w:rsidRPr="00FC2969" w:rsidRDefault="00325E96" w:rsidP="007214F4">
      <w:pPr>
        <w:ind w:left="567"/>
        <w:rPr>
          <w:rFonts w:asciiTheme="minorHAnsi" w:hAnsiTheme="minorHAnsi" w:cstheme="minorHAnsi"/>
          <w:sz w:val="17"/>
          <w:szCs w:val="17"/>
        </w:rPr>
      </w:pPr>
      <w:r w:rsidRPr="00FC2969">
        <w:rPr>
          <w:rFonts w:asciiTheme="minorHAnsi" w:hAnsiTheme="minorHAnsi" w:cstheme="minorHAnsi"/>
          <w:sz w:val="17"/>
          <w:szCs w:val="17"/>
        </w:rPr>
        <w:br w:type="page"/>
      </w:r>
    </w:p>
    <w:p w:rsidR="00D751D9" w:rsidRPr="00FC2969" w:rsidRDefault="00D751D9" w:rsidP="007214F4">
      <w:pPr>
        <w:pStyle w:val="Naslov1"/>
        <w:rPr>
          <w:rFonts w:cstheme="minorHAnsi"/>
          <w:sz w:val="17"/>
          <w:szCs w:val="17"/>
        </w:rPr>
      </w:pPr>
      <w:bookmarkStart w:id="2" w:name="_Toc493103615"/>
      <w:bookmarkStart w:id="3" w:name="_Toc526168206"/>
      <w:r w:rsidRPr="00FC2969">
        <w:rPr>
          <w:rFonts w:cstheme="minorHAnsi"/>
          <w:sz w:val="17"/>
          <w:szCs w:val="17"/>
        </w:rPr>
        <w:lastRenderedPageBreak/>
        <w:t>ORGANIZACIJA DELA</w:t>
      </w:r>
      <w:bookmarkEnd w:id="2"/>
      <w:bookmarkEnd w:id="3"/>
    </w:p>
    <w:p w:rsidR="00D751D9" w:rsidRPr="00FC2969" w:rsidRDefault="00D751D9" w:rsidP="007214F4">
      <w:pPr>
        <w:rPr>
          <w:rFonts w:asciiTheme="minorHAnsi" w:hAnsiTheme="minorHAnsi" w:cstheme="minorHAnsi"/>
          <w:sz w:val="17"/>
          <w:szCs w:val="17"/>
        </w:rPr>
      </w:pPr>
    </w:p>
    <w:p w:rsidR="00D751D9" w:rsidRPr="00FC2969" w:rsidRDefault="00D751D9" w:rsidP="007214F4">
      <w:pPr>
        <w:rPr>
          <w:rFonts w:asciiTheme="minorHAnsi" w:hAnsiTheme="minorHAnsi" w:cstheme="minorHAnsi"/>
          <w:sz w:val="17"/>
          <w:szCs w:val="17"/>
        </w:rPr>
      </w:pPr>
      <w:r w:rsidRPr="00FC2969">
        <w:rPr>
          <w:rFonts w:asciiTheme="minorHAnsi" w:hAnsiTheme="minorHAnsi" w:cstheme="minorHAnsi"/>
          <w:sz w:val="17"/>
          <w:szCs w:val="17"/>
        </w:rPr>
        <w:t>Pouk poteka v eni izmeni</w:t>
      </w:r>
      <w:r w:rsidR="00702A54" w:rsidRPr="00FC2969">
        <w:rPr>
          <w:rFonts w:asciiTheme="minorHAnsi" w:hAnsiTheme="minorHAnsi" w:cstheme="minorHAnsi"/>
          <w:sz w:val="17"/>
          <w:szCs w:val="17"/>
        </w:rPr>
        <w:t xml:space="preserve"> –</w:t>
      </w:r>
      <w:r w:rsidRPr="00FC2969">
        <w:rPr>
          <w:rFonts w:asciiTheme="minorHAnsi" w:hAnsiTheme="minorHAnsi" w:cstheme="minorHAnsi"/>
          <w:sz w:val="17"/>
          <w:szCs w:val="17"/>
        </w:rPr>
        <w:t xml:space="preserve"> samo dopoldan</w:t>
      </w:r>
      <w:r w:rsidR="00702A54" w:rsidRPr="00FC2969">
        <w:rPr>
          <w:rFonts w:asciiTheme="minorHAnsi" w:hAnsiTheme="minorHAnsi" w:cstheme="minorHAnsi"/>
          <w:sz w:val="17"/>
          <w:szCs w:val="17"/>
        </w:rPr>
        <w:t>.</w:t>
      </w:r>
    </w:p>
    <w:tbl>
      <w:tblPr>
        <w:tblW w:w="6487" w:type="dxa"/>
        <w:tblLook w:val="01E0" w:firstRow="1" w:lastRow="1" w:firstColumn="1" w:lastColumn="1" w:noHBand="0" w:noVBand="0"/>
      </w:tblPr>
      <w:tblGrid>
        <w:gridCol w:w="876"/>
        <w:gridCol w:w="867"/>
        <w:gridCol w:w="4744"/>
      </w:tblGrid>
      <w:tr w:rsidR="00766398" w:rsidRPr="00FC2969" w:rsidTr="00203AAB">
        <w:tc>
          <w:tcPr>
            <w:tcW w:w="876" w:type="dxa"/>
          </w:tcPr>
          <w:p w:rsidR="000D4659" w:rsidRPr="00FC2969" w:rsidRDefault="000D4659" w:rsidP="000D4659">
            <w:pPr>
              <w:spacing w:line="276" w:lineRule="auto"/>
              <w:jc w:val="center"/>
              <w:rPr>
                <w:rFonts w:asciiTheme="minorHAnsi" w:hAnsiTheme="minorHAnsi" w:cstheme="minorHAnsi"/>
                <w:b/>
                <w:sz w:val="17"/>
                <w:szCs w:val="17"/>
              </w:rPr>
            </w:pPr>
            <w:r w:rsidRPr="00FC2969">
              <w:rPr>
                <w:rFonts w:asciiTheme="minorHAnsi" w:hAnsiTheme="minorHAnsi" w:cstheme="minorHAnsi"/>
                <w:b/>
                <w:sz w:val="17"/>
                <w:szCs w:val="17"/>
              </w:rPr>
              <w:t>0. ura</w:t>
            </w:r>
          </w:p>
        </w:tc>
        <w:tc>
          <w:tcPr>
            <w:tcW w:w="5611" w:type="dxa"/>
            <w:gridSpan w:val="2"/>
          </w:tcPr>
          <w:p w:rsidR="000D4659" w:rsidRPr="00FC2969" w:rsidRDefault="000D4659" w:rsidP="000D4659">
            <w:pPr>
              <w:spacing w:line="276" w:lineRule="auto"/>
              <w:rPr>
                <w:rFonts w:asciiTheme="minorHAnsi" w:hAnsiTheme="minorHAnsi" w:cstheme="minorHAnsi"/>
                <w:sz w:val="17"/>
                <w:szCs w:val="17"/>
              </w:rPr>
            </w:pPr>
            <w:r w:rsidRPr="00FC2969">
              <w:rPr>
                <w:rFonts w:asciiTheme="minorHAnsi" w:hAnsiTheme="minorHAnsi" w:cstheme="minorHAnsi"/>
                <w:sz w:val="17"/>
                <w:szCs w:val="17"/>
              </w:rPr>
              <w:t xml:space="preserve">6.55 – 7.40  </w:t>
            </w:r>
          </w:p>
        </w:tc>
      </w:tr>
      <w:tr w:rsidR="00766398" w:rsidRPr="00FC2969" w:rsidTr="00203AAB">
        <w:tc>
          <w:tcPr>
            <w:tcW w:w="876" w:type="dxa"/>
          </w:tcPr>
          <w:p w:rsidR="000D4659" w:rsidRPr="00FC2969" w:rsidRDefault="000D4659" w:rsidP="000D4659">
            <w:pPr>
              <w:spacing w:line="276" w:lineRule="auto"/>
              <w:jc w:val="center"/>
              <w:rPr>
                <w:rFonts w:asciiTheme="minorHAnsi" w:hAnsiTheme="minorHAnsi" w:cstheme="minorHAnsi"/>
                <w:b/>
                <w:sz w:val="17"/>
                <w:szCs w:val="17"/>
              </w:rPr>
            </w:pPr>
            <w:r w:rsidRPr="00FC2969">
              <w:rPr>
                <w:rFonts w:asciiTheme="minorHAnsi" w:hAnsiTheme="minorHAnsi" w:cstheme="minorHAnsi"/>
                <w:b/>
                <w:sz w:val="17"/>
                <w:szCs w:val="17"/>
              </w:rPr>
              <w:t>1. ura</w:t>
            </w:r>
          </w:p>
        </w:tc>
        <w:tc>
          <w:tcPr>
            <w:tcW w:w="5611" w:type="dxa"/>
            <w:gridSpan w:val="2"/>
          </w:tcPr>
          <w:p w:rsidR="000D4659" w:rsidRPr="00FC2969" w:rsidRDefault="000D4659" w:rsidP="000D4659">
            <w:pPr>
              <w:spacing w:line="276" w:lineRule="auto"/>
              <w:rPr>
                <w:rFonts w:asciiTheme="minorHAnsi" w:hAnsiTheme="minorHAnsi" w:cstheme="minorHAnsi"/>
                <w:sz w:val="17"/>
                <w:szCs w:val="17"/>
              </w:rPr>
            </w:pPr>
            <w:r w:rsidRPr="00FC2969">
              <w:rPr>
                <w:rFonts w:asciiTheme="minorHAnsi" w:hAnsiTheme="minorHAnsi" w:cstheme="minorHAnsi"/>
                <w:sz w:val="17"/>
                <w:szCs w:val="17"/>
              </w:rPr>
              <w:t xml:space="preserve">7.45 – 8.30  </w:t>
            </w:r>
          </w:p>
        </w:tc>
      </w:tr>
      <w:tr w:rsidR="00766398" w:rsidRPr="00FC2969" w:rsidTr="00203AAB">
        <w:tc>
          <w:tcPr>
            <w:tcW w:w="876" w:type="dxa"/>
          </w:tcPr>
          <w:p w:rsidR="000D4659" w:rsidRPr="00FC2969" w:rsidRDefault="000D4659" w:rsidP="000D4659">
            <w:pPr>
              <w:spacing w:line="276" w:lineRule="auto"/>
              <w:jc w:val="center"/>
              <w:rPr>
                <w:rFonts w:asciiTheme="minorHAnsi" w:hAnsiTheme="minorHAnsi" w:cstheme="minorHAnsi"/>
                <w:b/>
                <w:sz w:val="17"/>
                <w:szCs w:val="17"/>
              </w:rPr>
            </w:pPr>
            <w:r w:rsidRPr="00FC2969">
              <w:rPr>
                <w:rFonts w:asciiTheme="minorHAnsi" w:hAnsiTheme="minorHAnsi" w:cstheme="minorHAnsi"/>
                <w:b/>
                <w:sz w:val="17"/>
                <w:szCs w:val="17"/>
              </w:rPr>
              <w:t>2. ura</w:t>
            </w:r>
          </w:p>
        </w:tc>
        <w:tc>
          <w:tcPr>
            <w:tcW w:w="5611" w:type="dxa"/>
            <w:gridSpan w:val="2"/>
          </w:tcPr>
          <w:p w:rsidR="000D4659" w:rsidRPr="00FC2969" w:rsidRDefault="000D4659" w:rsidP="000D4659">
            <w:pPr>
              <w:spacing w:line="276" w:lineRule="auto"/>
              <w:rPr>
                <w:rFonts w:asciiTheme="minorHAnsi" w:hAnsiTheme="minorHAnsi" w:cstheme="minorHAnsi"/>
                <w:sz w:val="17"/>
                <w:szCs w:val="17"/>
              </w:rPr>
            </w:pPr>
            <w:r w:rsidRPr="00FC2969">
              <w:rPr>
                <w:rFonts w:asciiTheme="minorHAnsi" w:hAnsiTheme="minorHAnsi" w:cstheme="minorHAnsi"/>
                <w:sz w:val="17"/>
                <w:szCs w:val="17"/>
              </w:rPr>
              <w:t>8.35 – 9.20</w:t>
            </w:r>
          </w:p>
        </w:tc>
      </w:tr>
      <w:tr w:rsidR="00766398" w:rsidRPr="00FC2969" w:rsidTr="00203AAB">
        <w:tc>
          <w:tcPr>
            <w:tcW w:w="876" w:type="dxa"/>
            <w:tcBorders>
              <w:bottom w:val="single" w:sz="4" w:space="0" w:color="auto"/>
            </w:tcBorders>
          </w:tcPr>
          <w:p w:rsidR="000D4659" w:rsidRPr="00FC2969" w:rsidRDefault="000D4659" w:rsidP="000D4659">
            <w:pPr>
              <w:spacing w:line="276" w:lineRule="auto"/>
              <w:jc w:val="center"/>
              <w:rPr>
                <w:rFonts w:asciiTheme="minorHAnsi" w:hAnsiTheme="minorHAnsi" w:cstheme="minorHAnsi"/>
                <w:b/>
                <w:sz w:val="17"/>
                <w:szCs w:val="17"/>
              </w:rPr>
            </w:pPr>
            <w:r w:rsidRPr="00FC2969">
              <w:rPr>
                <w:rFonts w:asciiTheme="minorHAnsi" w:hAnsiTheme="minorHAnsi" w:cstheme="minorHAnsi"/>
                <w:b/>
                <w:sz w:val="17"/>
                <w:szCs w:val="17"/>
              </w:rPr>
              <w:t>3. ura</w:t>
            </w:r>
          </w:p>
        </w:tc>
        <w:tc>
          <w:tcPr>
            <w:tcW w:w="5611" w:type="dxa"/>
            <w:gridSpan w:val="2"/>
            <w:tcBorders>
              <w:bottom w:val="single" w:sz="4" w:space="0" w:color="auto"/>
            </w:tcBorders>
          </w:tcPr>
          <w:p w:rsidR="000D4659" w:rsidRPr="00FC2969" w:rsidRDefault="000D4659" w:rsidP="000D4659">
            <w:pPr>
              <w:spacing w:line="276" w:lineRule="auto"/>
              <w:rPr>
                <w:rFonts w:asciiTheme="minorHAnsi" w:hAnsiTheme="minorHAnsi" w:cstheme="minorHAnsi"/>
                <w:sz w:val="17"/>
                <w:szCs w:val="17"/>
              </w:rPr>
            </w:pPr>
            <w:r w:rsidRPr="00FC2969">
              <w:rPr>
                <w:rFonts w:asciiTheme="minorHAnsi" w:hAnsiTheme="minorHAnsi" w:cstheme="minorHAnsi"/>
                <w:sz w:val="17"/>
                <w:szCs w:val="17"/>
              </w:rPr>
              <w:t>9.25 – 10.10</w:t>
            </w:r>
          </w:p>
        </w:tc>
      </w:tr>
      <w:tr w:rsidR="00766398" w:rsidRPr="00FC2969" w:rsidTr="00203AAB">
        <w:tc>
          <w:tcPr>
            <w:tcW w:w="1743" w:type="dxa"/>
            <w:gridSpan w:val="2"/>
            <w:tcBorders>
              <w:top w:val="single" w:sz="4" w:space="0" w:color="auto"/>
              <w:left w:val="single" w:sz="4" w:space="0" w:color="auto"/>
            </w:tcBorders>
            <w:shd w:val="clear" w:color="auto" w:fill="auto"/>
          </w:tcPr>
          <w:p w:rsidR="000D4659" w:rsidRPr="00FC2969" w:rsidRDefault="000D4659" w:rsidP="00D52A89">
            <w:pPr>
              <w:spacing w:line="276" w:lineRule="auto"/>
              <w:rPr>
                <w:rFonts w:asciiTheme="minorHAnsi" w:hAnsiTheme="minorHAnsi" w:cstheme="minorHAnsi"/>
                <w:b/>
                <w:sz w:val="17"/>
                <w:szCs w:val="17"/>
              </w:rPr>
            </w:pPr>
            <w:r w:rsidRPr="00FC2969">
              <w:rPr>
                <w:rFonts w:asciiTheme="minorHAnsi" w:hAnsiTheme="minorHAnsi" w:cstheme="minorHAnsi"/>
                <w:b/>
                <w:sz w:val="17"/>
                <w:szCs w:val="17"/>
              </w:rPr>
              <w:t xml:space="preserve">Prehrana </w:t>
            </w:r>
          </w:p>
        </w:tc>
        <w:tc>
          <w:tcPr>
            <w:tcW w:w="4744" w:type="dxa"/>
            <w:tcBorders>
              <w:top w:val="single" w:sz="4" w:space="0" w:color="auto"/>
              <w:right w:val="single" w:sz="4" w:space="0" w:color="auto"/>
            </w:tcBorders>
            <w:shd w:val="clear" w:color="auto" w:fill="auto"/>
          </w:tcPr>
          <w:p w:rsidR="000D4659" w:rsidRPr="00FC2969" w:rsidRDefault="000D4659" w:rsidP="00D52A89">
            <w:pPr>
              <w:spacing w:line="276" w:lineRule="auto"/>
              <w:rPr>
                <w:rFonts w:asciiTheme="minorHAnsi" w:hAnsiTheme="minorHAnsi" w:cstheme="minorHAnsi"/>
                <w:b/>
                <w:sz w:val="17"/>
                <w:szCs w:val="17"/>
              </w:rPr>
            </w:pPr>
            <w:r w:rsidRPr="00FC2969">
              <w:rPr>
                <w:rFonts w:asciiTheme="minorHAnsi" w:hAnsiTheme="minorHAnsi" w:cstheme="minorHAnsi"/>
                <w:b/>
                <w:sz w:val="17"/>
                <w:szCs w:val="17"/>
              </w:rPr>
              <w:t xml:space="preserve">10.10 – 10.50 – prehrana (po posebnem razporedu) </w:t>
            </w:r>
          </w:p>
        </w:tc>
      </w:tr>
      <w:tr w:rsidR="00D52A89" w:rsidRPr="00FC2969" w:rsidTr="00203AAB">
        <w:tc>
          <w:tcPr>
            <w:tcW w:w="876" w:type="dxa"/>
            <w:tcBorders>
              <w:top w:val="single" w:sz="4" w:space="0" w:color="auto"/>
            </w:tcBorders>
          </w:tcPr>
          <w:p w:rsidR="00D52A89" w:rsidRPr="00FC2969" w:rsidRDefault="00D52A89" w:rsidP="000D4659">
            <w:pPr>
              <w:spacing w:line="276" w:lineRule="auto"/>
              <w:jc w:val="center"/>
              <w:rPr>
                <w:rFonts w:asciiTheme="minorHAnsi" w:hAnsiTheme="minorHAnsi" w:cstheme="minorHAnsi"/>
                <w:b/>
                <w:sz w:val="17"/>
                <w:szCs w:val="17"/>
              </w:rPr>
            </w:pPr>
            <w:r w:rsidRPr="00FC2969">
              <w:rPr>
                <w:rFonts w:asciiTheme="minorHAnsi" w:hAnsiTheme="minorHAnsi" w:cstheme="minorHAnsi"/>
                <w:b/>
                <w:sz w:val="17"/>
                <w:szCs w:val="17"/>
              </w:rPr>
              <w:t>4. ura</w:t>
            </w:r>
          </w:p>
        </w:tc>
        <w:tc>
          <w:tcPr>
            <w:tcW w:w="5611" w:type="dxa"/>
            <w:gridSpan w:val="2"/>
            <w:tcBorders>
              <w:top w:val="single" w:sz="4" w:space="0" w:color="auto"/>
            </w:tcBorders>
          </w:tcPr>
          <w:p w:rsidR="00D52A89" w:rsidRPr="00DC3B74" w:rsidRDefault="00D52A89" w:rsidP="00DC3B74">
            <w:pPr>
              <w:spacing w:line="276" w:lineRule="auto"/>
              <w:rPr>
                <w:rFonts w:asciiTheme="minorHAnsi" w:hAnsiTheme="minorHAnsi" w:cstheme="minorHAnsi"/>
                <w:sz w:val="17"/>
                <w:szCs w:val="17"/>
              </w:rPr>
            </w:pPr>
            <w:r w:rsidRPr="00DC3B74">
              <w:rPr>
                <w:rFonts w:asciiTheme="minorHAnsi" w:hAnsiTheme="minorHAnsi" w:cstheme="minorHAnsi"/>
                <w:sz w:val="17"/>
                <w:szCs w:val="17"/>
              </w:rPr>
              <w:t>10.10 – 10.</w:t>
            </w:r>
            <w:r w:rsidR="00DC3B74" w:rsidRPr="00DC3B74">
              <w:rPr>
                <w:rFonts w:asciiTheme="minorHAnsi" w:hAnsiTheme="minorHAnsi" w:cstheme="minorHAnsi"/>
                <w:sz w:val="17"/>
                <w:szCs w:val="17"/>
              </w:rPr>
              <w:t>35</w:t>
            </w:r>
            <w:r w:rsidRPr="00DC3B74">
              <w:rPr>
                <w:rFonts w:asciiTheme="minorHAnsi" w:hAnsiTheme="minorHAnsi" w:cstheme="minorHAnsi"/>
                <w:sz w:val="17"/>
                <w:szCs w:val="17"/>
              </w:rPr>
              <w:t xml:space="preserve"> </w:t>
            </w:r>
          </w:p>
        </w:tc>
      </w:tr>
      <w:tr w:rsidR="00766398" w:rsidRPr="00FC2969" w:rsidTr="00203AAB">
        <w:tc>
          <w:tcPr>
            <w:tcW w:w="876" w:type="dxa"/>
            <w:tcBorders>
              <w:top w:val="single" w:sz="4" w:space="0" w:color="auto"/>
            </w:tcBorders>
          </w:tcPr>
          <w:p w:rsidR="000D4659" w:rsidRPr="00FC2969" w:rsidRDefault="000D4659" w:rsidP="000D4659">
            <w:pPr>
              <w:spacing w:line="276" w:lineRule="auto"/>
              <w:jc w:val="center"/>
              <w:rPr>
                <w:rFonts w:asciiTheme="minorHAnsi" w:hAnsiTheme="minorHAnsi" w:cstheme="minorHAnsi"/>
                <w:b/>
                <w:sz w:val="17"/>
                <w:szCs w:val="17"/>
              </w:rPr>
            </w:pPr>
            <w:r w:rsidRPr="00FC2969">
              <w:rPr>
                <w:rFonts w:asciiTheme="minorHAnsi" w:hAnsiTheme="minorHAnsi" w:cstheme="minorHAnsi"/>
                <w:b/>
                <w:sz w:val="17"/>
                <w:szCs w:val="17"/>
              </w:rPr>
              <w:t>5. ura</w:t>
            </w:r>
          </w:p>
        </w:tc>
        <w:tc>
          <w:tcPr>
            <w:tcW w:w="5611" w:type="dxa"/>
            <w:gridSpan w:val="2"/>
            <w:tcBorders>
              <w:top w:val="single" w:sz="4" w:space="0" w:color="auto"/>
            </w:tcBorders>
          </w:tcPr>
          <w:p w:rsidR="000D4659" w:rsidRPr="00FC2969" w:rsidRDefault="000D4659" w:rsidP="000D4659">
            <w:pPr>
              <w:spacing w:line="276" w:lineRule="auto"/>
              <w:rPr>
                <w:rFonts w:asciiTheme="minorHAnsi" w:hAnsiTheme="minorHAnsi" w:cstheme="minorHAnsi"/>
                <w:sz w:val="17"/>
                <w:szCs w:val="17"/>
              </w:rPr>
            </w:pPr>
            <w:r w:rsidRPr="00FC2969">
              <w:rPr>
                <w:rFonts w:asciiTheme="minorHAnsi" w:hAnsiTheme="minorHAnsi" w:cstheme="minorHAnsi"/>
                <w:sz w:val="17"/>
                <w:szCs w:val="17"/>
              </w:rPr>
              <w:t>11.40 – 12.25</w:t>
            </w:r>
          </w:p>
        </w:tc>
      </w:tr>
      <w:tr w:rsidR="00766398" w:rsidRPr="00FC2969" w:rsidTr="00203AAB">
        <w:tc>
          <w:tcPr>
            <w:tcW w:w="876" w:type="dxa"/>
          </w:tcPr>
          <w:p w:rsidR="000D4659" w:rsidRPr="00FC2969" w:rsidRDefault="000D4659" w:rsidP="000D4659">
            <w:pPr>
              <w:spacing w:line="276" w:lineRule="auto"/>
              <w:jc w:val="center"/>
              <w:rPr>
                <w:rFonts w:asciiTheme="minorHAnsi" w:hAnsiTheme="minorHAnsi" w:cstheme="minorHAnsi"/>
                <w:b/>
                <w:sz w:val="17"/>
                <w:szCs w:val="17"/>
              </w:rPr>
            </w:pPr>
            <w:r w:rsidRPr="00FC2969">
              <w:rPr>
                <w:rFonts w:asciiTheme="minorHAnsi" w:hAnsiTheme="minorHAnsi" w:cstheme="minorHAnsi"/>
                <w:b/>
                <w:sz w:val="17"/>
                <w:szCs w:val="17"/>
              </w:rPr>
              <w:t>6. ura</w:t>
            </w:r>
          </w:p>
        </w:tc>
        <w:tc>
          <w:tcPr>
            <w:tcW w:w="5611" w:type="dxa"/>
            <w:gridSpan w:val="2"/>
          </w:tcPr>
          <w:p w:rsidR="000D4659" w:rsidRPr="00FC2969" w:rsidRDefault="000D4659" w:rsidP="000D4659">
            <w:pPr>
              <w:spacing w:line="276" w:lineRule="auto"/>
              <w:rPr>
                <w:rFonts w:asciiTheme="minorHAnsi" w:hAnsiTheme="minorHAnsi" w:cstheme="minorHAnsi"/>
                <w:sz w:val="17"/>
                <w:szCs w:val="17"/>
              </w:rPr>
            </w:pPr>
            <w:r w:rsidRPr="00FC2969">
              <w:rPr>
                <w:rFonts w:asciiTheme="minorHAnsi" w:hAnsiTheme="minorHAnsi" w:cstheme="minorHAnsi"/>
                <w:sz w:val="17"/>
                <w:szCs w:val="17"/>
              </w:rPr>
              <w:t>12.30 – 13.15</w:t>
            </w:r>
          </w:p>
        </w:tc>
      </w:tr>
      <w:tr w:rsidR="00766398" w:rsidRPr="00FC2969" w:rsidTr="00203AAB">
        <w:tc>
          <w:tcPr>
            <w:tcW w:w="876" w:type="dxa"/>
          </w:tcPr>
          <w:p w:rsidR="000D4659" w:rsidRPr="00FC2969" w:rsidRDefault="000D4659" w:rsidP="000D4659">
            <w:pPr>
              <w:spacing w:line="276" w:lineRule="auto"/>
              <w:jc w:val="center"/>
              <w:rPr>
                <w:rFonts w:asciiTheme="minorHAnsi" w:hAnsiTheme="minorHAnsi" w:cstheme="minorHAnsi"/>
                <w:b/>
                <w:sz w:val="17"/>
                <w:szCs w:val="17"/>
              </w:rPr>
            </w:pPr>
            <w:r w:rsidRPr="00FC2969">
              <w:rPr>
                <w:rFonts w:asciiTheme="minorHAnsi" w:hAnsiTheme="minorHAnsi" w:cstheme="minorHAnsi"/>
                <w:b/>
                <w:sz w:val="17"/>
                <w:szCs w:val="17"/>
              </w:rPr>
              <w:t>7. ura</w:t>
            </w:r>
          </w:p>
        </w:tc>
        <w:tc>
          <w:tcPr>
            <w:tcW w:w="5611" w:type="dxa"/>
            <w:gridSpan w:val="2"/>
          </w:tcPr>
          <w:p w:rsidR="000D4659" w:rsidRPr="00FC2969" w:rsidRDefault="000D4659" w:rsidP="000D4659">
            <w:pPr>
              <w:spacing w:line="276" w:lineRule="auto"/>
              <w:rPr>
                <w:rFonts w:asciiTheme="minorHAnsi" w:hAnsiTheme="minorHAnsi" w:cstheme="minorHAnsi"/>
                <w:sz w:val="17"/>
                <w:szCs w:val="17"/>
              </w:rPr>
            </w:pPr>
            <w:r w:rsidRPr="00FC2969">
              <w:rPr>
                <w:rFonts w:asciiTheme="minorHAnsi" w:hAnsiTheme="minorHAnsi" w:cstheme="minorHAnsi"/>
                <w:sz w:val="17"/>
                <w:szCs w:val="17"/>
              </w:rPr>
              <w:t>13.20 – 14.05</w:t>
            </w:r>
          </w:p>
        </w:tc>
      </w:tr>
      <w:tr w:rsidR="00766398" w:rsidRPr="00FC2969" w:rsidTr="00203AAB">
        <w:tc>
          <w:tcPr>
            <w:tcW w:w="876" w:type="dxa"/>
          </w:tcPr>
          <w:p w:rsidR="000D4659" w:rsidRPr="00FC2969" w:rsidRDefault="000D4659" w:rsidP="000D4659">
            <w:pPr>
              <w:spacing w:line="276" w:lineRule="auto"/>
              <w:jc w:val="center"/>
              <w:rPr>
                <w:rFonts w:asciiTheme="minorHAnsi" w:hAnsiTheme="minorHAnsi" w:cstheme="minorHAnsi"/>
                <w:b/>
                <w:sz w:val="17"/>
                <w:szCs w:val="17"/>
              </w:rPr>
            </w:pPr>
            <w:r w:rsidRPr="00FC2969">
              <w:rPr>
                <w:rFonts w:asciiTheme="minorHAnsi" w:hAnsiTheme="minorHAnsi" w:cstheme="minorHAnsi"/>
                <w:b/>
                <w:sz w:val="17"/>
                <w:szCs w:val="17"/>
              </w:rPr>
              <w:t>8. ura</w:t>
            </w:r>
          </w:p>
        </w:tc>
        <w:tc>
          <w:tcPr>
            <w:tcW w:w="5611" w:type="dxa"/>
            <w:gridSpan w:val="2"/>
          </w:tcPr>
          <w:p w:rsidR="000D4659" w:rsidRPr="00FC2969" w:rsidRDefault="000D4659" w:rsidP="000D4659">
            <w:pPr>
              <w:spacing w:line="276" w:lineRule="auto"/>
              <w:rPr>
                <w:rFonts w:asciiTheme="minorHAnsi" w:hAnsiTheme="minorHAnsi" w:cstheme="minorHAnsi"/>
                <w:sz w:val="17"/>
                <w:szCs w:val="17"/>
              </w:rPr>
            </w:pPr>
            <w:r w:rsidRPr="00FC2969">
              <w:rPr>
                <w:rFonts w:asciiTheme="minorHAnsi" w:hAnsiTheme="minorHAnsi" w:cstheme="minorHAnsi"/>
                <w:sz w:val="17"/>
                <w:szCs w:val="17"/>
              </w:rPr>
              <w:t>14.10 – 14.55</w:t>
            </w:r>
          </w:p>
        </w:tc>
      </w:tr>
      <w:tr w:rsidR="000D4659" w:rsidRPr="00FC2969" w:rsidTr="00203AAB">
        <w:tc>
          <w:tcPr>
            <w:tcW w:w="876" w:type="dxa"/>
          </w:tcPr>
          <w:p w:rsidR="000D4659" w:rsidRPr="00FC2969" w:rsidRDefault="000D4659" w:rsidP="000D4659">
            <w:pPr>
              <w:spacing w:line="276" w:lineRule="auto"/>
              <w:jc w:val="center"/>
              <w:rPr>
                <w:rFonts w:asciiTheme="minorHAnsi" w:hAnsiTheme="minorHAnsi" w:cstheme="minorHAnsi"/>
                <w:b/>
                <w:sz w:val="17"/>
                <w:szCs w:val="17"/>
              </w:rPr>
            </w:pPr>
            <w:r w:rsidRPr="00FC2969">
              <w:rPr>
                <w:rFonts w:asciiTheme="minorHAnsi" w:hAnsiTheme="minorHAnsi" w:cstheme="minorHAnsi"/>
                <w:b/>
                <w:sz w:val="17"/>
                <w:szCs w:val="17"/>
              </w:rPr>
              <w:t>9. ura</w:t>
            </w:r>
          </w:p>
        </w:tc>
        <w:tc>
          <w:tcPr>
            <w:tcW w:w="5611" w:type="dxa"/>
            <w:gridSpan w:val="2"/>
          </w:tcPr>
          <w:p w:rsidR="000D4659" w:rsidRPr="00FC2969" w:rsidRDefault="000D4659" w:rsidP="000D4659">
            <w:pPr>
              <w:spacing w:line="276" w:lineRule="auto"/>
              <w:rPr>
                <w:rFonts w:asciiTheme="minorHAnsi" w:hAnsiTheme="minorHAnsi" w:cstheme="minorHAnsi"/>
                <w:sz w:val="17"/>
                <w:szCs w:val="17"/>
              </w:rPr>
            </w:pPr>
            <w:r w:rsidRPr="00FC2969">
              <w:rPr>
                <w:rFonts w:asciiTheme="minorHAnsi" w:hAnsiTheme="minorHAnsi" w:cstheme="minorHAnsi"/>
                <w:sz w:val="17"/>
                <w:szCs w:val="17"/>
              </w:rPr>
              <w:t>15.00 – 15.45</w:t>
            </w:r>
          </w:p>
        </w:tc>
      </w:tr>
    </w:tbl>
    <w:p w:rsidR="000D4659" w:rsidRPr="00FC2969" w:rsidRDefault="000D4659" w:rsidP="000D4659">
      <w:pPr>
        <w:rPr>
          <w:rFonts w:asciiTheme="minorHAnsi" w:hAnsiTheme="minorHAnsi" w:cstheme="minorHAnsi"/>
          <w:sz w:val="17"/>
          <w:szCs w:val="17"/>
        </w:rPr>
      </w:pPr>
    </w:p>
    <w:p w:rsidR="000D4659" w:rsidRPr="00FC2969" w:rsidRDefault="000D4659" w:rsidP="000D4659">
      <w:pPr>
        <w:jc w:val="both"/>
        <w:rPr>
          <w:rFonts w:asciiTheme="minorHAnsi" w:hAnsiTheme="minorHAnsi" w:cstheme="minorHAnsi"/>
          <w:b/>
          <w:bCs/>
          <w:sz w:val="17"/>
          <w:szCs w:val="17"/>
        </w:rPr>
      </w:pPr>
      <w:r w:rsidRPr="00FC2969">
        <w:rPr>
          <w:rFonts w:asciiTheme="minorHAnsi" w:hAnsiTheme="minorHAnsi" w:cstheme="minorHAnsi"/>
          <w:b/>
          <w:bCs/>
          <w:sz w:val="17"/>
          <w:szCs w:val="17"/>
        </w:rPr>
        <w:t xml:space="preserve">UKREPI ZA PREPREČEVANJE ŠIRJENJA </w:t>
      </w:r>
      <w:r w:rsidR="00191ACF">
        <w:rPr>
          <w:rFonts w:asciiTheme="minorHAnsi" w:hAnsiTheme="minorHAnsi" w:cstheme="minorHAnsi"/>
          <w:b/>
          <w:bCs/>
          <w:sz w:val="17"/>
          <w:szCs w:val="17"/>
        </w:rPr>
        <w:t xml:space="preserve">VIRUSNIH </w:t>
      </w:r>
      <w:r w:rsidRPr="00FC2969">
        <w:rPr>
          <w:rFonts w:asciiTheme="minorHAnsi" w:hAnsiTheme="minorHAnsi" w:cstheme="minorHAnsi"/>
          <w:b/>
          <w:bCs/>
          <w:sz w:val="17"/>
          <w:szCs w:val="17"/>
        </w:rPr>
        <w:t>OKUŽB</w:t>
      </w:r>
      <w:r w:rsidR="00191ACF">
        <w:rPr>
          <w:rFonts w:asciiTheme="minorHAnsi" w:hAnsiTheme="minorHAnsi" w:cstheme="minorHAnsi"/>
          <w:b/>
          <w:bCs/>
          <w:sz w:val="17"/>
          <w:szCs w:val="17"/>
        </w:rPr>
        <w:t xml:space="preserve"> (npr. s</w:t>
      </w:r>
      <w:r w:rsidRPr="00FC2969">
        <w:rPr>
          <w:rFonts w:asciiTheme="minorHAnsi" w:hAnsiTheme="minorHAnsi" w:cstheme="minorHAnsi"/>
          <w:b/>
          <w:bCs/>
          <w:sz w:val="17"/>
          <w:szCs w:val="17"/>
        </w:rPr>
        <w:t xml:space="preserve"> SARS-CoV-2</w:t>
      </w:r>
      <w:r w:rsidR="00191ACF">
        <w:rPr>
          <w:rFonts w:asciiTheme="minorHAnsi" w:hAnsiTheme="minorHAnsi" w:cstheme="minorHAnsi"/>
          <w:b/>
          <w:bCs/>
          <w:sz w:val="17"/>
          <w:szCs w:val="17"/>
        </w:rPr>
        <w:t>)</w:t>
      </w:r>
      <w:r w:rsidRPr="00FC2969">
        <w:rPr>
          <w:rFonts w:asciiTheme="minorHAnsi" w:hAnsiTheme="minorHAnsi" w:cstheme="minorHAnsi"/>
          <w:b/>
          <w:bCs/>
          <w:sz w:val="17"/>
          <w:szCs w:val="17"/>
        </w:rPr>
        <w:t xml:space="preserve"> V ČASU POUKA</w:t>
      </w:r>
    </w:p>
    <w:p w:rsidR="003C6F42" w:rsidRDefault="003C6F42" w:rsidP="00CD45F9">
      <w:pPr>
        <w:pBdr>
          <w:top w:val="nil"/>
          <w:left w:val="nil"/>
          <w:bottom w:val="nil"/>
          <w:right w:val="nil"/>
          <w:between w:val="nil"/>
        </w:pBdr>
        <w:suppressAutoHyphens/>
        <w:spacing w:line="259" w:lineRule="auto"/>
        <w:textDirection w:val="btLr"/>
        <w:textAlignment w:val="top"/>
        <w:outlineLvl w:val="0"/>
        <w:rPr>
          <w:rFonts w:asciiTheme="minorHAnsi" w:eastAsia="Arial" w:hAnsiTheme="minorHAnsi" w:cstheme="minorHAnsi"/>
          <w:sz w:val="17"/>
          <w:szCs w:val="17"/>
        </w:rPr>
      </w:pPr>
      <w:r w:rsidRPr="00FC2969">
        <w:rPr>
          <w:rFonts w:asciiTheme="minorHAnsi" w:eastAsia="Arial" w:hAnsiTheme="minorHAnsi" w:cstheme="minorHAnsi"/>
          <w:sz w:val="17"/>
          <w:szCs w:val="17"/>
        </w:rPr>
        <w:t>Pri izvajanju vzgojno-izobraževalnega dela upoštevamo trenutne epidemiološke razmere in izvajamo ukrepe v skladu z ukrepi NIJZ in odloki MIZŠ</w:t>
      </w:r>
      <w:r w:rsidR="00CD45F9">
        <w:rPr>
          <w:rFonts w:asciiTheme="minorHAnsi" w:eastAsia="Arial" w:hAnsiTheme="minorHAnsi" w:cstheme="minorHAnsi"/>
          <w:sz w:val="17"/>
          <w:szCs w:val="17"/>
        </w:rPr>
        <w:t>.</w:t>
      </w:r>
      <w:r w:rsidRPr="00FC2969">
        <w:rPr>
          <w:rFonts w:asciiTheme="minorHAnsi" w:eastAsia="Arial" w:hAnsiTheme="minorHAnsi" w:cstheme="minorHAnsi"/>
          <w:sz w:val="17"/>
          <w:szCs w:val="17"/>
        </w:rPr>
        <w:t xml:space="preserve"> </w:t>
      </w:r>
      <w:r w:rsidR="00CD45F9">
        <w:rPr>
          <w:rFonts w:asciiTheme="minorHAnsi" w:eastAsia="Arial" w:hAnsiTheme="minorHAnsi" w:cstheme="minorHAnsi"/>
          <w:sz w:val="17"/>
          <w:szCs w:val="17"/>
        </w:rPr>
        <w:t>Splošni ukrepi</w:t>
      </w:r>
      <w:r w:rsidRPr="00FC2969">
        <w:rPr>
          <w:rFonts w:asciiTheme="minorHAnsi" w:eastAsia="Arial" w:hAnsiTheme="minorHAnsi" w:cstheme="minorHAnsi"/>
          <w:sz w:val="17"/>
          <w:szCs w:val="17"/>
        </w:rPr>
        <w:t xml:space="preserve"> so:</w:t>
      </w:r>
    </w:p>
    <w:p w:rsidR="00CD45F9" w:rsidRPr="00FC2969" w:rsidRDefault="00CD45F9" w:rsidP="00CD45F9">
      <w:pPr>
        <w:pBdr>
          <w:top w:val="nil"/>
          <w:left w:val="nil"/>
          <w:bottom w:val="nil"/>
          <w:right w:val="nil"/>
          <w:between w:val="nil"/>
        </w:pBdr>
        <w:suppressAutoHyphens/>
        <w:spacing w:line="259" w:lineRule="auto"/>
        <w:textDirection w:val="btLr"/>
        <w:textAlignment w:val="top"/>
        <w:outlineLvl w:val="0"/>
        <w:rPr>
          <w:rFonts w:asciiTheme="minorHAnsi" w:eastAsia="Arial" w:hAnsiTheme="minorHAnsi" w:cstheme="minorHAnsi"/>
          <w:sz w:val="17"/>
          <w:szCs w:val="17"/>
        </w:rPr>
      </w:pPr>
    </w:p>
    <w:p w:rsidR="003C6F42" w:rsidRPr="00FC2969" w:rsidRDefault="003C6F42" w:rsidP="009B31C6">
      <w:pPr>
        <w:numPr>
          <w:ilvl w:val="0"/>
          <w:numId w:val="18"/>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Theme="minorHAnsi" w:eastAsia="Arial" w:hAnsiTheme="minorHAnsi" w:cstheme="minorHAnsi"/>
          <w:sz w:val="17"/>
          <w:szCs w:val="17"/>
        </w:rPr>
      </w:pPr>
      <w:r w:rsidRPr="00CD45F9">
        <w:rPr>
          <w:rFonts w:asciiTheme="minorHAnsi" w:eastAsia="Arial" w:hAnsiTheme="minorHAnsi" w:cstheme="minorHAnsi"/>
          <w:b/>
          <w:sz w:val="17"/>
          <w:szCs w:val="17"/>
        </w:rPr>
        <w:t xml:space="preserve">Dijaki se </w:t>
      </w:r>
      <w:proofErr w:type="spellStart"/>
      <w:r w:rsidRPr="00CD45F9">
        <w:rPr>
          <w:rFonts w:asciiTheme="minorHAnsi" w:eastAsia="Arial" w:hAnsiTheme="minorHAnsi" w:cstheme="minorHAnsi"/>
          <w:b/>
          <w:sz w:val="17"/>
          <w:szCs w:val="17"/>
        </w:rPr>
        <w:t>samotestirajo</w:t>
      </w:r>
      <w:proofErr w:type="spellEnd"/>
      <w:r w:rsidR="00CD45F9" w:rsidRPr="00CD45F9">
        <w:rPr>
          <w:rFonts w:asciiTheme="minorHAnsi" w:eastAsia="Arial" w:hAnsiTheme="minorHAnsi" w:cstheme="minorHAnsi"/>
          <w:b/>
          <w:sz w:val="17"/>
          <w:szCs w:val="17"/>
        </w:rPr>
        <w:t xml:space="preserve"> doma</w:t>
      </w:r>
      <w:r w:rsidRPr="00FC2969">
        <w:rPr>
          <w:rFonts w:asciiTheme="minorHAnsi" w:eastAsia="Arial" w:hAnsiTheme="minorHAnsi" w:cstheme="minorHAnsi"/>
          <w:sz w:val="17"/>
          <w:szCs w:val="17"/>
        </w:rPr>
        <w:t>.</w:t>
      </w:r>
    </w:p>
    <w:p w:rsidR="003C6F42" w:rsidRPr="00FC2969" w:rsidRDefault="003C6F42" w:rsidP="009B31C6">
      <w:pPr>
        <w:numPr>
          <w:ilvl w:val="0"/>
          <w:numId w:val="18"/>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Theme="minorHAnsi" w:eastAsia="Arial" w:hAnsiTheme="minorHAnsi" w:cstheme="minorHAnsi"/>
          <w:sz w:val="17"/>
          <w:szCs w:val="17"/>
        </w:rPr>
      </w:pPr>
      <w:r w:rsidRPr="00FC2969">
        <w:rPr>
          <w:rFonts w:asciiTheme="minorHAnsi" w:eastAsia="Arial" w:hAnsiTheme="minorHAnsi" w:cstheme="minorHAnsi"/>
          <w:sz w:val="17"/>
          <w:szCs w:val="17"/>
        </w:rPr>
        <w:t xml:space="preserve">Redno in </w:t>
      </w:r>
      <w:r w:rsidRPr="00FC2969">
        <w:rPr>
          <w:rFonts w:asciiTheme="minorHAnsi" w:eastAsia="Arial" w:hAnsiTheme="minorHAnsi" w:cstheme="minorHAnsi"/>
          <w:b/>
          <w:sz w:val="17"/>
          <w:szCs w:val="17"/>
        </w:rPr>
        <w:t>temeljito si je potrebno umivati roke</w:t>
      </w:r>
      <w:r w:rsidRPr="00FC2969">
        <w:rPr>
          <w:rFonts w:asciiTheme="minorHAnsi" w:eastAsia="Arial" w:hAnsiTheme="minorHAnsi" w:cstheme="minorHAnsi"/>
          <w:sz w:val="17"/>
          <w:szCs w:val="17"/>
        </w:rPr>
        <w:t xml:space="preserve"> z milom in vodo (glej nasvete za umivanje rok pri umivalnikih). V primeru, da voda in milo nista dostopna, za razkuževanje rok uporabimo namensko razkužilo za roke.</w:t>
      </w:r>
    </w:p>
    <w:p w:rsidR="003C6F42" w:rsidRPr="00FC2969" w:rsidRDefault="003C6F42" w:rsidP="009B31C6">
      <w:pPr>
        <w:numPr>
          <w:ilvl w:val="0"/>
          <w:numId w:val="18"/>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Theme="minorHAnsi" w:eastAsia="Arial" w:hAnsiTheme="minorHAnsi" w:cstheme="minorHAnsi"/>
          <w:sz w:val="17"/>
          <w:szCs w:val="17"/>
        </w:rPr>
      </w:pPr>
      <w:r w:rsidRPr="00FC2969">
        <w:rPr>
          <w:rFonts w:asciiTheme="minorHAnsi" w:eastAsia="Arial" w:hAnsiTheme="minorHAnsi" w:cstheme="minorHAnsi"/>
          <w:b/>
          <w:sz w:val="17"/>
          <w:szCs w:val="17"/>
        </w:rPr>
        <w:t>Upoštevajte higieno kihanja in kašljanja.</w:t>
      </w:r>
      <w:r w:rsidRPr="00FC2969">
        <w:rPr>
          <w:rFonts w:asciiTheme="minorHAnsi" w:eastAsia="Arial" w:hAnsiTheme="minorHAnsi" w:cstheme="minorHAnsi"/>
          <w:sz w:val="17"/>
          <w:szCs w:val="17"/>
        </w:rPr>
        <w:t xml:space="preserve"> Preden zakašljate/kihnete si pokrite nos in usta s papirnatim robčkom, ki ga imejte vedno pri sebi. Po uporabi vrzite robček v koš, nato si umijte roke. Izjemoma lahko kašljate in kihate v zgornji del rokava.</w:t>
      </w:r>
    </w:p>
    <w:p w:rsidR="003C6F42" w:rsidRPr="00FC2969" w:rsidRDefault="003C6F42" w:rsidP="009B31C6">
      <w:pPr>
        <w:numPr>
          <w:ilvl w:val="0"/>
          <w:numId w:val="18"/>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Theme="minorHAnsi" w:eastAsia="Arial" w:hAnsiTheme="minorHAnsi" w:cstheme="minorHAnsi"/>
          <w:sz w:val="17"/>
          <w:szCs w:val="17"/>
        </w:rPr>
      </w:pPr>
      <w:r w:rsidRPr="00FC2969">
        <w:rPr>
          <w:rFonts w:asciiTheme="minorHAnsi" w:eastAsia="Arial" w:hAnsiTheme="minorHAnsi" w:cstheme="minorHAnsi"/>
          <w:b/>
          <w:sz w:val="17"/>
          <w:szCs w:val="17"/>
        </w:rPr>
        <w:t>Pogosto zračite razrede</w:t>
      </w:r>
      <w:r w:rsidRPr="00FC2969">
        <w:rPr>
          <w:rFonts w:asciiTheme="minorHAnsi" w:eastAsia="Arial" w:hAnsiTheme="minorHAnsi" w:cstheme="minorHAnsi"/>
          <w:sz w:val="17"/>
          <w:szCs w:val="17"/>
        </w:rPr>
        <w:t xml:space="preserve">. </w:t>
      </w:r>
    </w:p>
    <w:p w:rsidR="003C6F42" w:rsidRPr="00FC2969" w:rsidRDefault="003C6F42" w:rsidP="003C6F42">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Pred vstopom v prostor, ki ga uporabljajo dijaki različnih oddelkov (npr. laboratoriji), si morate obvezno razkužiti roke.</w:t>
      </w:r>
    </w:p>
    <w:p w:rsidR="003C6F42" w:rsidRPr="00FC2969" w:rsidRDefault="003C6F42" w:rsidP="00CD45F9">
      <w:pPr>
        <w:numPr>
          <w:ilvl w:val="0"/>
          <w:numId w:val="18"/>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Theme="minorHAnsi" w:eastAsia="Arial" w:hAnsiTheme="minorHAnsi" w:cstheme="minorHAnsi"/>
          <w:sz w:val="17"/>
          <w:szCs w:val="17"/>
        </w:rPr>
      </w:pPr>
      <w:r w:rsidRPr="00FC2969">
        <w:rPr>
          <w:rFonts w:asciiTheme="minorHAnsi" w:eastAsia="Arial" w:hAnsiTheme="minorHAnsi" w:cstheme="minorHAnsi"/>
          <w:sz w:val="17"/>
          <w:szCs w:val="17"/>
        </w:rPr>
        <w:t xml:space="preserve">Organizacija prehrane – po posebnem razporedu (objavljenem na enotnem komunikacijskem kanalu šole – </w:t>
      </w:r>
      <w:proofErr w:type="spellStart"/>
      <w:r w:rsidRPr="00FC2969">
        <w:rPr>
          <w:rFonts w:asciiTheme="minorHAnsi" w:eastAsia="Arial" w:hAnsiTheme="minorHAnsi" w:cstheme="minorHAnsi"/>
          <w:sz w:val="17"/>
          <w:szCs w:val="17"/>
        </w:rPr>
        <w:t>eA</w:t>
      </w:r>
      <w:proofErr w:type="spellEnd"/>
      <w:r w:rsidRPr="00FC2969">
        <w:rPr>
          <w:rFonts w:asciiTheme="minorHAnsi" w:eastAsia="Arial" w:hAnsiTheme="minorHAnsi" w:cstheme="minorHAnsi"/>
          <w:sz w:val="17"/>
          <w:szCs w:val="17"/>
        </w:rPr>
        <w:t xml:space="preserve">) </w:t>
      </w:r>
      <w:r w:rsidR="00CD45F9">
        <w:rPr>
          <w:rFonts w:asciiTheme="minorHAnsi" w:eastAsia="Arial" w:hAnsiTheme="minorHAnsi" w:cstheme="minorHAnsi"/>
          <w:sz w:val="17"/>
          <w:szCs w:val="17"/>
        </w:rPr>
        <w:t>.</w:t>
      </w:r>
    </w:p>
    <w:p w:rsidR="003C6F42" w:rsidRPr="00FC2969" w:rsidRDefault="003C6F42" w:rsidP="00CD45F9">
      <w:pPr>
        <w:numPr>
          <w:ilvl w:val="0"/>
          <w:numId w:val="18"/>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Theme="minorHAnsi" w:eastAsia="Arial" w:hAnsiTheme="minorHAnsi" w:cstheme="minorHAnsi"/>
          <w:sz w:val="17"/>
          <w:szCs w:val="17"/>
        </w:rPr>
      </w:pPr>
      <w:r w:rsidRPr="00FC2969">
        <w:rPr>
          <w:rFonts w:asciiTheme="minorHAnsi" w:eastAsia="Arial" w:hAnsiTheme="minorHAnsi" w:cstheme="minorHAnsi"/>
          <w:sz w:val="17"/>
          <w:szCs w:val="17"/>
        </w:rPr>
        <w:t xml:space="preserve">V primeru, da </w:t>
      </w:r>
      <w:r w:rsidRPr="00FC2969">
        <w:rPr>
          <w:rFonts w:asciiTheme="minorHAnsi" w:eastAsia="Arial" w:hAnsiTheme="minorHAnsi" w:cstheme="minorHAnsi"/>
          <w:b/>
          <w:sz w:val="17"/>
          <w:szCs w:val="17"/>
        </w:rPr>
        <w:t>zbolimo, ostanemo doma.</w:t>
      </w:r>
    </w:p>
    <w:p w:rsidR="003C6F42" w:rsidRPr="00FC2969" w:rsidRDefault="003C6F42" w:rsidP="003C6F42">
      <w:pPr>
        <w:pBdr>
          <w:top w:val="nil"/>
          <w:left w:val="nil"/>
          <w:bottom w:val="nil"/>
          <w:right w:val="nil"/>
          <w:between w:val="nil"/>
        </w:pBdr>
        <w:ind w:hanging="2"/>
        <w:rPr>
          <w:rFonts w:asciiTheme="minorHAnsi" w:eastAsia="Arial" w:hAnsiTheme="minorHAnsi" w:cstheme="minorHAnsi"/>
          <w:sz w:val="17"/>
          <w:szCs w:val="17"/>
        </w:rPr>
      </w:pPr>
    </w:p>
    <w:p w:rsidR="003C6F42" w:rsidRPr="00FC2969" w:rsidRDefault="003C6F42" w:rsidP="003C6F42">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Z upoštevanjem pravil bomo  prispevali k ohranjanju lastnega zdravja, zdravja svojih sošolcev in vseh zaposlenih na šoli.</w:t>
      </w:r>
    </w:p>
    <w:p w:rsidR="00D751D9" w:rsidRPr="00FC2969" w:rsidRDefault="00D751D9" w:rsidP="000D4659">
      <w:pPr>
        <w:rPr>
          <w:rFonts w:asciiTheme="minorHAnsi" w:hAnsiTheme="minorHAnsi" w:cstheme="minorHAnsi"/>
          <w:sz w:val="17"/>
          <w:szCs w:val="17"/>
        </w:rPr>
      </w:pPr>
    </w:p>
    <w:p w:rsidR="00D751D9"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b/>
          <w:sz w:val="17"/>
          <w:szCs w:val="17"/>
        </w:rPr>
        <w:t>Pouk športne vzgoje</w:t>
      </w:r>
      <w:r w:rsidRPr="00FC2969">
        <w:rPr>
          <w:rFonts w:asciiTheme="minorHAnsi" w:hAnsiTheme="minorHAnsi" w:cstheme="minorHAnsi"/>
          <w:sz w:val="17"/>
          <w:szCs w:val="17"/>
        </w:rPr>
        <w:t xml:space="preserve"> poteka v </w:t>
      </w:r>
      <w:r w:rsidRPr="00FC2969">
        <w:rPr>
          <w:rFonts w:asciiTheme="minorHAnsi" w:hAnsiTheme="minorHAnsi" w:cstheme="minorHAnsi"/>
          <w:i/>
          <w:sz w:val="17"/>
          <w:szCs w:val="17"/>
        </w:rPr>
        <w:t>Domu telesne kulture</w:t>
      </w:r>
      <w:r w:rsidRPr="00FC2969">
        <w:rPr>
          <w:rFonts w:asciiTheme="minorHAnsi" w:hAnsiTheme="minorHAnsi" w:cstheme="minorHAnsi"/>
          <w:sz w:val="17"/>
          <w:szCs w:val="17"/>
        </w:rPr>
        <w:t xml:space="preserve"> (telovadnica, fitnes, bazen)</w:t>
      </w:r>
      <w:r w:rsidR="00E51F48" w:rsidRPr="00FC2969">
        <w:rPr>
          <w:rFonts w:asciiTheme="minorHAnsi" w:hAnsiTheme="minorHAnsi" w:cstheme="minorHAnsi"/>
          <w:sz w:val="17"/>
          <w:szCs w:val="17"/>
        </w:rPr>
        <w:t>, na gimnaziji (fitnes)</w:t>
      </w:r>
      <w:r w:rsidRPr="00FC2969">
        <w:rPr>
          <w:rFonts w:asciiTheme="minorHAnsi" w:hAnsiTheme="minorHAnsi" w:cstheme="minorHAnsi"/>
          <w:sz w:val="17"/>
          <w:szCs w:val="17"/>
        </w:rPr>
        <w:t xml:space="preserve"> in na zunanjih igriščih ob šoli.</w:t>
      </w:r>
    </w:p>
    <w:p w:rsidR="00DB4A09" w:rsidRPr="00FC2969" w:rsidRDefault="00DB4A09" w:rsidP="007214F4">
      <w:pPr>
        <w:jc w:val="both"/>
        <w:rPr>
          <w:rFonts w:asciiTheme="minorHAnsi" w:hAnsiTheme="minorHAnsi" w:cstheme="minorHAnsi"/>
          <w:b/>
          <w:sz w:val="17"/>
          <w:szCs w:val="17"/>
        </w:rPr>
      </w:pPr>
    </w:p>
    <w:p w:rsidR="00D751D9"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b/>
          <w:sz w:val="17"/>
          <w:szCs w:val="17"/>
        </w:rPr>
        <w:t>Prevozi dijakov</w:t>
      </w:r>
      <w:r w:rsidRPr="00FC2969">
        <w:rPr>
          <w:rFonts w:asciiTheme="minorHAnsi" w:hAnsiTheme="minorHAnsi" w:cstheme="minorHAnsi"/>
          <w:sz w:val="17"/>
          <w:szCs w:val="17"/>
        </w:rPr>
        <w:t xml:space="preserve"> na šolo in domov so urejeni z avtobusi. Postajališče je </w:t>
      </w:r>
      <w:r w:rsidR="009F061C" w:rsidRPr="00FC2969">
        <w:rPr>
          <w:rFonts w:asciiTheme="minorHAnsi" w:hAnsiTheme="minorHAnsi" w:cstheme="minorHAnsi"/>
          <w:sz w:val="17"/>
          <w:szCs w:val="17"/>
        </w:rPr>
        <w:t>pred</w:t>
      </w:r>
      <w:r w:rsidRPr="00FC2969">
        <w:rPr>
          <w:rFonts w:asciiTheme="minorHAnsi" w:hAnsiTheme="minorHAnsi" w:cstheme="minorHAnsi"/>
          <w:sz w:val="17"/>
          <w:szCs w:val="17"/>
        </w:rPr>
        <w:t xml:space="preserve"> letn</w:t>
      </w:r>
      <w:r w:rsidR="009F061C" w:rsidRPr="00FC2969">
        <w:rPr>
          <w:rFonts w:asciiTheme="minorHAnsi" w:hAnsiTheme="minorHAnsi" w:cstheme="minorHAnsi"/>
          <w:sz w:val="17"/>
          <w:szCs w:val="17"/>
        </w:rPr>
        <w:t>im</w:t>
      </w:r>
      <w:r w:rsidRPr="00FC2969">
        <w:rPr>
          <w:rFonts w:asciiTheme="minorHAnsi" w:hAnsiTheme="minorHAnsi" w:cstheme="minorHAnsi"/>
          <w:sz w:val="17"/>
          <w:szCs w:val="17"/>
        </w:rPr>
        <w:t xml:space="preserve"> bazen</w:t>
      </w:r>
      <w:r w:rsidR="009F061C" w:rsidRPr="00FC2969">
        <w:rPr>
          <w:rFonts w:asciiTheme="minorHAnsi" w:hAnsiTheme="minorHAnsi" w:cstheme="minorHAnsi"/>
          <w:sz w:val="17"/>
          <w:szCs w:val="17"/>
        </w:rPr>
        <w:t>om</w:t>
      </w:r>
      <w:r w:rsidRPr="00FC2969">
        <w:rPr>
          <w:rFonts w:asciiTheme="minorHAnsi" w:hAnsiTheme="minorHAnsi" w:cstheme="minorHAnsi"/>
          <w:sz w:val="17"/>
          <w:szCs w:val="17"/>
        </w:rPr>
        <w:t xml:space="preserve"> na Ravnah. Avtobusi po pouku odpeljejo ob 14.</w:t>
      </w:r>
      <w:r w:rsidR="007C36EE" w:rsidRPr="00FC2969">
        <w:rPr>
          <w:rFonts w:asciiTheme="minorHAnsi" w:hAnsiTheme="minorHAnsi" w:cstheme="minorHAnsi"/>
          <w:sz w:val="17"/>
          <w:szCs w:val="17"/>
        </w:rPr>
        <w:t>2</w:t>
      </w:r>
      <w:r w:rsidRPr="00FC2969">
        <w:rPr>
          <w:rFonts w:asciiTheme="minorHAnsi" w:hAnsiTheme="minorHAnsi" w:cstheme="minorHAnsi"/>
          <w:sz w:val="17"/>
          <w:szCs w:val="17"/>
        </w:rPr>
        <w:t>5</w:t>
      </w:r>
      <w:r w:rsidR="007C36EE" w:rsidRPr="00FC2969">
        <w:rPr>
          <w:rFonts w:asciiTheme="minorHAnsi" w:hAnsiTheme="minorHAnsi" w:cstheme="minorHAnsi"/>
          <w:sz w:val="17"/>
          <w:szCs w:val="17"/>
        </w:rPr>
        <w:t>, proti Slovenj Gradcu in Selam tudi ob 13.33.</w:t>
      </w:r>
    </w:p>
    <w:p w:rsidR="00DB4A09" w:rsidRPr="00FC2969" w:rsidRDefault="00DB4A09" w:rsidP="007214F4">
      <w:pPr>
        <w:jc w:val="both"/>
        <w:rPr>
          <w:rFonts w:asciiTheme="minorHAnsi" w:hAnsiTheme="minorHAnsi" w:cstheme="minorHAnsi"/>
          <w:b/>
          <w:sz w:val="17"/>
          <w:szCs w:val="17"/>
        </w:rPr>
      </w:pPr>
    </w:p>
    <w:p w:rsidR="00D751D9"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b/>
          <w:sz w:val="17"/>
          <w:szCs w:val="17"/>
        </w:rPr>
        <w:t>V šolski knjižnici</w:t>
      </w:r>
      <w:r w:rsidR="001D6FBB" w:rsidRPr="00FC2969">
        <w:rPr>
          <w:rFonts w:asciiTheme="minorHAnsi" w:hAnsiTheme="minorHAnsi" w:cstheme="minorHAnsi"/>
          <w:sz w:val="17"/>
          <w:szCs w:val="17"/>
        </w:rPr>
        <w:t>, ki je odprta od 7.</w:t>
      </w:r>
      <w:r w:rsidR="00970221" w:rsidRPr="00FC2969">
        <w:rPr>
          <w:rFonts w:asciiTheme="minorHAnsi" w:hAnsiTheme="minorHAnsi" w:cstheme="minorHAnsi"/>
          <w:sz w:val="17"/>
          <w:szCs w:val="17"/>
        </w:rPr>
        <w:t xml:space="preserve"> ure</w:t>
      </w:r>
      <w:r w:rsidR="001D6FBB" w:rsidRPr="00FC2969">
        <w:rPr>
          <w:rFonts w:asciiTheme="minorHAnsi" w:hAnsiTheme="minorHAnsi" w:cstheme="minorHAnsi"/>
          <w:sz w:val="17"/>
          <w:szCs w:val="17"/>
        </w:rPr>
        <w:t xml:space="preserve"> do 14.3</w:t>
      </w:r>
      <w:r w:rsidRPr="00FC2969">
        <w:rPr>
          <w:rFonts w:asciiTheme="minorHAnsi" w:hAnsiTheme="minorHAnsi" w:cstheme="minorHAnsi"/>
          <w:sz w:val="17"/>
          <w:szCs w:val="17"/>
        </w:rPr>
        <w:t>0, se dijaki lahko pripravljajo na pouk, iščejo informacije ali koristno preživljajo čas. Knjižničarka je Natalija Pečovnik.</w:t>
      </w:r>
    </w:p>
    <w:p w:rsidR="00DB4A09" w:rsidRPr="00FC2969" w:rsidRDefault="00DB4A09" w:rsidP="007214F4">
      <w:pPr>
        <w:jc w:val="both"/>
        <w:rPr>
          <w:rFonts w:asciiTheme="minorHAnsi" w:hAnsiTheme="minorHAnsi" w:cstheme="minorHAnsi"/>
          <w:b/>
          <w:sz w:val="17"/>
          <w:szCs w:val="17"/>
        </w:rPr>
      </w:pPr>
    </w:p>
    <w:p w:rsidR="00D751D9"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b/>
          <w:sz w:val="17"/>
          <w:szCs w:val="17"/>
        </w:rPr>
        <w:lastRenderedPageBreak/>
        <w:t>E-šola:</w:t>
      </w:r>
      <w:r w:rsidRPr="00FC2969">
        <w:rPr>
          <w:rFonts w:asciiTheme="minorHAnsi" w:hAnsiTheme="minorHAnsi" w:cstheme="minorHAnsi"/>
          <w:sz w:val="17"/>
          <w:szCs w:val="17"/>
        </w:rPr>
        <w:t xml:space="preserve"> sodobno opremljena računalniška učilnica za pouk, samostojno delo, učenje in prosti čas za dijake in občane.</w:t>
      </w:r>
    </w:p>
    <w:p w:rsidR="003C6F42" w:rsidRPr="00FC2969" w:rsidRDefault="003C6F42" w:rsidP="007214F4">
      <w:pPr>
        <w:jc w:val="both"/>
        <w:rPr>
          <w:rFonts w:asciiTheme="minorHAnsi" w:hAnsiTheme="minorHAnsi" w:cstheme="minorHAnsi"/>
          <w:b/>
          <w:sz w:val="17"/>
          <w:szCs w:val="17"/>
        </w:rPr>
      </w:pPr>
    </w:p>
    <w:p w:rsidR="00405BD9" w:rsidRPr="00FC2969" w:rsidRDefault="00405BD9" w:rsidP="007214F4">
      <w:pPr>
        <w:jc w:val="both"/>
        <w:rPr>
          <w:rFonts w:asciiTheme="minorHAnsi" w:hAnsiTheme="minorHAnsi" w:cstheme="minorHAnsi"/>
          <w:b/>
          <w:sz w:val="17"/>
          <w:szCs w:val="17"/>
        </w:rPr>
      </w:pPr>
      <w:r w:rsidRPr="00FC2969">
        <w:rPr>
          <w:rFonts w:asciiTheme="minorHAnsi" w:hAnsiTheme="minorHAnsi" w:cstheme="minorHAnsi"/>
          <w:b/>
          <w:sz w:val="17"/>
          <w:szCs w:val="17"/>
        </w:rPr>
        <w:t>PREHRANA</w:t>
      </w:r>
    </w:p>
    <w:p w:rsidR="00970221" w:rsidRPr="00FC2969" w:rsidRDefault="00970221" w:rsidP="007214F4">
      <w:pPr>
        <w:jc w:val="both"/>
        <w:rPr>
          <w:rFonts w:asciiTheme="minorHAnsi" w:hAnsiTheme="minorHAnsi" w:cstheme="minorHAnsi"/>
          <w:sz w:val="17"/>
          <w:szCs w:val="17"/>
        </w:rPr>
      </w:pPr>
    </w:p>
    <w:p w:rsidR="001D6FBB" w:rsidRPr="00FC2969" w:rsidRDefault="00405BD9" w:rsidP="007214F4">
      <w:pPr>
        <w:jc w:val="both"/>
        <w:rPr>
          <w:rFonts w:asciiTheme="minorHAnsi" w:hAnsiTheme="minorHAnsi" w:cstheme="minorHAnsi"/>
          <w:sz w:val="17"/>
          <w:szCs w:val="17"/>
        </w:rPr>
      </w:pPr>
      <w:r w:rsidRPr="00FC2969">
        <w:rPr>
          <w:rFonts w:asciiTheme="minorHAnsi" w:hAnsiTheme="minorHAnsi" w:cstheme="minorHAnsi"/>
          <w:sz w:val="17"/>
          <w:szCs w:val="17"/>
        </w:rPr>
        <w:t xml:space="preserve">Področje šolske prehrane ureja </w:t>
      </w:r>
      <w:r w:rsidRPr="00FC2969">
        <w:rPr>
          <w:rFonts w:asciiTheme="minorHAnsi" w:hAnsiTheme="minorHAnsi" w:cstheme="minorHAnsi"/>
          <w:i/>
          <w:sz w:val="17"/>
          <w:szCs w:val="17"/>
        </w:rPr>
        <w:t>Zakon o šolski prehrani</w:t>
      </w:r>
      <w:r w:rsidR="00970221" w:rsidRPr="00FC2969">
        <w:rPr>
          <w:rFonts w:asciiTheme="minorHAnsi" w:hAnsiTheme="minorHAnsi" w:cstheme="minorHAnsi"/>
          <w:sz w:val="17"/>
          <w:szCs w:val="17"/>
        </w:rPr>
        <w:t xml:space="preserve">, </w:t>
      </w:r>
      <w:r w:rsidRPr="00FC2969">
        <w:rPr>
          <w:rFonts w:asciiTheme="minorHAnsi" w:hAnsiTheme="minorHAnsi" w:cstheme="minorHAnsi"/>
          <w:sz w:val="17"/>
          <w:szCs w:val="17"/>
        </w:rPr>
        <w:t xml:space="preserve">na osnovi katerega so bila sprejeta </w:t>
      </w:r>
      <w:r w:rsidRPr="00FC2969">
        <w:rPr>
          <w:rFonts w:asciiTheme="minorHAnsi" w:hAnsiTheme="minorHAnsi" w:cstheme="minorHAnsi"/>
          <w:i/>
          <w:sz w:val="17"/>
          <w:szCs w:val="17"/>
        </w:rPr>
        <w:t>Pravila šolske prehrane</w:t>
      </w:r>
      <w:r w:rsidRPr="00FC2969">
        <w:rPr>
          <w:rFonts w:asciiTheme="minorHAnsi" w:hAnsiTheme="minorHAnsi" w:cstheme="minorHAnsi"/>
          <w:sz w:val="17"/>
          <w:szCs w:val="17"/>
        </w:rPr>
        <w:t>.</w:t>
      </w:r>
    </w:p>
    <w:p w:rsidR="001D6FBB" w:rsidRPr="00191ACF" w:rsidRDefault="00405BD9" w:rsidP="007214F4">
      <w:pPr>
        <w:jc w:val="both"/>
        <w:rPr>
          <w:rFonts w:asciiTheme="minorHAnsi" w:hAnsiTheme="minorHAnsi" w:cstheme="minorHAnsi"/>
          <w:b/>
          <w:sz w:val="17"/>
          <w:szCs w:val="17"/>
        </w:rPr>
      </w:pPr>
      <w:r w:rsidRPr="00FC2969">
        <w:rPr>
          <w:rFonts w:asciiTheme="minorHAnsi" w:hAnsiTheme="minorHAnsi" w:cstheme="minorHAnsi"/>
          <w:sz w:val="17"/>
          <w:szCs w:val="17"/>
        </w:rPr>
        <w:t>Dijak se na malico prijavi in odjavi kadar</w:t>
      </w:r>
      <w:r w:rsidR="00970221" w:rsidRPr="00FC2969">
        <w:rPr>
          <w:rFonts w:asciiTheme="minorHAnsi" w:hAnsiTheme="minorHAnsi" w:cstheme="minorHAnsi"/>
          <w:sz w:val="17"/>
          <w:szCs w:val="17"/>
        </w:rPr>
        <w:t xml:space="preserve"> </w:t>
      </w:r>
      <w:r w:rsidRPr="00FC2969">
        <w:rPr>
          <w:rFonts w:asciiTheme="minorHAnsi" w:hAnsiTheme="minorHAnsi" w:cstheme="minorHAnsi"/>
          <w:sz w:val="17"/>
          <w:szCs w:val="17"/>
        </w:rPr>
        <w:t xml:space="preserve">koli med šolskim letom preko </w:t>
      </w:r>
      <w:proofErr w:type="spellStart"/>
      <w:r w:rsidRPr="00FC2969">
        <w:rPr>
          <w:rFonts w:asciiTheme="minorHAnsi" w:hAnsiTheme="minorHAnsi" w:cstheme="minorHAnsi"/>
          <w:i/>
          <w:sz w:val="17"/>
          <w:szCs w:val="17"/>
        </w:rPr>
        <w:t>eAsistenta</w:t>
      </w:r>
      <w:proofErr w:type="spellEnd"/>
      <w:r w:rsidRPr="00FC2969">
        <w:rPr>
          <w:rFonts w:asciiTheme="minorHAnsi" w:hAnsiTheme="minorHAnsi" w:cstheme="minorHAnsi"/>
          <w:sz w:val="17"/>
          <w:szCs w:val="17"/>
        </w:rPr>
        <w:t xml:space="preserve"> z veljavnim geslom, pri čemer mora izbrati ustrezen meni. Jedilnik za malico je s strani </w:t>
      </w:r>
      <w:r w:rsidR="001D6FBB" w:rsidRPr="00FC2969">
        <w:rPr>
          <w:rFonts w:asciiTheme="minorHAnsi" w:hAnsiTheme="minorHAnsi" w:cstheme="minorHAnsi"/>
          <w:sz w:val="17"/>
          <w:szCs w:val="17"/>
        </w:rPr>
        <w:t>ponudnika prehrane (</w:t>
      </w:r>
      <w:proofErr w:type="spellStart"/>
      <w:r w:rsidR="001D6FBB" w:rsidRPr="00FC2969">
        <w:rPr>
          <w:rFonts w:asciiTheme="minorHAnsi" w:hAnsiTheme="minorHAnsi" w:cstheme="minorHAnsi"/>
          <w:i/>
          <w:sz w:val="17"/>
          <w:szCs w:val="17"/>
        </w:rPr>
        <w:t>Slorest</w:t>
      </w:r>
      <w:proofErr w:type="spellEnd"/>
      <w:r w:rsidR="001D6FBB" w:rsidRPr="00FC2969">
        <w:rPr>
          <w:rFonts w:asciiTheme="minorHAnsi" w:hAnsiTheme="minorHAnsi" w:cstheme="minorHAnsi"/>
          <w:sz w:val="17"/>
          <w:szCs w:val="17"/>
        </w:rPr>
        <w:t>)</w:t>
      </w:r>
      <w:r w:rsidRPr="00FC2969">
        <w:rPr>
          <w:rFonts w:asciiTheme="minorHAnsi" w:hAnsiTheme="minorHAnsi" w:cstheme="minorHAnsi"/>
          <w:sz w:val="17"/>
          <w:szCs w:val="17"/>
        </w:rPr>
        <w:t xml:space="preserve"> objavljen vsak mesec</w:t>
      </w:r>
      <w:r w:rsidR="00970221" w:rsidRPr="00FC2969">
        <w:rPr>
          <w:rFonts w:asciiTheme="minorHAnsi" w:hAnsiTheme="minorHAnsi" w:cstheme="minorHAnsi"/>
          <w:sz w:val="17"/>
          <w:szCs w:val="17"/>
        </w:rPr>
        <w:t xml:space="preserve">, </w:t>
      </w:r>
      <w:r w:rsidRPr="00FC2969">
        <w:rPr>
          <w:rFonts w:asciiTheme="minorHAnsi" w:hAnsiTheme="minorHAnsi" w:cstheme="minorHAnsi"/>
          <w:sz w:val="17"/>
          <w:szCs w:val="17"/>
        </w:rPr>
        <w:t>okrog 25. v tekočem mesecu za celoten naslednji mesec in še za prvi teden meseca za tem</w:t>
      </w:r>
      <w:r w:rsidR="00970221" w:rsidRPr="00FC2969">
        <w:rPr>
          <w:rFonts w:asciiTheme="minorHAnsi" w:hAnsiTheme="minorHAnsi" w:cstheme="minorHAnsi"/>
          <w:sz w:val="17"/>
          <w:szCs w:val="17"/>
        </w:rPr>
        <w:t xml:space="preserve"> (npr.</w:t>
      </w:r>
      <w:r w:rsidRPr="00FC2969">
        <w:rPr>
          <w:rFonts w:asciiTheme="minorHAnsi" w:hAnsiTheme="minorHAnsi" w:cstheme="minorHAnsi"/>
          <w:sz w:val="17"/>
          <w:szCs w:val="17"/>
        </w:rPr>
        <w:t>: okrog 25. oktobra je na voljo celoten jedilnik za mesec november in še za prvi teden meseca decembra</w:t>
      </w:r>
      <w:r w:rsidR="00970221" w:rsidRPr="00FC2969">
        <w:rPr>
          <w:rFonts w:asciiTheme="minorHAnsi" w:hAnsiTheme="minorHAnsi" w:cstheme="minorHAnsi"/>
          <w:sz w:val="17"/>
          <w:szCs w:val="17"/>
        </w:rPr>
        <w:t>)</w:t>
      </w:r>
      <w:r w:rsidRPr="00FC2969">
        <w:rPr>
          <w:rFonts w:asciiTheme="minorHAnsi" w:hAnsiTheme="minorHAnsi" w:cstheme="minorHAnsi"/>
          <w:sz w:val="17"/>
          <w:szCs w:val="17"/>
        </w:rPr>
        <w:t xml:space="preserve">. Dijak mora </w:t>
      </w:r>
      <w:r w:rsidR="00970221" w:rsidRPr="00FC2969">
        <w:rPr>
          <w:rFonts w:asciiTheme="minorHAnsi" w:hAnsiTheme="minorHAnsi" w:cstheme="minorHAnsi"/>
          <w:sz w:val="17"/>
          <w:szCs w:val="17"/>
        </w:rPr>
        <w:t xml:space="preserve">izbrati </w:t>
      </w:r>
      <w:r w:rsidRPr="00FC2969">
        <w:rPr>
          <w:rFonts w:asciiTheme="minorHAnsi" w:hAnsiTheme="minorHAnsi" w:cstheme="minorHAnsi"/>
          <w:sz w:val="17"/>
          <w:szCs w:val="17"/>
        </w:rPr>
        <w:t xml:space="preserve">ustrezen meni za poljubno število dni, ko bo malical, </w:t>
      </w:r>
      <w:r w:rsidR="00970221" w:rsidRPr="00FC2969">
        <w:rPr>
          <w:rFonts w:asciiTheme="minorHAnsi" w:hAnsiTheme="minorHAnsi" w:cstheme="minorHAnsi"/>
          <w:sz w:val="17"/>
          <w:szCs w:val="17"/>
        </w:rPr>
        <w:t xml:space="preserve">in sicer </w:t>
      </w:r>
      <w:r w:rsidRPr="00FC2969">
        <w:rPr>
          <w:rFonts w:asciiTheme="minorHAnsi" w:hAnsiTheme="minorHAnsi" w:cstheme="minorHAnsi"/>
          <w:sz w:val="17"/>
          <w:szCs w:val="17"/>
        </w:rPr>
        <w:t xml:space="preserve">vsaj 5 dni prej. Priporočamo, da se dijaki prijavijo za menije takoj po objavi jedilnika za celoten naslednji mesec. </w:t>
      </w:r>
      <w:r w:rsidRPr="00FC2969">
        <w:rPr>
          <w:rFonts w:asciiTheme="minorHAnsi" w:hAnsiTheme="minorHAnsi" w:cstheme="minorHAnsi"/>
          <w:b/>
          <w:sz w:val="17"/>
          <w:szCs w:val="17"/>
        </w:rPr>
        <w:t xml:space="preserve">Če je dijak na malico prijavljen, </w:t>
      </w:r>
      <w:r w:rsidR="00970221" w:rsidRPr="00FC2969">
        <w:rPr>
          <w:rFonts w:asciiTheme="minorHAnsi" w:hAnsiTheme="minorHAnsi" w:cstheme="minorHAnsi"/>
          <w:b/>
          <w:sz w:val="17"/>
          <w:szCs w:val="17"/>
        </w:rPr>
        <w:t xml:space="preserve">a </w:t>
      </w:r>
      <w:r w:rsidRPr="00FC2969">
        <w:rPr>
          <w:rFonts w:asciiTheme="minorHAnsi" w:hAnsiTheme="minorHAnsi" w:cstheme="minorHAnsi"/>
          <w:b/>
          <w:sz w:val="17"/>
          <w:szCs w:val="17"/>
        </w:rPr>
        <w:t>si ustreznega menija ne izbere ali si ga ne izbere pravočasno (torej vsaj 5 dni prej), pomeni, da je avtomatsko prijavljen na prvi meni.</w:t>
      </w:r>
    </w:p>
    <w:p w:rsidR="007C36EE" w:rsidRPr="00FC2969" w:rsidRDefault="00405BD9" w:rsidP="007214F4">
      <w:pPr>
        <w:jc w:val="both"/>
        <w:rPr>
          <w:rFonts w:asciiTheme="minorHAnsi" w:hAnsiTheme="minorHAnsi" w:cstheme="minorHAnsi"/>
          <w:sz w:val="17"/>
          <w:szCs w:val="17"/>
        </w:rPr>
      </w:pPr>
      <w:r w:rsidRPr="00FC2969">
        <w:rPr>
          <w:rFonts w:asciiTheme="minorHAnsi" w:hAnsiTheme="minorHAnsi" w:cstheme="minorHAnsi"/>
          <w:sz w:val="17"/>
          <w:szCs w:val="17"/>
        </w:rPr>
        <w:t xml:space="preserve">V primeru odsotnosti morajo starši oziroma dijak odjaviti malico koordinatorju šolske prehrane do 13. ure za naslednji dan preko elektronske pošte: </w:t>
      </w:r>
      <w:r w:rsidR="00325E96" w:rsidRPr="00FC2969">
        <w:rPr>
          <w:rFonts w:asciiTheme="minorHAnsi" w:hAnsiTheme="minorHAnsi" w:cstheme="minorHAnsi"/>
          <w:sz w:val="17"/>
          <w:szCs w:val="17"/>
        </w:rPr>
        <w:t>grmalica@gmail.com</w:t>
      </w:r>
      <w:r w:rsidRPr="00FC2969">
        <w:rPr>
          <w:rFonts w:asciiTheme="minorHAnsi" w:hAnsiTheme="minorHAnsi" w:cstheme="minorHAnsi"/>
          <w:sz w:val="17"/>
          <w:szCs w:val="17"/>
        </w:rPr>
        <w:t xml:space="preserve"> ali </w:t>
      </w:r>
      <w:r w:rsidR="00970221" w:rsidRPr="00FC2969">
        <w:rPr>
          <w:rFonts w:asciiTheme="minorHAnsi" w:hAnsiTheme="minorHAnsi" w:cstheme="minorHAnsi"/>
          <w:sz w:val="17"/>
          <w:szCs w:val="17"/>
        </w:rPr>
        <w:t xml:space="preserve">med 7. in 8. zjutraj za naslednji dan </w:t>
      </w:r>
      <w:r w:rsidRPr="00FC2969">
        <w:rPr>
          <w:rFonts w:asciiTheme="minorHAnsi" w:hAnsiTheme="minorHAnsi" w:cstheme="minorHAnsi"/>
          <w:sz w:val="17"/>
          <w:szCs w:val="17"/>
        </w:rPr>
        <w:t>preko mobilnega telefona 041 230 876</w:t>
      </w:r>
      <w:r w:rsidR="00970221" w:rsidRPr="00FC2969">
        <w:rPr>
          <w:rFonts w:asciiTheme="minorHAnsi" w:hAnsiTheme="minorHAnsi" w:cstheme="minorHAnsi"/>
          <w:sz w:val="17"/>
          <w:szCs w:val="17"/>
        </w:rPr>
        <w:t>.</w:t>
      </w:r>
    </w:p>
    <w:p w:rsidR="007C36EE" w:rsidRPr="00FC2969" w:rsidRDefault="007C36EE" w:rsidP="007214F4">
      <w:pPr>
        <w:jc w:val="both"/>
        <w:rPr>
          <w:rFonts w:asciiTheme="minorHAnsi" w:hAnsiTheme="minorHAnsi" w:cstheme="minorHAnsi"/>
          <w:sz w:val="17"/>
          <w:szCs w:val="17"/>
        </w:rPr>
      </w:pPr>
    </w:p>
    <w:p w:rsidR="00405BD9" w:rsidRPr="00FC2969" w:rsidRDefault="00405BD9" w:rsidP="007214F4">
      <w:pPr>
        <w:jc w:val="both"/>
        <w:rPr>
          <w:rFonts w:asciiTheme="minorHAnsi" w:hAnsiTheme="minorHAnsi" w:cstheme="minorHAnsi"/>
          <w:b/>
          <w:sz w:val="17"/>
          <w:szCs w:val="17"/>
        </w:rPr>
      </w:pPr>
      <w:r w:rsidRPr="00FC2969">
        <w:rPr>
          <w:rFonts w:asciiTheme="minorHAnsi" w:hAnsiTheme="minorHAnsi" w:cstheme="minorHAnsi"/>
          <w:sz w:val="17"/>
          <w:szCs w:val="17"/>
        </w:rPr>
        <w:t xml:space="preserve">Cena enega obroka znaša </w:t>
      </w:r>
      <w:r w:rsidR="00191ACF">
        <w:rPr>
          <w:rFonts w:asciiTheme="minorHAnsi" w:hAnsiTheme="minorHAnsi" w:cstheme="minorHAnsi"/>
          <w:sz w:val="17"/>
          <w:szCs w:val="17"/>
        </w:rPr>
        <w:t>3, 60</w:t>
      </w:r>
      <w:r w:rsidRPr="00FC2969">
        <w:rPr>
          <w:rFonts w:asciiTheme="minorHAnsi" w:hAnsiTheme="minorHAnsi" w:cstheme="minorHAnsi"/>
          <w:sz w:val="17"/>
          <w:szCs w:val="17"/>
        </w:rPr>
        <w:t xml:space="preserve"> </w:t>
      </w:r>
      <w:r w:rsidR="00970221" w:rsidRPr="00FC2969">
        <w:rPr>
          <w:rFonts w:asciiTheme="minorHAnsi" w:hAnsiTheme="minorHAnsi" w:cstheme="minorHAnsi"/>
          <w:sz w:val="17"/>
          <w:szCs w:val="17"/>
        </w:rPr>
        <w:t>€</w:t>
      </w:r>
      <w:r w:rsidRPr="00FC2969">
        <w:rPr>
          <w:rFonts w:asciiTheme="minorHAnsi" w:hAnsiTheme="minorHAnsi" w:cstheme="minorHAnsi"/>
          <w:sz w:val="17"/>
          <w:szCs w:val="17"/>
        </w:rPr>
        <w:t>.</w:t>
      </w:r>
    </w:p>
    <w:p w:rsidR="00AB0BEB" w:rsidRPr="00FC2969" w:rsidRDefault="00AB0BEB" w:rsidP="007214F4">
      <w:pPr>
        <w:jc w:val="both"/>
        <w:rPr>
          <w:rFonts w:asciiTheme="minorHAnsi" w:hAnsiTheme="minorHAnsi" w:cstheme="minorHAnsi"/>
          <w:b/>
          <w:sz w:val="17"/>
          <w:szCs w:val="17"/>
        </w:rPr>
      </w:pPr>
    </w:p>
    <w:p w:rsidR="00AB0BEB" w:rsidRPr="00FC2969" w:rsidRDefault="00AB0BEB" w:rsidP="007214F4">
      <w:pPr>
        <w:jc w:val="both"/>
        <w:rPr>
          <w:rFonts w:asciiTheme="minorHAnsi" w:hAnsiTheme="minorHAnsi" w:cstheme="minorHAnsi"/>
          <w:b/>
          <w:sz w:val="17"/>
          <w:szCs w:val="17"/>
        </w:rPr>
      </w:pPr>
      <w:r w:rsidRPr="00FC2969">
        <w:rPr>
          <w:rFonts w:asciiTheme="minorHAnsi" w:hAnsiTheme="minorHAnsi" w:cstheme="minorHAnsi"/>
          <w:b/>
          <w:sz w:val="17"/>
          <w:szCs w:val="17"/>
        </w:rPr>
        <w:t>ZDRAVA PREHRANA</w:t>
      </w:r>
    </w:p>
    <w:p w:rsidR="00AB0BEB" w:rsidRPr="00FC2969" w:rsidRDefault="00AB0BEB" w:rsidP="007214F4">
      <w:pPr>
        <w:jc w:val="both"/>
        <w:rPr>
          <w:rFonts w:asciiTheme="minorHAnsi" w:hAnsiTheme="minorHAnsi" w:cstheme="minorHAnsi"/>
          <w:sz w:val="17"/>
          <w:szCs w:val="17"/>
        </w:rPr>
      </w:pPr>
      <w:r w:rsidRPr="00FC2969">
        <w:rPr>
          <w:rFonts w:asciiTheme="minorHAnsi" w:hAnsiTheme="minorHAnsi" w:cstheme="minorHAnsi"/>
          <w:sz w:val="17"/>
          <w:szCs w:val="17"/>
        </w:rPr>
        <w:t xml:space="preserve">Skrbno načrtovana, pripravljena  uravnotežena prehrana je izrednega pomena za ohranitev in krepitev zdravja vsakega od nas. Otroci in mladostniki imajo zaradi procesa intenzivne rasti in razvoja po energiji in hranilih, prav tako zdrave prehranjevalne navade ki jih ta skupina pridobi v tem obdobju, pomembno vplivajo na prehranjevalne navade v kasnejšem obdobju. </w:t>
      </w:r>
    </w:p>
    <w:p w:rsidR="00AB0BEB" w:rsidRPr="00FC2969" w:rsidRDefault="00AB0BEB" w:rsidP="007214F4">
      <w:pPr>
        <w:jc w:val="both"/>
        <w:rPr>
          <w:rFonts w:asciiTheme="minorHAnsi" w:hAnsiTheme="minorHAnsi" w:cstheme="minorHAnsi"/>
          <w:sz w:val="17"/>
          <w:szCs w:val="17"/>
        </w:rPr>
      </w:pPr>
      <w:r w:rsidRPr="00FC2969">
        <w:rPr>
          <w:rFonts w:asciiTheme="minorHAnsi" w:hAnsiTheme="minorHAnsi" w:cstheme="minorHAnsi"/>
          <w:sz w:val="17"/>
          <w:szCs w:val="17"/>
        </w:rPr>
        <w:t xml:space="preserve">O optimalni prehrani govorimo takrat, ko dnevna prehrana ustreza zahtevam rastočega organizma, tako količinsko kot tudi po sestavini in razmerju makro in </w:t>
      </w:r>
      <w:proofErr w:type="spellStart"/>
      <w:r w:rsidRPr="00FC2969">
        <w:rPr>
          <w:rFonts w:asciiTheme="minorHAnsi" w:hAnsiTheme="minorHAnsi" w:cstheme="minorHAnsi"/>
          <w:sz w:val="17"/>
          <w:szCs w:val="17"/>
        </w:rPr>
        <w:t>mikro</w:t>
      </w:r>
      <w:proofErr w:type="spellEnd"/>
      <w:r w:rsidRPr="00FC2969">
        <w:rPr>
          <w:rFonts w:asciiTheme="minorHAnsi" w:hAnsiTheme="minorHAnsi" w:cstheme="minorHAnsi"/>
          <w:sz w:val="17"/>
          <w:szCs w:val="17"/>
        </w:rPr>
        <w:t xml:space="preserve"> hranil. Neustrezno prehranjevanje vodi do pomanjkanja posameznih hranil, kar pa je lahko posledica bodisi neprimerne izbire živil bodisi neprimerne izbire obrokov. Če otrokova rast in pridobivanje teže poteka normalno, to dokazuje, da otrok uživa  ustrezno količino hrane. Temelj zdravega prehranjevanja je pestra, kakovostna in raznolika prehrana.</w:t>
      </w:r>
    </w:p>
    <w:p w:rsidR="00AB0BEB" w:rsidRPr="00FC2969" w:rsidRDefault="00AB0BEB" w:rsidP="007214F4">
      <w:pPr>
        <w:rPr>
          <w:rFonts w:asciiTheme="minorHAnsi" w:hAnsiTheme="minorHAnsi" w:cstheme="minorHAnsi"/>
          <w:sz w:val="17"/>
          <w:szCs w:val="17"/>
        </w:rPr>
      </w:pPr>
    </w:p>
    <w:p w:rsidR="00AB0BEB" w:rsidRPr="00FC2969" w:rsidRDefault="00AB0BEB" w:rsidP="007214F4">
      <w:pPr>
        <w:rPr>
          <w:rFonts w:asciiTheme="minorHAnsi" w:hAnsiTheme="minorHAnsi" w:cstheme="minorHAnsi"/>
          <w:sz w:val="17"/>
          <w:szCs w:val="17"/>
        </w:rPr>
      </w:pPr>
      <w:r w:rsidRPr="00FC2969">
        <w:rPr>
          <w:rFonts w:asciiTheme="minorHAnsi" w:hAnsiTheme="minorHAnsi" w:cstheme="minorHAnsi"/>
          <w:b/>
          <w:bCs/>
          <w:sz w:val="17"/>
          <w:szCs w:val="17"/>
        </w:rPr>
        <w:t>V  priporočilih za izbiro jedi in pripravo jedi je zavedeno:</w:t>
      </w:r>
    </w:p>
    <w:p w:rsidR="00AB0BEB" w:rsidRPr="00FC2969" w:rsidRDefault="00AB0BEB" w:rsidP="009B31C6">
      <w:pPr>
        <w:numPr>
          <w:ilvl w:val="0"/>
          <w:numId w:val="8"/>
        </w:numPr>
        <w:ind w:left="1065"/>
        <w:rPr>
          <w:rFonts w:asciiTheme="minorHAnsi" w:hAnsiTheme="minorHAnsi" w:cstheme="minorHAnsi"/>
          <w:sz w:val="17"/>
          <w:szCs w:val="17"/>
        </w:rPr>
      </w:pPr>
      <w:r w:rsidRPr="00FC2969">
        <w:rPr>
          <w:rFonts w:asciiTheme="minorHAnsi" w:hAnsiTheme="minorHAnsi" w:cstheme="minorHAnsi"/>
          <w:sz w:val="17"/>
          <w:szCs w:val="17"/>
        </w:rPr>
        <w:t>Pestrost ponudbe</w:t>
      </w:r>
    </w:p>
    <w:p w:rsidR="00AB0BEB" w:rsidRPr="00FC2969" w:rsidRDefault="00AB0BEB" w:rsidP="009B31C6">
      <w:pPr>
        <w:numPr>
          <w:ilvl w:val="0"/>
          <w:numId w:val="8"/>
        </w:numPr>
        <w:ind w:left="1065"/>
        <w:rPr>
          <w:rFonts w:asciiTheme="minorHAnsi" w:hAnsiTheme="minorHAnsi" w:cstheme="minorHAnsi"/>
          <w:sz w:val="17"/>
          <w:szCs w:val="17"/>
        </w:rPr>
      </w:pPr>
      <w:r w:rsidRPr="00FC2969">
        <w:rPr>
          <w:rFonts w:asciiTheme="minorHAnsi" w:hAnsiTheme="minorHAnsi" w:cstheme="minorHAnsi"/>
          <w:sz w:val="17"/>
          <w:szCs w:val="17"/>
        </w:rPr>
        <w:t>Uporaba predpisane količine maščob</w:t>
      </w:r>
    </w:p>
    <w:p w:rsidR="00AB0BEB" w:rsidRPr="00FC2969" w:rsidRDefault="00AB0BEB" w:rsidP="009B31C6">
      <w:pPr>
        <w:numPr>
          <w:ilvl w:val="0"/>
          <w:numId w:val="8"/>
        </w:numPr>
        <w:ind w:left="1065"/>
        <w:rPr>
          <w:rFonts w:asciiTheme="minorHAnsi" w:hAnsiTheme="minorHAnsi" w:cstheme="minorHAnsi"/>
          <w:sz w:val="17"/>
          <w:szCs w:val="17"/>
        </w:rPr>
      </w:pPr>
      <w:r w:rsidRPr="00FC2969">
        <w:rPr>
          <w:rFonts w:asciiTheme="minorHAnsi" w:hAnsiTheme="minorHAnsi" w:cstheme="minorHAnsi"/>
          <w:sz w:val="17"/>
          <w:szCs w:val="17"/>
        </w:rPr>
        <w:t>Uporaba predpisane količine soli in začimb</w:t>
      </w:r>
    </w:p>
    <w:p w:rsidR="00AB0BEB" w:rsidRPr="00FC2969" w:rsidRDefault="00AB0BEB" w:rsidP="009B31C6">
      <w:pPr>
        <w:numPr>
          <w:ilvl w:val="0"/>
          <w:numId w:val="8"/>
        </w:numPr>
        <w:ind w:left="1065"/>
        <w:rPr>
          <w:rFonts w:asciiTheme="minorHAnsi" w:hAnsiTheme="minorHAnsi" w:cstheme="minorHAnsi"/>
          <w:sz w:val="17"/>
          <w:szCs w:val="17"/>
        </w:rPr>
      </w:pPr>
      <w:r w:rsidRPr="00FC2969">
        <w:rPr>
          <w:rFonts w:asciiTheme="minorHAnsi" w:hAnsiTheme="minorHAnsi" w:cstheme="minorHAnsi"/>
          <w:sz w:val="17"/>
          <w:szCs w:val="17"/>
        </w:rPr>
        <w:t>Uporaba predpisane količine sladkorja</w:t>
      </w:r>
    </w:p>
    <w:p w:rsidR="00AB0BEB" w:rsidRPr="00FC2969" w:rsidRDefault="00AB0BEB" w:rsidP="009B31C6">
      <w:pPr>
        <w:numPr>
          <w:ilvl w:val="0"/>
          <w:numId w:val="8"/>
        </w:numPr>
        <w:ind w:left="1065"/>
        <w:rPr>
          <w:rFonts w:asciiTheme="minorHAnsi" w:hAnsiTheme="minorHAnsi" w:cstheme="minorHAnsi"/>
          <w:sz w:val="17"/>
          <w:szCs w:val="17"/>
        </w:rPr>
      </w:pPr>
      <w:r w:rsidRPr="00FC2969">
        <w:rPr>
          <w:rFonts w:asciiTheme="minorHAnsi" w:hAnsiTheme="minorHAnsi" w:cstheme="minorHAnsi"/>
          <w:sz w:val="17"/>
          <w:szCs w:val="17"/>
        </w:rPr>
        <w:t>Jedilnik mora vsebovati priporočene količine polnovrednih žitnih izdelkov</w:t>
      </w:r>
    </w:p>
    <w:p w:rsidR="00AB0BEB" w:rsidRPr="00FC2969" w:rsidRDefault="00AB0BEB" w:rsidP="009B31C6">
      <w:pPr>
        <w:numPr>
          <w:ilvl w:val="0"/>
          <w:numId w:val="8"/>
        </w:numPr>
        <w:ind w:left="1065"/>
        <w:rPr>
          <w:rFonts w:asciiTheme="minorHAnsi" w:hAnsiTheme="minorHAnsi" w:cstheme="minorHAnsi"/>
          <w:sz w:val="17"/>
          <w:szCs w:val="17"/>
        </w:rPr>
      </w:pPr>
      <w:r w:rsidRPr="00FC2969">
        <w:rPr>
          <w:rFonts w:asciiTheme="minorHAnsi" w:hAnsiTheme="minorHAnsi" w:cstheme="minorHAnsi"/>
          <w:sz w:val="17"/>
          <w:szCs w:val="17"/>
        </w:rPr>
        <w:t>Jedilnik mora vsebovati priporočene količine sadja in zelenjave</w:t>
      </w:r>
    </w:p>
    <w:p w:rsidR="00AB0BEB" w:rsidRPr="00FC2969" w:rsidRDefault="00AB0BEB" w:rsidP="009B31C6">
      <w:pPr>
        <w:numPr>
          <w:ilvl w:val="0"/>
          <w:numId w:val="8"/>
        </w:numPr>
        <w:ind w:left="1065"/>
        <w:rPr>
          <w:rFonts w:asciiTheme="minorHAnsi" w:hAnsiTheme="minorHAnsi" w:cstheme="minorHAnsi"/>
          <w:sz w:val="17"/>
          <w:szCs w:val="17"/>
        </w:rPr>
      </w:pPr>
      <w:r w:rsidRPr="00FC2969">
        <w:rPr>
          <w:rFonts w:asciiTheme="minorHAnsi" w:hAnsiTheme="minorHAnsi" w:cstheme="minorHAnsi"/>
          <w:sz w:val="17"/>
          <w:szCs w:val="17"/>
        </w:rPr>
        <w:t>Jedilnik mora vsebovati priporočene količine mesa, perutnine, rib, jajc in mlečnih izdelkov </w:t>
      </w:r>
    </w:p>
    <w:p w:rsidR="00AB0BEB" w:rsidRPr="00FC2969" w:rsidRDefault="00AB0BEB" w:rsidP="007214F4">
      <w:pPr>
        <w:rPr>
          <w:rFonts w:asciiTheme="minorHAnsi" w:hAnsiTheme="minorHAnsi" w:cstheme="minorHAnsi"/>
          <w:b/>
          <w:bCs/>
          <w:sz w:val="17"/>
          <w:szCs w:val="17"/>
        </w:rPr>
      </w:pPr>
    </w:p>
    <w:p w:rsidR="00AB0BEB" w:rsidRPr="00FC2969" w:rsidRDefault="00AB0BEB" w:rsidP="007214F4">
      <w:pPr>
        <w:rPr>
          <w:rFonts w:asciiTheme="minorHAnsi" w:hAnsiTheme="minorHAnsi" w:cstheme="minorHAnsi"/>
          <w:sz w:val="17"/>
          <w:szCs w:val="17"/>
        </w:rPr>
      </w:pPr>
      <w:r w:rsidRPr="00FC2969">
        <w:rPr>
          <w:rFonts w:asciiTheme="minorHAnsi" w:hAnsiTheme="minorHAnsi" w:cstheme="minorHAnsi"/>
          <w:b/>
          <w:bCs/>
          <w:sz w:val="17"/>
          <w:szCs w:val="17"/>
        </w:rPr>
        <w:t>Napitki in nadomeščanje vode:</w:t>
      </w:r>
    </w:p>
    <w:p w:rsidR="00AB0BEB" w:rsidRPr="00FC2969" w:rsidRDefault="00AB0BEB" w:rsidP="009B31C6">
      <w:pPr>
        <w:numPr>
          <w:ilvl w:val="0"/>
          <w:numId w:val="9"/>
        </w:numPr>
        <w:ind w:left="1065"/>
        <w:rPr>
          <w:rFonts w:asciiTheme="minorHAnsi" w:hAnsiTheme="minorHAnsi" w:cstheme="minorHAnsi"/>
          <w:sz w:val="17"/>
          <w:szCs w:val="17"/>
        </w:rPr>
      </w:pPr>
      <w:r w:rsidRPr="00FC2969">
        <w:rPr>
          <w:rFonts w:asciiTheme="minorHAnsi" w:hAnsiTheme="minorHAnsi" w:cstheme="minorHAnsi"/>
          <w:sz w:val="17"/>
          <w:szCs w:val="17"/>
        </w:rPr>
        <w:t xml:space="preserve">Telo potrebuje od 1,5 –3 l tekočine dnevno in potreba narašča s težo, glede na telesno aktivnost ter zunanjo temperaturo in vlago v zraku. Otrokom ne ponujamo sladkih napitkov oziroma napitkov z dodanimi umetnimi sladili ter drugimi aditivi. </w:t>
      </w:r>
      <w:r w:rsidRPr="00FC2969">
        <w:rPr>
          <w:rFonts w:asciiTheme="minorHAnsi" w:hAnsiTheme="minorHAnsi" w:cstheme="minorHAnsi"/>
          <w:sz w:val="17"/>
          <w:szCs w:val="17"/>
        </w:rPr>
        <w:lastRenderedPageBreak/>
        <w:t>Sladkorji v različnih napitkih (sokovi, sladke gazirane pijače) so pomemben dejavnik tveganja pri nastanku debelosti, celo bolj pomemben kot energijsko gosta hrana z veliko maščobe in ogljikovih hidratov</w:t>
      </w:r>
    </w:p>
    <w:p w:rsidR="00AB0BEB" w:rsidRPr="00FC2969" w:rsidRDefault="00AB0BEB" w:rsidP="007214F4">
      <w:pPr>
        <w:rPr>
          <w:rFonts w:asciiTheme="minorHAnsi" w:hAnsiTheme="minorHAnsi" w:cstheme="minorHAnsi"/>
          <w:sz w:val="17"/>
          <w:szCs w:val="17"/>
        </w:rPr>
      </w:pPr>
      <w:r w:rsidRPr="00FC2969">
        <w:rPr>
          <w:rFonts w:asciiTheme="minorHAnsi" w:hAnsiTheme="minorHAnsi" w:cstheme="minorHAnsi"/>
          <w:sz w:val="17"/>
          <w:szCs w:val="17"/>
        </w:rPr>
        <w:t> </w:t>
      </w:r>
    </w:p>
    <w:p w:rsidR="00AB0BEB" w:rsidRPr="00FC2969" w:rsidRDefault="00AB0BEB" w:rsidP="007214F4">
      <w:pPr>
        <w:rPr>
          <w:rFonts w:asciiTheme="minorHAnsi" w:hAnsiTheme="minorHAnsi" w:cstheme="minorHAnsi"/>
          <w:sz w:val="17"/>
          <w:szCs w:val="17"/>
        </w:rPr>
      </w:pPr>
      <w:r w:rsidRPr="00FC2969">
        <w:rPr>
          <w:rFonts w:asciiTheme="minorHAnsi" w:hAnsiTheme="minorHAnsi" w:cstheme="minorHAnsi"/>
          <w:b/>
          <w:bCs/>
          <w:sz w:val="17"/>
          <w:szCs w:val="17"/>
        </w:rPr>
        <w:t>Dietna prehrana</w:t>
      </w:r>
      <w:r w:rsidRPr="00FC2969">
        <w:rPr>
          <w:rFonts w:asciiTheme="minorHAnsi" w:hAnsiTheme="minorHAnsi" w:cstheme="minorHAnsi"/>
          <w:sz w:val="17"/>
          <w:szCs w:val="17"/>
        </w:rPr>
        <w:t>: </w:t>
      </w:r>
    </w:p>
    <w:p w:rsidR="00AB0BEB" w:rsidRPr="00FC2969" w:rsidRDefault="00AB0BEB" w:rsidP="009B31C6">
      <w:pPr>
        <w:numPr>
          <w:ilvl w:val="0"/>
          <w:numId w:val="10"/>
        </w:numPr>
        <w:ind w:left="1065"/>
        <w:rPr>
          <w:rFonts w:asciiTheme="minorHAnsi" w:hAnsiTheme="minorHAnsi" w:cstheme="minorHAnsi"/>
          <w:sz w:val="17"/>
          <w:szCs w:val="17"/>
        </w:rPr>
      </w:pPr>
      <w:r w:rsidRPr="00FC2969">
        <w:rPr>
          <w:rFonts w:asciiTheme="minorHAnsi" w:hAnsiTheme="minorHAnsi" w:cstheme="minorHAnsi"/>
          <w:sz w:val="17"/>
          <w:szCs w:val="17"/>
        </w:rPr>
        <w:t>Dietni jedilniki so hranilno in energijsko enakovredni osnovnim jedilnikom, iz katerih so izpeljani, namreč nekatera bolezenska stanja zahtevajo poseben izbor živil oziroma prepovedujejo nekatera živila, ki škodijo zdravju ali lahko poslabšajo bolezensko stanje otrok in mladostnikov, zato je šola dolžna zagotoviti tudi tako prehrano- jedilnike.</w:t>
      </w:r>
    </w:p>
    <w:p w:rsidR="00AB0BEB" w:rsidRPr="00FC2969" w:rsidRDefault="00AB0BEB" w:rsidP="009B31C6">
      <w:pPr>
        <w:numPr>
          <w:ilvl w:val="1"/>
          <w:numId w:val="10"/>
        </w:numPr>
        <w:ind w:left="1785"/>
        <w:rPr>
          <w:rFonts w:asciiTheme="minorHAnsi" w:hAnsiTheme="minorHAnsi" w:cstheme="minorHAnsi"/>
          <w:sz w:val="17"/>
          <w:szCs w:val="17"/>
        </w:rPr>
      </w:pPr>
      <w:r w:rsidRPr="00FC2969">
        <w:rPr>
          <w:rFonts w:asciiTheme="minorHAnsi" w:hAnsiTheme="minorHAnsi" w:cstheme="minorHAnsi"/>
          <w:sz w:val="17"/>
          <w:szCs w:val="17"/>
        </w:rPr>
        <w:t>Jedilnik brez jajc</w:t>
      </w:r>
    </w:p>
    <w:p w:rsidR="00AB0BEB" w:rsidRPr="00FC2969" w:rsidRDefault="00AB0BEB" w:rsidP="009B31C6">
      <w:pPr>
        <w:numPr>
          <w:ilvl w:val="1"/>
          <w:numId w:val="10"/>
        </w:numPr>
        <w:ind w:left="1785"/>
        <w:rPr>
          <w:rFonts w:asciiTheme="minorHAnsi" w:hAnsiTheme="minorHAnsi" w:cstheme="minorHAnsi"/>
          <w:sz w:val="17"/>
          <w:szCs w:val="17"/>
        </w:rPr>
      </w:pPr>
      <w:r w:rsidRPr="00FC2969">
        <w:rPr>
          <w:rFonts w:asciiTheme="minorHAnsi" w:hAnsiTheme="minorHAnsi" w:cstheme="minorHAnsi"/>
          <w:sz w:val="17"/>
          <w:szCs w:val="17"/>
        </w:rPr>
        <w:t>Jedilnik brez mleka</w:t>
      </w:r>
    </w:p>
    <w:p w:rsidR="00AB0BEB" w:rsidRPr="00FC2969" w:rsidRDefault="00AB0BEB" w:rsidP="009B31C6">
      <w:pPr>
        <w:numPr>
          <w:ilvl w:val="1"/>
          <w:numId w:val="10"/>
        </w:numPr>
        <w:ind w:left="1785"/>
        <w:rPr>
          <w:rFonts w:asciiTheme="minorHAnsi" w:hAnsiTheme="minorHAnsi" w:cstheme="minorHAnsi"/>
          <w:sz w:val="17"/>
          <w:szCs w:val="17"/>
        </w:rPr>
      </w:pPr>
      <w:r w:rsidRPr="00FC2969">
        <w:rPr>
          <w:rFonts w:asciiTheme="minorHAnsi" w:hAnsiTheme="minorHAnsi" w:cstheme="minorHAnsi"/>
          <w:sz w:val="17"/>
          <w:szCs w:val="17"/>
        </w:rPr>
        <w:t>Jedilnik brez mlečnega sladkorja</w:t>
      </w:r>
    </w:p>
    <w:p w:rsidR="00AB0BEB" w:rsidRPr="00FC2969" w:rsidRDefault="00AB0BEB" w:rsidP="009B31C6">
      <w:pPr>
        <w:numPr>
          <w:ilvl w:val="1"/>
          <w:numId w:val="10"/>
        </w:numPr>
        <w:ind w:left="1785"/>
        <w:rPr>
          <w:rFonts w:asciiTheme="minorHAnsi" w:hAnsiTheme="minorHAnsi" w:cstheme="minorHAnsi"/>
          <w:sz w:val="17"/>
          <w:szCs w:val="17"/>
        </w:rPr>
      </w:pPr>
      <w:r w:rsidRPr="00FC2969">
        <w:rPr>
          <w:rFonts w:asciiTheme="minorHAnsi" w:hAnsiTheme="minorHAnsi" w:cstheme="minorHAnsi"/>
          <w:sz w:val="17"/>
          <w:szCs w:val="17"/>
        </w:rPr>
        <w:t xml:space="preserve">Jedilnik brez oreščkov </w:t>
      </w:r>
    </w:p>
    <w:p w:rsidR="00AB0BEB" w:rsidRPr="00FC2969" w:rsidRDefault="00AB0BEB" w:rsidP="009B31C6">
      <w:pPr>
        <w:numPr>
          <w:ilvl w:val="1"/>
          <w:numId w:val="10"/>
        </w:numPr>
        <w:ind w:left="1785"/>
        <w:rPr>
          <w:rFonts w:asciiTheme="minorHAnsi" w:hAnsiTheme="minorHAnsi" w:cstheme="minorHAnsi"/>
          <w:sz w:val="17"/>
          <w:szCs w:val="17"/>
        </w:rPr>
      </w:pPr>
      <w:r w:rsidRPr="00FC2969">
        <w:rPr>
          <w:rFonts w:asciiTheme="minorHAnsi" w:hAnsiTheme="minorHAnsi" w:cstheme="minorHAnsi"/>
          <w:sz w:val="17"/>
          <w:szCs w:val="17"/>
        </w:rPr>
        <w:t>Jedilnik brez glutena</w:t>
      </w:r>
    </w:p>
    <w:p w:rsidR="00AB0BEB" w:rsidRPr="00FC2969" w:rsidRDefault="00AB0BEB" w:rsidP="007214F4">
      <w:pPr>
        <w:rPr>
          <w:rFonts w:asciiTheme="minorHAnsi" w:hAnsiTheme="minorHAnsi" w:cstheme="minorHAnsi"/>
          <w:sz w:val="17"/>
          <w:szCs w:val="17"/>
        </w:rPr>
      </w:pPr>
      <w:r w:rsidRPr="00FC2969">
        <w:rPr>
          <w:rFonts w:asciiTheme="minorHAnsi" w:hAnsiTheme="minorHAnsi" w:cstheme="minorHAnsi"/>
          <w:sz w:val="17"/>
          <w:szCs w:val="17"/>
        </w:rPr>
        <w:t> </w:t>
      </w:r>
    </w:p>
    <w:p w:rsidR="00AB0BEB" w:rsidRPr="00FC2969" w:rsidRDefault="00AB0BEB" w:rsidP="007214F4">
      <w:pPr>
        <w:rPr>
          <w:rFonts w:asciiTheme="minorHAnsi" w:hAnsiTheme="minorHAnsi" w:cstheme="minorHAnsi"/>
          <w:b/>
          <w:sz w:val="17"/>
          <w:szCs w:val="17"/>
        </w:rPr>
      </w:pPr>
      <w:r w:rsidRPr="00FC2969">
        <w:rPr>
          <w:rFonts w:asciiTheme="minorHAnsi" w:hAnsiTheme="minorHAnsi" w:cstheme="minorHAnsi"/>
          <w:b/>
          <w:sz w:val="17"/>
          <w:szCs w:val="17"/>
        </w:rPr>
        <w:t>Jedilniki za srednješolce: </w:t>
      </w:r>
    </w:p>
    <w:p w:rsidR="00AB0BEB" w:rsidRPr="00FC2969" w:rsidRDefault="00AB0BEB" w:rsidP="009B31C6">
      <w:pPr>
        <w:numPr>
          <w:ilvl w:val="0"/>
          <w:numId w:val="11"/>
        </w:numPr>
        <w:ind w:left="1065"/>
        <w:rPr>
          <w:rFonts w:asciiTheme="minorHAnsi" w:hAnsiTheme="minorHAnsi" w:cstheme="minorHAnsi"/>
          <w:sz w:val="17"/>
          <w:szCs w:val="17"/>
        </w:rPr>
      </w:pPr>
      <w:r w:rsidRPr="00FC2969">
        <w:rPr>
          <w:rFonts w:asciiTheme="minorHAnsi" w:hAnsiTheme="minorHAnsi" w:cstheme="minorHAnsi"/>
          <w:sz w:val="17"/>
          <w:szCs w:val="17"/>
        </w:rPr>
        <w:t>Pri tej starostni skupini ni posebnih omejitev glede vrste živil, a zaradi izbirčnosti in že ustaljenih prehranjevalnih navad lahko otroci odklanjajo nekatera živila in jedi, ki so za njih nujno potrebna ter želijo, včasih tudi zahtevajo manj kvalitetna živila, kot so različne jedi iz vrst hitre prehrane ali sladice in peciva z veliko energijsko gostot, ocvrte jedi ter gazirane sladke pijače.</w:t>
      </w:r>
    </w:p>
    <w:p w:rsidR="00AB0BEB" w:rsidRPr="00FC2969" w:rsidRDefault="00AB0BEB" w:rsidP="009B31C6">
      <w:pPr>
        <w:numPr>
          <w:ilvl w:val="0"/>
          <w:numId w:val="11"/>
        </w:numPr>
        <w:ind w:left="1065"/>
        <w:rPr>
          <w:rFonts w:asciiTheme="minorHAnsi" w:hAnsiTheme="minorHAnsi" w:cstheme="minorHAnsi"/>
          <w:sz w:val="17"/>
          <w:szCs w:val="17"/>
        </w:rPr>
      </w:pPr>
      <w:r w:rsidRPr="00FC2969">
        <w:rPr>
          <w:rFonts w:asciiTheme="minorHAnsi" w:hAnsiTheme="minorHAnsi" w:cstheme="minorHAnsi"/>
          <w:sz w:val="17"/>
          <w:szCs w:val="17"/>
        </w:rPr>
        <w:t>Uveljavljajo se tudi tako imenovani regionalni jedilniki, kjer se šolarjem pripravljajo njim bolj znane regionalne jedi, ki temeljijo na sodobnih smernicah organizirane prehrane.</w:t>
      </w:r>
    </w:p>
    <w:p w:rsidR="004B5CD3" w:rsidRPr="00FC2969" w:rsidRDefault="004B5CD3" w:rsidP="007214F4">
      <w:pPr>
        <w:jc w:val="both"/>
        <w:rPr>
          <w:rFonts w:asciiTheme="minorHAnsi" w:hAnsiTheme="minorHAnsi" w:cstheme="minorHAnsi"/>
          <w:b/>
          <w:sz w:val="17"/>
          <w:szCs w:val="17"/>
        </w:rPr>
      </w:pPr>
    </w:p>
    <w:p w:rsidR="004B5CD3" w:rsidRPr="00FC2969" w:rsidRDefault="004B5CD3" w:rsidP="007214F4">
      <w:pPr>
        <w:jc w:val="both"/>
        <w:rPr>
          <w:rFonts w:asciiTheme="minorHAnsi" w:hAnsiTheme="minorHAnsi" w:cstheme="minorHAnsi"/>
          <w:b/>
          <w:sz w:val="17"/>
          <w:szCs w:val="17"/>
        </w:rPr>
      </w:pPr>
    </w:p>
    <w:p w:rsidR="009046EA" w:rsidRPr="00FC2969" w:rsidRDefault="009046EA" w:rsidP="009046EA">
      <w:pPr>
        <w:rPr>
          <w:rFonts w:asciiTheme="minorHAnsi" w:hAnsiTheme="minorHAnsi" w:cstheme="minorHAnsi"/>
          <w:caps/>
          <w:sz w:val="17"/>
          <w:szCs w:val="17"/>
        </w:rPr>
      </w:pPr>
      <w:r w:rsidRPr="00FC2969">
        <w:rPr>
          <w:rFonts w:asciiTheme="minorHAnsi" w:hAnsiTheme="minorHAnsi" w:cstheme="minorHAnsi"/>
          <w:b/>
          <w:caps/>
          <w:sz w:val="17"/>
          <w:szCs w:val="17"/>
        </w:rPr>
        <w:t>Prilagajanje izvajanja izobraževalnih programov</w:t>
      </w:r>
    </w:p>
    <w:p w:rsidR="009046EA" w:rsidRPr="00FC2969" w:rsidRDefault="009046EA" w:rsidP="009046EA">
      <w:pPr>
        <w:rPr>
          <w:rFonts w:asciiTheme="minorHAnsi" w:hAnsiTheme="minorHAnsi" w:cstheme="minorHAnsi"/>
          <w:sz w:val="17"/>
          <w:szCs w:val="17"/>
        </w:rPr>
      </w:pPr>
      <w:r w:rsidRPr="00FC2969">
        <w:rPr>
          <w:rFonts w:asciiTheme="minorHAnsi" w:hAnsiTheme="minorHAnsi" w:cstheme="minorHAnsi"/>
          <w:sz w:val="17"/>
          <w:szCs w:val="17"/>
        </w:rPr>
        <w:t xml:space="preserve"> </w:t>
      </w:r>
    </w:p>
    <w:p w:rsidR="009046EA" w:rsidRPr="00FC2969" w:rsidRDefault="009046EA" w:rsidP="009046EA">
      <w:pPr>
        <w:pStyle w:val="Default"/>
        <w:rPr>
          <w:rFonts w:asciiTheme="minorHAnsi" w:hAnsiTheme="minorHAnsi" w:cstheme="minorHAnsi"/>
          <w:b/>
          <w:color w:val="auto"/>
          <w:sz w:val="17"/>
          <w:szCs w:val="17"/>
        </w:rPr>
      </w:pPr>
      <w:r w:rsidRPr="00FC2969">
        <w:rPr>
          <w:rFonts w:asciiTheme="minorHAnsi" w:hAnsiTheme="minorHAnsi" w:cstheme="minorHAnsi"/>
          <w:b/>
          <w:color w:val="auto"/>
          <w:sz w:val="17"/>
          <w:szCs w:val="17"/>
        </w:rPr>
        <w:t>PRILAGAJANJE OBVEZNOSTI</w:t>
      </w:r>
    </w:p>
    <w:p w:rsidR="009046EA" w:rsidRPr="00FC2969" w:rsidRDefault="009046EA" w:rsidP="009046EA">
      <w:pPr>
        <w:pStyle w:val="Default"/>
        <w:rPr>
          <w:rFonts w:asciiTheme="minorHAnsi" w:hAnsiTheme="minorHAnsi" w:cstheme="minorHAnsi"/>
          <w:color w:val="auto"/>
          <w:sz w:val="17"/>
          <w:szCs w:val="17"/>
        </w:rPr>
      </w:pPr>
    </w:p>
    <w:p w:rsidR="009046EA" w:rsidRPr="00FC2969" w:rsidRDefault="009046EA" w:rsidP="009046EA">
      <w:pPr>
        <w:pStyle w:val="Default"/>
        <w:rPr>
          <w:rFonts w:asciiTheme="minorHAnsi" w:hAnsiTheme="minorHAnsi" w:cstheme="minorHAnsi"/>
          <w:color w:val="auto"/>
          <w:sz w:val="17"/>
          <w:szCs w:val="17"/>
        </w:rPr>
      </w:pPr>
      <w:r w:rsidRPr="00FC2969">
        <w:rPr>
          <w:rFonts w:asciiTheme="minorHAnsi" w:hAnsiTheme="minorHAnsi" w:cstheme="minorHAnsi"/>
          <w:color w:val="auto"/>
          <w:sz w:val="17"/>
          <w:szCs w:val="17"/>
        </w:rPr>
        <w:t xml:space="preserve">Prilagoditve šolskih obveznosti za posamezne dijake so v sladu s Pravilnikom o prilagoditvah šolskih obveznosti dijaku v srednji šoli. </w:t>
      </w:r>
    </w:p>
    <w:p w:rsidR="009046EA" w:rsidRPr="00FC2969" w:rsidRDefault="009046EA" w:rsidP="009046EA">
      <w:pPr>
        <w:pStyle w:val="Default"/>
        <w:rPr>
          <w:rFonts w:asciiTheme="minorHAnsi" w:hAnsiTheme="minorHAnsi" w:cstheme="minorHAnsi"/>
          <w:color w:val="auto"/>
          <w:sz w:val="17"/>
          <w:szCs w:val="17"/>
        </w:rPr>
      </w:pPr>
    </w:p>
    <w:p w:rsidR="009046EA" w:rsidRPr="00FC2969" w:rsidRDefault="009046EA" w:rsidP="009046EA">
      <w:pPr>
        <w:autoSpaceDE w:val="0"/>
        <w:autoSpaceDN w:val="0"/>
        <w:adjustRightInd w:val="0"/>
        <w:rPr>
          <w:rFonts w:asciiTheme="minorHAnsi" w:hAnsiTheme="minorHAnsi" w:cstheme="minorHAnsi"/>
          <w:sz w:val="17"/>
          <w:szCs w:val="17"/>
        </w:rPr>
      </w:pPr>
      <w:r w:rsidRPr="00FC2969">
        <w:rPr>
          <w:rFonts w:asciiTheme="minorHAnsi" w:hAnsiTheme="minorHAnsi" w:cstheme="minorHAnsi"/>
          <w:sz w:val="17"/>
          <w:szCs w:val="17"/>
        </w:rPr>
        <w:t xml:space="preserve">Šola prilagodi šolske obveznosti dijaku: </w:t>
      </w:r>
    </w:p>
    <w:p w:rsidR="009046EA" w:rsidRPr="00FC2969" w:rsidRDefault="009046EA" w:rsidP="009046EA">
      <w:pPr>
        <w:autoSpaceDE w:val="0"/>
        <w:autoSpaceDN w:val="0"/>
        <w:adjustRightInd w:val="0"/>
        <w:rPr>
          <w:rFonts w:asciiTheme="minorHAnsi" w:hAnsiTheme="minorHAnsi" w:cstheme="minorHAnsi"/>
          <w:sz w:val="17"/>
          <w:szCs w:val="17"/>
        </w:rPr>
      </w:pPr>
      <w:r w:rsidRPr="00FC2969">
        <w:rPr>
          <w:rFonts w:asciiTheme="minorHAnsi" w:hAnsiTheme="minorHAnsi" w:cstheme="minorHAnsi"/>
          <w:sz w:val="17"/>
          <w:szCs w:val="17"/>
        </w:rPr>
        <w:t xml:space="preserve">– ki se vzporedno izobražuje, </w:t>
      </w:r>
    </w:p>
    <w:p w:rsidR="009046EA" w:rsidRPr="00FC2969" w:rsidRDefault="009046EA" w:rsidP="009046EA">
      <w:pPr>
        <w:autoSpaceDE w:val="0"/>
        <w:autoSpaceDN w:val="0"/>
        <w:adjustRightInd w:val="0"/>
        <w:rPr>
          <w:rFonts w:asciiTheme="minorHAnsi" w:hAnsiTheme="minorHAnsi" w:cstheme="minorHAnsi"/>
          <w:sz w:val="17"/>
          <w:szCs w:val="17"/>
        </w:rPr>
      </w:pPr>
      <w:r w:rsidRPr="00FC2969">
        <w:rPr>
          <w:rFonts w:asciiTheme="minorHAnsi" w:hAnsiTheme="minorHAnsi" w:cstheme="minorHAnsi"/>
          <w:sz w:val="17"/>
          <w:szCs w:val="17"/>
        </w:rPr>
        <w:t xml:space="preserve">– s posebnimi potrebami, skladno z odločbo o usmeritvi, </w:t>
      </w:r>
    </w:p>
    <w:p w:rsidR="009046EA" w:rsidRPr="00FC2969" w:rsidRDefault="009046EA" w:rsidP="009046EA">
      <w:pPr>
        <w:autoSpaceDE w:val="0"/>
        <w:autoSpaceDN w:val="0"/>
        <w:adjustRightInd w:val="0"/>
        <w:rPr>
          <w:rFonts w:asciiTheme="minorHAnsi" w:hAnsiTheme="minorHAnsi" w:cstheme="minorHAnsi"/>
          <w:sz w:val="17"/>
          <w:szCs w:val="17"/>
        </w:rPr>
      </w:pPr>
      <w:r w:rsidRPr="00FC2969">
        <w:rPr>
          <w:rFonts w:asciiTheme="minorHAnsi" w:hAnsiTheme="minorHAnsi" w:cstheme="minorHAnsi"/>
          <w:sz w:val="17"/>
          <w:szCs w:val="17"/>
        </w:rPr>
        <w:t xml:space="preserve">– zaradi daljših ali pogostih odsotnostih iz zdravstvenih razlogov. </w:t>
      </w:r>
    </w:p>
    <w:p w:rsidR="009046EA" w:rsidRPr="00FC2969" w:rsidRDefault="009046EA" w:rsidP="009046EA">
      <w:pPr>
        <w:autoSpaceDE w:val="0"/>
        <w:autoSpaceDN w:val="0"/>
        <w:adjustRightInd w:val="0"/>
        <w:rPr>
          <w:rFonts w:asciiTheme="minorHAnsi" w:hAnsiTheme="minorHAnsi" w:cstheme="minorHAnsi"/>
          <w:sz w:val="17"/>
          <w:szCs w:val="17"/>
        </w:rPr>
      </w:pPr>
    </w:p>
    <w:p w:rsidR="009046EA" w:rsidRPr="00FC2969" w:rsidRDefault="009046EA" w:rsidP="009046EA">
      <w:pPr>
        <w:autoSpaceDE w:val="0"/>
        <w:autoSpaceDN w:val="0"/>
        <w:adjustRightInd w:val="0"/>
        <w:rPr>
          <w:rFonts w:asciiTheme="minorHAnsi" w:hAnsiTheme="minorHAnsi" w:cstheme="minorHAnsi"/>
          <w:sz w:val="17"/>
          <w:szCs w:val="17"/>
        </w:rPr>
      </w:pPr>
      <w:r w:rsidRPr="00FC2969">
        <w:rPr>
          <w:rFonts w:asciiTheme="minorHAnsi" w:hAnsiTheme="minorHAnsi" w:cstheme="minorHAnsi"/>
          <w:sz w:val="17"/>
          <w:szCs w:val="17"/>
        </w:rPr>
        <w:t>Šola lahko prilagodi šolske obveznosti: dijaku perspektivnemu športniku; dijaku vrhunskemu športniku; dijaku, ki se pripravlja na mednarodna tekmovanja v znanju ali na druge mednarodne izobraževalne in kulturne prireditve ter izmenjave; dijaku v primeru drugih športnih in kulturnih dejavnosti; dijaku, ki prihaja iz tuje države in v drugih utemeljenih primerih.</w:t>
      </w:r>
    </w:p>
    <w:p w:rsidR="009046EA" w:rsidRPr="00FC2969" w:rsidRDefault="009046EA" w:rsidP="009046EA">
      <w:pPr>
        <w:autoSpaceDE w:val="0"/>
        <w:autoSpaceDN w:val="0"/>
        <w:adjustRightInd w:val="0"/>
        <w:rPr>
          <w:rFonts w:asciiTheme="minorHAnsi" w:hAnsiTheme="minorHAnsi" w:cstheme="minorHAnsi"/>
          <w:sz w:val="17"/>
          <w:szCs w:val="17"/>
        </w:rPr>
      </w:pPr>
      <w:r w:rsidRPr="00FC2969">
        <w:rPr>
          <w:rFonts w:asciiTheme="minorHAnsi" w:hAnsiTheme="minorHAnsi" w:cstheme="minorHAnsi"/>
          <w:sz w:val="17"/>
          <w:szCs w:val="17"/>
        </w:rPr>
        <w:t xml:space="preserve">Za pridobitev pravice do prilagoditev opravljanja obveznosti dijak oziroma starši mladoletnega dijaka zaprosijo s pisno vlogo </w:t>
      </w:r>
      <w:r w:rsidRPr="00FC2969">
        <w:rPr>
          <w:rFonts w:asciiTheme="minorHAnsi" w:hAnsiTheme="minorHAnsi" w:cstheme="minorHAnsi"/>
          <w:b/>
          <w:sz w:val="17"/>
          <w:szCs w:val="17"/>
        </w:rPr>
        <w:t xml:space="preserve">do 30. septembra </w:t>
      </w:r>
      <w:r w:rsidR="00CB090A">
        <w:rPr>
          <w:rFonts w:asciiTheme="minorHAnsi" w:hAnsiTheme="minorHAnsi" w:cstheme="minorHAnsi"/>
          <w:b/>
          <w:sz w:val="17"/>
          <w:szCs w:val="17"/>
        </w:rPr>
        <w:t>2023</w:t>
      </w:r>
      <w:r w:rsidRPr="00FC2969">
        <w:rPr>
          <w:rFonts w:asciiTheme="minorHAnsi" w:hAnsiTheme="minorHAnsi" w:cstheme="minorHAnsi"/>
          <w:sz w:val="17"/>
          <w:szCs w:val="17"/>
        </w:rPr>
        <w:t xml:space="preserve"> iz utemeljenih razlogov pa tudi med šolskim letom.</w:t>
      </w:r>
    </w:p>
    <w:p w:rsidR="00FD14C4" w:rsidRPr="00FC2969" w:rsidRDefault="00DB4A09" w:rsidP="007214F4">
      <w:pPr>
        <w:jc w:val="both"/>
        <w:rPr>
          <w:rFonts w:asciiTheme="minorHAnsi" w:hAnsiTheme="minorHAnsi" w:cstheme="minorHAnsi"/>
          <w:b/>
          <w:sz w:val="17"/>
          <w:szCs w:val="17"/>
        </w:rPr>
      </w:pPr>
      <w:r w:rsidRPr="00FC2969">
        <w:rPr>
          <w:rFonts w:asciiTheme="minorHAnsi" w:hAnsiTheme="minorHAnsi" w:cstheme="minorHAnsi"/>
          <w:b/>
          <w:sz w:val="17"/>
          <w:szCs w:val="17"/>
        </w:rPr>
        <w:br w:type="page"/>
      </w:r>
    </w:p>
    <w:p w:rsidR="00D751D9" w:rsidRPr="00FC2969" w:rsidRDefault="00D751D9" w:rsidP="007214F4">
      <w:pPr>
        <w:pStyle w:val="Naslov1"/>
        <w:rPr>
          <w:rFonts w:cstheme="minorHAnsi"/>
          <w:sz w:val="17"/>
          <w:szCs w:val="17"/>
        </w:rPr>
      </w:pPr>
      <w:bookmarkStart w:id="4" w:name="_Toc493103616"/>
      <w:bookmarkStart w:id="5" w:name="_Toc526168207"/>
      <w:r w:rsidRPr="00FC2969">
        <w:rPr>
          <w:rFonts w:cstheme="minorHAnsi"/>
          <w:sz w:val="17"/>
          <w:szCs w:val="17"/>
        </w:rPr>
        <w:lastRenderedPageBreak/>
        <w:t>ŠOLSKI ORGANI IN DELAVCI ŠOLE</w:t>
      </w:r>
      <w:bookmarkEnd w:id="4"/>
      <w:bookmarkEnd w:id="5"/>
    </w:p>
    <w:p w:rsidR="00D751D9" w:rsidRPr="00FC2969" w:rsidRDefault="00D751D9" w:rsidP="007214F4">
      <w:pPr>
        <w:rPr>
          <w:rFonts w:asciiTheme="minorHAnsi" w:hAnsiTheme="minorHAnsi" w:cstheme="minorHAnsi"/>
          <w:sz w:val="17"/>
          <w:szCs w:val="17"/>
        </w:rPr>
      </w:pPr>
    </w:p>
    <w:p w:rsidR="00970221"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b/>
          <w:sz w:val="17"/>
          <w:szCs w:val="17"/>
        </w:rPr>
        <w:t>SVET ZAVODA ŠOLSKEGA CENTRA RAVNE NA KOROŠKEM</w:t>
      </w:r>
    </w:p>
    <w:p w:rsidR="007C36EE" w:rsidRPr="00FC2969" w:rsidRDefault="007C36EE" w:rsidP="007214F4">
      <w:pPr>
        <w:jc w:val="both"/>
        <w:rPr>
          <w:rFonts w:asciiTheme="minorHAnsi" w:hAnsiTheme="minorHAnsi" w:cstheme="minorHAnsi"/>
          <w:sz w:val="17"/>
          <w:szCs w:val="17"/>
        </w:rPr>
      </w:pPr>
    </w:p>
    <w:p w:rsidR="007C36EE" w:rsidRPr="00FC2969" w:rsidRDefault="00970221" w:rsidP="007214F4">
      <w:pPr>
        <w:jc w:val="both"/>
        <w:rPr>
          <w:rFonts w:asciiTheme="minorHAnsi" w:hAnsiTheme="minorHAnsi" w:cstheme="minorHAnsi"/>
          <w:sz w:val="17"/>
          <w:szCs w:val="17"/>
        </w:rPr>
      </w:pPr>
      <w:r w:rsidRPr="00FC2969">
        <w:rPr>
          <w:rFonts w:asciiTheme="minorHAnsi" w:hAnsiTheme="minorHAnsi" w:cstheme="minorHAnsi"/>
          <w:sz w:val="17"/>
          <w:szCs w:val="17"/>
        </w:rPr>
        <w:t>N</w:t>
      </w:r>
      <w:r w:rsidR="00D751D9" w:rsidRPr="00FC2969">
        <w:rPr>
          <w:rFonts w:asciiTheme="minorHAnsi" w:hAnsiTheme="minorHAnsi" w:cstheme="minorHAnsi"/>
          <w:sz w:val="17"/>
          <w:szCs w:val="17"/>
        </w:rPr>
        <w:t>ajvišji organ šole, ki spremlja in usmerja uresničevanje šolskega programa, odloča o pritožbah dijakov, staršev in delavcev šole ter o uvedbi nadstandardnih in drugih programov. Svet zavoda ŠC Ravne sestavljajo predstavniki ustanovitelja (3 člani), Gimnazije (</w:t>
      </w:r>
      <w:r w:rsidR="00440A36" w:rsidRPr="00FC2969">
        <w:rPr>
          <w:rFonts w:asciiTheme="minorHAnsi" w:hAnsiTheme="minorHAnsi" w:cstheme="minorHAnsi"/>
          <w:sz w:val="17"/>
          <w:szCs w:val="17"/>
        </w:rPr>
        <w:t>3</w:t>
      </w:r>
      <w:r w:rsidR="00D751D9" w:rsidRPr="00FC2969">
        <w:rPr>
          <w:rFonts w:asciiTheme="minorHAnsi" w:hAnsiTheme="minorHAnsi" w:cstheme="minorHAnsi"/>
          <w:sz w:val="17"/>
          <w:szCs w:val="17"/>
        </w:rPr>
        <w:t xml:space="preserve"> delavc</w:t>
      </w:r>
      <w:r w:rsidR="00440A36" w:rsidRPr="00FC2969">
        <w:rPr>
          <w:rFonts w:asciiTheme="minorHAnsi" w:hAnsiTheme="minorHAnsi" w:cstheme="minorHAnsi"/>
          <w:sz w:val="17"/>
          <w:szCs w:val="17"/>
        </w:rPr>
        <w:t>i</w:t>
      </w:r>
      <w:r w:rsidR="00D751D9" w:rsidRPr="00FC2969">
        <w:rPr>
          <w:rFonts w:asciiTheme="minorHAnsi" w:hAnsiTheme="minorHAnsi" w:cstheme="minorHAnsi"/>
          <w:sz w:val="17"/>
          <w:szCs w:val="17"/>
        </w:rPr>
        <w:t xml:space="preserve"> šole in </w:t>
      </w:r>
      <w:r w:rsidR="00440A36" w:rsidRPr="00FC2969">
        <w:rPr>
          <w:rFonts w:asciiTheme="minorHAnsi" w:hAnsiTheme="minorHAnsi" w:cstheme="minorHAnsi"/>
          <w:sz w:val="17"/>
          <w:szCs w:val="17"/>
        </w:rPr>
        <w:t>1</w:t>
      </w:r>
      <w:r w:rsidR="00D751D9" w:rsidRPr="00FC2969">
        <w:rPr>
          <w:rFonts w:asciiTheme="minorHAnsi" w:hAnsiTheme="minorHAnsi" w:cstheme="minorHAnsi"/>
          <w:sz w:val="17"/>
          <w:szCs w:val="17"/>
        </w:rPr>
        <w:t xml:space="preserve"> starš), Srednje šole (2 </w:t>
      </w:r>
      <w:r w:rsidR="00440A36" w:rsidRPr="00FC2969">
        <w:rPr>
          <w:rFonts w:asciiTheme="minorHAnsi" w:hAnsiTheme="minorHAnsi" w:cstheme="minorHAnsi"/>
          <w:sz w:val="17"/>
          <w:szCs w:val="17"/>
        </w:rPr>
        <w:t>delavca šole</w:t>
      </w:r>
      <w:r w:rsidR="00D751D9" w:rsidRPr="00FC2969">
        <w:rPr>
          <w:rFonts w:asciiTheme="minorHAnsi" w:hAnsiTheme="minorHAnsi" w:cstheme="minorHAnsi"/>
          <w:sz w:val="17"/>
          <w:szCs w:val="17"/>
        </w:rPr>
        <w:t xml:space="preserve"> in 2 starša), študenti (3 člani)</w:t>
      </w:r>
      <w:r w:rsidR="00857E5E" w:rsidRPr="00FC2969">
        <w:rPr>
          <w:rFonts w:asciiTheme="minorHAnsi" w:hAnsiTheme="minorHAnsi" w:cstheme="minorHAnsi"/>
          <w:sz w:val="17"/>
          <w:szCs w:val="17"/>
        </w:rPr>
        <w:t>, dijaki (2 člana)</w:t>
      </w:r>
      <w:r w:rsidR="00D751D9" w:rsidRPr="00FC2969">
        <w:rPr>
          <w:rFonts w:asciiTheme="minorHAnsi" w:hAnsiTheme="minorHAnsi" w:cstheme="minorHAnsi"/>
          <w:sz w:val="17"/>
          <w:szCs w:val="17"/>
        </w:rPr>
        <w:t xml:space="preserve"> </w:t>
      </w:r>
      <w:r w:rsidR="00FF7FAB" w:rsidRPr="00FC2969">
        <w:rPr>
          <w:rFonts w:asciiTheme="minorHAnsi" w:hAnsiTheme="minorHAnsi" w:cstheme="minorHAnsi"/>
          <w:sz w:val="17"/>
          <w:szCs w:val="17"/>
        </w:rPr>
        <w:t xml:space="preserve">in </w:t>
      </w:r>
      <w:r w:rsidR="00D751D9" w:rsidRPr="00FC2969">
        <w:rPr>
          <w:rFonts w:asciiTheme="minorHAnsi" w:hAnsiTheme="minorHAnsi" w:cstheme="minorHAnsi"/>
          <w:sz w:val="17"/>
          <w:szCs w:val="17"/>
        </w:rPr>
        <w:t>predsednik strateškega sveta Višje strokovne šole</w:t>
      </w:r>
      <w:r w:rsidR="00440A36" w:rsidRPr="00FC2969">
        <w:rPr>
          <w:rFonts w:asciiTheme="minorHAnsi" w:hAnsiTheme="minorHAnsi" w:cstheme="minorHAnsi"/>
          <w:sz w:val="17"/>
          <w:szCs w:val="17"/>
        </w:rPr>
        <w:t xml:space="preserve"> (1 član)</w:t>
      </w:r>
      <w:r w:rsidR="00D751D9" w:rsidRPr="00FC2969">
        <w:rPr>
          <w:rFonts w:asciiTheme="minorHAnsi" w:hAnsiTheme="minorHAnsi" w:cstheme="minorHAnsi"/>
          <w:sz w:val="17"/>
          <w:szCs w:val="17"/>
        </w:rPr>
        <w:t>.</w:t>
      </w:r>
    </w:p>
    <w:p w:rsidR="00D751D9" w:rsidRPr="00FC2969" w:rsidRDefault="00191ACF" w:rsidP="007214F4">
      <w:pPr>
        <w:jc w:val="both"/>
        <w:rPr>
          <w:rFonts w:asciiTheme="minorHAnsi" w:hAnsiTheme="minorHAnsi" w:cstheme="minorHAnsi"/>
          <w:sz w:val="17"/>
          <w:szCs w:val="17"/>
        </w:rPr>
      </w:pPr>
      <w:r>
        <w:rPr>
          <w:rFonts w:asciiTheme="minorHAnsi" w:hAnsiTheme="minorHAnsi" w:cstheme="minorHAnsi"/>
          <w:sz w:val="17"/>
          <w:szCs w:val="17"/>
        </w:rPr>
        <w:t>Podpredsednik</w:t>
      </w:r>
      <w:r w:rsidR="00D751D9" w:rsidRPr="00FC2969">
        <w:rPr>
          <w:rFonts w:asciiTheme="minorHAnsi" w:hAnsiTheme="minorHAnsi" w:cstheme="minorHAnsi"/>
          <w:sz w:val="17"/>
          <w:szCs w:val="17"/>
        </w:rPr>
        <w:t xml:space="preserve"> Sveta z</w:t>
      </w:r>
      <w:r w:rsidR="00857E5E" w:rsidRPr="00FC2969">
        <w:rPr>
          <w:rFonts w:asciiTheme="minorHAnsi" w:hAnsiTheme="minorHAnsi" w:cstheme="minorHAnsi"/>
          <w:sz w:val="17"/>
          <w:szCs w:val="17"/>
        </w:rPr>
        <w:t xml:space="preserve">avoda ŠC Ravne je </w:t>
      </w:r>
      <w:r>
        <w:rPr>
          <w:rFonts w:asciiTheme="minorHAnsi" w:hAnsiTheme="minorHAnsi" w:cstheme="minorHAnsi"/>
          <w:sz w:val="17"/>
          <w:szCs w:val="17"/>
        </w:rPr>
        <w:t>Matjaž Burjak, predsednika bo svet izvolil na eni prihodnjih sej.</w:t>
      </w:r>
    </w:p>
    <w:p w:rsidR="000D4659" w:rsidRPr="00FC2969" w:rsidRDefault="000D4659" w:rsidP="007214F4">
      <w:pPr>
        <w:rPr>
          <w:rFonts w:asciiTheme="minorHAnsi" w:hAnsiTheme="minorHAnsi" w:cstheme="minorHAnsi"/>
          <w:sz w:val="17"/>
          <w:szCs w:val="17"/>
        </w:rPr>
      </w:pPr>
    </w:p>
    <w:p w:rsidR="005D4B89" w:rsidRPr="00FC2969" w:rsidRDefault="005D4B89" w:rsidP="007214F4">
      <w:pPr>
        <w:rPr>
          <w:rFonts w:asciiTheme="minorHAnsi" w:hAnsiTheme="minorHAnsi" w:cstheme="minorHAnsi"/>
          <w:sz w:val="17"/>
          <w:szCs w:val="17"/>
        </w:rPr>
      </w:pPr>
    </w:p>
    <w:p w:rsidR="00FF7FAB"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b/>
          <w:sz w:val="17"/>
          <w:szCs w:val="17"/>
        </w:rPr>
        <w:t>SVET STARŠEV</w:t>
      </w:r>
    </w:p>
    <w:p w:rsidR="007C36EE" w:rsidRPr="00FC2969" w:rsidRDefault="007C36EE" w:rsidP="007214F4">
      <w:pPr>
        <w:jc w:val="both"/>
        <w:rPr>
          <w:rFonts w:asciiTheme="minorHAnsi" w:hAnsiTheme="minorHAnsi" w:cstheme="minorHAnsi"/>
          <w:sz w:val="17"/>
          <w:szCs w:val="17"/>
        </w:rPr>
      </w:pPr>
    </w:p>
    <w:p w:rsidR="007C36EE" w:rsidRPr="00FC2969" w:rsidRDefault="00FF7FAB" w:rsidP="007214F4">
      <w:pPr>
        <w:jc w:val="both"/>
        <w:rPr>
          <w:rFonts w:asciiTheme="minorHAnsi" w:hAnsiTheme="minorHAnsi" w:cstheme="minorHAnsi"/>
          <w:sz w:val="17"/>
          <w:szCs w:val="17"/>
        </w:rPr>
      </w:pPr>
      <w:r w:rsidRPr="00FC2969">
        <w:rPr>
          <w:rFonts w:asciiTheme="minorHAnsi" w:hAnsiTheme="minorHAnsi" w:cstheme="minorHAnsi"/>
          <w:sz w:val="17"/>
          <w:szCs w:val="17"/>
        </w:rPr>
        <w:t>O</w:t>
      </w:r>
      <w:r w:rsidR="00D751D9" w:rsidRPr="00FC2969">
        <w:rPr>
          <w:rFonts w:asciiTheme="minorHAnsi" w:hAnsiTheme="minorHAnsi" w:cstheme="minorHAnsi"/>
          <w:sz w:val="17"/>
          <w:szCs w:val="17"/>
        </w:rPr>
        <w:t>mogoča uresničevanje interes</w:t>
      </w:r>
      <w:r w:rsidR="00440A36" w:rsidRPr="00FC2969">
        <w:rPr>
          <w:rFonts w:asciiTheme="minorHAnsi" w:hAnsiTheme="minorHAnsi" w:cstheme="minorHAnsi"/>
          <w:sz w:val="17"/>
          <w:szCs w:val="17"/>
        </w:rPr>
        <w:t>ov</w:t>
      </w:r>
      <w:r w:rsidR="00D751D9" w:rsidRPr="00FC2969">
        <w:rPr>
          <w:rFonts w:asciiTheme="minorHAnsi" w:hAnsiTheme="minorHAnsi" w:cstheme="minorHAnsi"/>
          <w:sz w:val="17"/>
          <w:szCs w:val="17"/>
        </w:rPr>
        <w:t xml:space="preserve"> staršev v šoli, daje pobude, mnenja in razpravlja o uresničevanju šolskega programa. </w:t>
      </w:r>
      <w:r w:rsidRPr="00FC2969">
        <w:rPr>
          <w:rFonts w:asciiTheme="minorHAnsi" w:hAnsiTheme="minorHAnsi" w:cstheme="minorHAnsi"/>
          <w:sz w:val="17"/>
          <w:szCs w:val="17"/>
        </w:rPr>
        <w:t>S</w:t>
      </w:r>
      <w:r w:rsidR="00D751D9" w:rsidRPr="00FC2969">
        <w:rPr>
          <w:rFonts w:asciiTheme="minorHAnsi" w:hAnsiTheme="minorHAnsi" w:cstheme="minorHAnsi"/>
          <w:sz w:val="17"/>
          <w:szCs w:val="17"/>
        </w:rPr>
        <w:t xml:space="preserve">estavljen </w:t>
      </w:r>
      <w:r w:rsidRPr="00FC2969">
        <w:rPr>
          <w:rFonts w:asciiTheme="minorHAnsi" w:hAnsiTheme="minorHAnsi" w:cstheme="minorHAnsi"/>
          <w:sz w:val="17"/>
          <w:szCs w:val="17"/>
        </w:rPr>
        <w:t xml:space="preserve">je </w:t>
      </w:r>
      <w:r w:rsidR="00D751D9" w:rsidRPr="00FC2969">
        <w:rPr>
          <w:rFonts w:asciiTheme="minorHAnsi" w:hAnsiTheme="minorHAnsi" w:cstheme="minorHAnsi"/>
          <w:sz w:val="17"/>
          <w:szCs w:val="17"/>
        </w:rPr>
        <w:t>tako, da ima v njem vsak oddelek po enega predstavnika, ki ga starši izvolijo na roditeljs</w:t>
      </w:r>
      <w:r w:rsidR="0037380B" w:rsidRPr="00FC2969">
        <w:rPr>
          <w:rFonts w:asciiTheme="minorHAnsi" w:hAnsiTheme="minorHAnsi" w:cstheme="minorHAnsi"/>
          <w:sz w:val="17"/>
          <w:szCs w:val="17"/>
        </w:rPr>
        <w:t>kem sestanku oddelka.</w:t>
      </w:r>
      <w:r w:rsidR="008C3104">
        <w:rPr>
          <w:rFonts w:asciiTheme="minorHAnsi" w:hAnsiTheme="minorHAnsi" w:cstheme="minorHAnsi"/>
          <w:sz w:val="17"/>
          <w:szCs w:val="17"/>
        </w:rPr>
        <w:t xml:space="preserve"> V Svetu staršev Gimnazije </w:t>
      </w:r>
      <w:r w:rsidR="00191ACF">
        <w:rPr>
          <w:rFonts w:asciiTheme="minorHAnsi" w:hAnsiTheme="minorHAnsi" w:cstheme="minorHAnsi"/>
          <w:sz w:val="17"/>
          <w:szCs w:val="17"/>
        </w:rPr>
        <w:t>R</w:t>
      </w:r>
      <w:r w:rsidR="008C3104">
        <w:rPr>
          <w:rFonts w:asciiTheme="minorHAnsi" w:hAnsiTheme="minorHAnsi" w:cstheme="minorHAnsi"/>
          <w:sz w:val="17"/>
          <w:szCs w:val="17"/>
        </w:rPr>
        <w:t xml:space="preserve">avne na </w:t>
      </w:r>
      <w:r w:rsidR="00191ACF">
        <w:rPr>
          <w:rFonts w:asciiTheme="minorHAnsi" w:hAnsiTheme="minorHAnsi" w:cstheme="minorHAnsi"/>
          <w:sz w:val="17"/>
          <w:szCs w:val="17"/>
        </w:rPr>
        <w:t>K</w:t>
      </w:r>
      <w:r w:rsidR="008C3104">
        <w:rPr>
          <w:rFonts w:asciiTheme="minorHAnsi" w:hAnsiTheme="minorHAnsi" w:cstheme="minorHAnsi"/>
          <w:sz w:val="17"/>
          <w:szCs w:val="17"/>
        </w:rPr>
        <w:t>oroškem je torej 21 predstavnic/predstavnikov oddelkov.</w:t>
      </w:r>
    </w:p>
    <w:p w:rsidR="00D751D9" w:rsidRPr="00FC2969" w:rsidRDefault="00CD45F9" w:rsidP="007214F4">
      <w:pPr>
        <w:jc w:val="both"/>
        <w:rPr>
          <w:rFonts w:asciiTheme="minorHAnsi" w:hAnsiTheme="minorHAnsi" w:cstheme="minorHAnsi"/>
          <w:sz w:val="17"/>
          <w:szCs w:val="17"/>
        </w:rPr>
      </w:pPr>
      <w:r>
        <w:rPr>
          <w:rFonts w:asciiTheme="minorHAnsi" w:hAnsiTheme="minorHAnsi" w:cstheme="minorHAnsi"/>
          <w:sz w:val="17"/>
          <w:szCs w:val="17"/>
        </w:rPr>
        <w:t xml:space="preserve">Predsednica Sveta staršev je Martina </w:t>
      </w:r>
      <w:proofErr w:type="spellStart"/>
      <w:r>
        <w:rPr>
          <w:rFonts w:asciiTheme="minorHAnsi" w:hAnsiTheme="minorHAnsi" w:cstheme="minorHAnsi"/>
          <w:sz w:val="17"/>
          <w:szCs w:val="17"/>
        </w:rPr>
        <w:t>Pungaršek</w:t>
      </w:r>
      <w:proofErr w:type="spellEnd"/>
      <w:r>
        <w:rPr>
          <w:rFonts w:asciiTheme="minorHAnsi" w:hAnsiTheme="minorHAnsi" w:cstheme="minorHAnsi"/>
          <w:sz w:val="17"/>
          <w:szCs w:val="17"/>
        </w:rPr>
        <w:t xml:space="preserve"> </w:t>
      </w:r>
      <w:proofErr w:type="spellStart"/>
      <w:r>
        <w:rPr>
          <w:rFonts w:asciiTheme="minorHAnsi" w:hAnsiTheme="minorHAnsi" w:cstheme="minorHAnsi"/>
          <w:sz w:val="17"/>
          <w:szCs w:val="17"/>
        </w:rPr>
        <w:t>Sentič</w:t>
      </w:r>
      <w:proofErr w:type="spellEnd"/>
      <w:r w:rsidR="00E51F48" w:rsidRPr="00FC2969">
        <w:rPr>
          <w:rFonts w:asciiTheme="minorHAnsi" w:hAnsiTheme="minorHAnsi" w:cstheme="minorHAnsi"/>
          <w:sz w:val="17"/>
          <w:szCs w:val="17"/>
        </w:rPr>
        <w:t>.</w:t>
      </w:r>
    </w:p>
    <w:p w:rsidR="00DB4A09" w:rsidRPr="00FC2969" w:rsidRDefault="00DB4A09" w:rsidP="007214F4">
      <w:pPr>
        <w:jc w:val="both"/>
        <w:rPr>
          <w:rFonts w:asciiTheme="minorHAnsi" w:hAnsiTheme="minorHAnsi" w:cstheme="minorHAnsi"/>
          <w:sz w:val="17"/>
          <w:szCs w:val="17"/>
        </w:rPr>
      </w:pPr>
    </w:p>
    <w:p w:rsidR="00D751D9" w:rsidRPr="00FC2969" w:rsidRDefault="00D751D9" w:rsidP="007214F4">
      <w:pPr>
        <w:pStyle w:val="Telobesedila2"/>
        <w:contextualSpacing/>
        <w:rPr>
          <w:rFonts w:asciiTheme="minorHAnsi" w:hAnsiTheme="minorHAnsi" w:cstheme="minorHAnsi"/>
          <w:sz w:val="17"/>
          <w:szCs w:val="17"/>
        </w:rPr>
      </w:pPr>
      <w:r w:rsidRPr="00FC2969">
        <w:rPr>
          <w:rFonts w:asciiTheme="minorHAnsi" w:hAnsiTheme="minorHAnsi" w:cstheme="minorHAnsi"/>
          <w:b/>
          <w:sz w:val="17"/>
          <w:szCs w:val="17"/>
        </w:rPr>
        <w:t>STROKOVNI ORGANI</w:t>
      </w:r>
      <w:r w:rsidRPr="00FC2969">
        <w:rPr>
          <w:rFonts w:asciiTheme="minorHAnsi" w:hAnsiTheme="minorHAnsi" w:cstheme="minorHAnsi"/>
          <w:sz w:val="17"/>
          <w:szCs w:val="17"/>
        </w:rPr>
        <w:t xml:space="preserve"> šole so: učiteljski zbor, oddelčni učiteljski zbor, strokovni aktivi</w:t>
      </w:r>
      <w:r w:rsidR="00F24FB7" w:rsidRPr="00FC2969">
        <w:rPr>
          <w:rFonts w:asciiTheme="minorHAnsi" w:hAnsiTheme="minorHAnsi" w:cstheme="minorHAnsi"/>
          <w:sz w:val="17"/>
          <w:szCs w:val="17"/>
        </w:rPr>
        <w:t xml:space="preserve">, šolska maturitetna komisija </w:t>
      </w:r>
      <w:r w:rsidRPr="00FC2969">
        <w:rPr>
          <w:rFonts w:asciiTheme="minorHAnsi" w:hAnsiTheme="minorHAnsi" w:cstheme="minorHAnsi"/>
          <w:sz w:val="17"/>
          <w:szCs w:val="17"/>
        </w:rPr>
        <w:t>in razrednik.</w:t>
      </w:r>
    </w:p>
    <w:p w:rsidR="00D751D9" w:rsidRPr="00FC2969" w:rsidRDefault="00D751D9" w:rsidP="007214F4">
      <w:pPr>
        <w:contextualSpacing/>
        <w:jc w:val="both"/>
        <w:rPr>
          <w:rFonts w:asciiTheme="minorHAnsi" w:hAnsiTheme="minorHAnsi" w:cstheme="minorHAnsi"/>
          <w:sz w:val="17"/>
          <w:szCs w:val="17"/>
        </w:rPr>
      </w:pPr>
    </w:p>
    <w:p w:rsidR="00D751D9" w:rsidRPr="00FC2969" w:rsidRDefault="00D751D9" w:rsidP="007214F4">
      <w:pPr>
        <w:contextualSpacing/>
        <w:rPr>
          <w:rFonts w:asciiTheme="minorHAnsi" w:hAnsiTheme="minorHAnsi" w:cstheme="minorHAnsi"/>
          <w:sz w:val="17"/>
          <w:szCs w:val="17"/>
        </w:rPr>
      </w:pPr>
      <w:r w:rsidRPr="00FC2969">
        <w:rPr>
          <w:rFonts w:asciiTheme="minorHAnsi" w:hAnsiTheme="minorHAnsi" w:cstheme="minorHAnsi"/>
          <w:b/>
          <w:sz w:val="17"/>
          <w:szCs w:val="17"/>
        </w:rPr>
        <w:t>ŠOLSKA SVETOVALNA SLUŽBA</w:t>
      </w:r>
    </w:p>
    <w:p w:rsidR="007C36EE" w:rsidRPr="00FC2969" w:rsidRDefault="007C36EE" w:rsidP="007214F4">
      <w:pPr>
        <w:pStyle w:val="Default"/>
        <w:contextualSpacing/>
        <w:jc w:val="both"/>
        <w:rPr>
          <w:rFonts w:asciiTheme="minorHAnsi" w:hAnsiTheme="minorHAnsi" w:cstheme="minorHAnsi"/>
          <w:color w:val="auto"/>
          <w:sz w:val="17"/>
          <w:szCs w:val="17"/>
        </w:rPr>
      </w:pPr>
    </w:p>
    <w:p w:rsidR="007C36EE" w:rsidRPr="00FC2969" w:rsidRDefault="00FF7FAB" w:rsidP="007214F4">
      <w:pPr>
        <w:pStyle w:val="Default"/>
        <w:contextualSpacing/>
        <w:jc w:val="both"/>
        <w:rPr>
          <w:rFonts w:asciiTheme="minorHAnsi" w:hAnsiTheme="minorHAnsi" w:cstheme="minorHAnsi"/>
          <w:color w:val="auto"/>
          <w:sz w:val="17"/>
          <w:szCs w:val="17"/>
        </w:rPr>
      </w:pPr>
      <w:r w:rsidRPr="00FC2969">
        <w:rPr>
          <w:rFonts w:asciiTheme="minorHAnsi" w:hAnsiTheme="minorHAnsi" w:cstheme="minorHAnsi"/>
          <w:color w:val="auto"/>
          <w:sz w:val="17"/>
          <w:szCs w:val="17"/>
        </w:rPr>
        <w:t>N</w:t>
      </w:r>
      <w:r w:rsidR="003578A3" w:rsidRPr="00FC2969">
        <w:rPr>
          <w:rFonts w:asciiTheme="minorHAnsi" w:hAnsiTheme="minorHAnsi" w:cstheme="minorHAnsi"/>
          <w:color w:val="auto"/>
          <w:sz w:val="17"/>
          <w:szCs w:val="17"/>
        </w:rPr>
        <w:t>amenjena dijakom in njihovim starše</w:t>
      </w:r>
      <w:r w:rsidRPr="00FC2969">
        <w:rPr>
          <w:rFonts w:asciiTheme="minorHAnsi" w:hAnsiTheme="minorHAnsi" w:cstheme="minorHAnsi"/>
          <w:color w:val="auto"/>
          <w:sz w:val="17"/>
          <w:szCs w:val="17"/>
        </w:rPr>
        <w:t>m</w:t>
      </w:r>
      <w:r w:rsidR="003578A3" w:rsidRPr="00FC2969">
        <w:rPr>
          <w:rFonts w:asciiTheme="minorHAnsi" w:hAnsiTheme="minorHAnsi" w:cstheme="minorHAnsi"/>
          <w:color w:val="auto"/>
          <w:sz w:val="17"/>
          <w:szCs w:val="17"/>
        </w:rPr>
        <w:t xml:space="preserve"> z namenom sodelovanja pri uresničevanju vzgojno-izobraževalnih ciljev. Delo je usmerjeno v preprečevanje in reševanje učnih </w:t>
      </w:r>
      <w:r w:rsidRPr="00FC2969">
        <w:rPr>
          <w:rFonts w:asciiTheme="minorHAnsi" w:hAnsiTheme="minorHAnsi" w:cstheme="minorHAnsi"/>
          <w:color w:val="auto"/>
          <w:sz w:val="17"/>
          <w:szCs w:val="17"/>
        </w:rPr>
        <w:t xml:space="preserve">ter </w:t>
      </w:r>
      <w:r w:rsidR="003578A3" w:rsidRPr="00FC2969">
        <w:rPr>
          <w:rFonts w:asciiTheme="minorHAnsi" w:hAnsiTheme="minorHAnsi" w:cstheme="minorHAnsi"/>
          <w:color w:val="auto"/>
          <w:sz w:val="17"/>
          <w:szCs w:val="17"/>
        </w:rPr>
        <w:t xml:space="preserve">osebnostnih težav posameznika, v svetovanje pri pomembnih odločitvah o nadaljnjem šolanju, v delo z oddelčnimi skupnostmi </w:t>
      </w:r>
      <w:r w:rsidRPr="00FC2969">
        <w:rPr>
          <w:rFonts w:asciiTheme="minorHAnsi" w:hAnsiTheme="minorHAnsi" w:cstheme="minorHAnsi"/>
          <w:color w:val="auto"/>
          <w:sz w:val="17"/>
          <w:szCs w:val="17"/>
        </w:rPr>
        <w:t xml:space="preserve">in </w:t>
      </w:r>
      <w:r w:rsidR="003578A3" w:rsidRPr="00FC2969">
        <w:rPr>
          <w:rFonts w:asciiTheme="minorHAnsi" w:hAnsiTheme="minorHAnsi" w:cstheme="minorHAnsi"/>
          <w:color w:val="auto"/>
          <w:sz w:val="17"/>
          <w:szCs w:val="17"/>
        </w:rPr>
        <w:t xml:space="preserve">kompleksno reševanje drugih psiholoških </w:t>
      </w:r>
      <w:r w:rsidRPr="00FC2969">
        <w:rPr>
          <w:rFonts w:asciiTheme="minorHAnsi" w:hAnsiTheme="minorHAnsi" w:cstheme="minorHAnsi"/>
          <w:color w:val="auto"/>
          <w:sz w:val="17"/>
          <w:szCs w:val="17"/>
        </w:rPr>
        <w:t xml:space="preserve">ter </w:t>
      </w:r>
      <w:r w:rsidR="003578A3" w:rsidRPr="00FC2969">
        <w:rPr>
          <w:rFonts w:asciiTheme="minorHAnsi" w:hAnsiTheme="minorHAnsi" w:cstheme="minorHAnsi"/>
          <w:color w:val="auto"/>
          <w:sz w:val="17"/>
          <w:szCs w:val="17"/>
        </w:rPr>
        <w:t>socialnih vprašanj vzgojno-izobraževalnega dela.</w:t>
      </w:r>
    </w:p>
    <w:p w:rsidR="007C36EE" w:rsidRPr="00FC2969" w:rsidRDefault="00026352" w:rsidP="007214F4">
      <w:pPr>
        <w:pStyle w:val="Default"/>
        <w:contextualSpacing/>
        <w:jc w:val="both"/>
        <w:rPr>
          <w:rFonts w:asciiTheme="minorHAnsi" w:hAnsiTheme="minorHAnsi" w:cstheme="minorHAnsi"/>
          <w:color w:val="auto"/>
          <w:sz w:val="17"/>
          <w:szCs w:val="17"/>
        </w:rPr>
      </w:pPr>
      <w:r w:rsidRPr="00FC2969">
        <w:rPr>
          <w:rFonts w:asciiTheme="minorHAnsi" w:hAnsiTheme="minorHAnsi" w:cstheme="minorHAnsi"/>
          <w:color w:val="auto"/>
          <w:sz w:val="17"/>
          <w:szCs w:val="17"/>
        </w:rPr>
        <w:t xml:space="preserve"> </w:t>
      </w:r>
    </w:p>
    <w:p w:rsidR="003578A3" w:rsidRPr="00FC2969" w:rsidRDefault="003578A3" w:rsidP="007214F4">
      <w:pPr>
        <w:pStyle w:val="Default"/>
        <w:contextualSpacing/>
        <w:jc w:val="both"/>
        <w:rPr>
          <w:rFonts w:asciiTheme="minorHAnsi" w:hAnsiTheme="minorHAnsi" w:cstheme="minorHAnsi"/>
          <w:b/>
          <w:bCs/>
          <w:color w:val="auto"/>
          <w:sz w:val="17"/>
          <w:szCs w:val="17"/>
        </w:rPr>
      </w:pPr>
      <w:r w:rsidRPr="00FC2969">
        <w:rPr>
          <w:rFonts w:asciiTheme="minorHAnsi" w:hAnsiTheme="minorHAnsi" w:cstheme="minorHAnsi"/>
          <w:color w:val="auto"/>
          <w:sz w:val="17"/>
          <w:szCs w:val="17"/>
        </w:rPr>
        <w:t xml:space="preserve">Staršem priporočamo, da se za pogovor najavijo po telefonu (02 870 51 30) ali </w:t>
      </w:r>
      <w:r w:rsidR="00FF7FAB" w:rsidRPr="00FC2969">
        <w:rPr>
          <w:rFonts w:asciiTheme="minorHAnsi" w:hAnsiTheme="minorHAnsi" w:cstheme="minorHAnsi"/>
          <w:color w:val="auto"/>
          <w:sz w:val="17"/>
          <w:szCs w:val="17"/>
        </w:rPr>
        <w:t xml:space="preserve">preko </w:t>
      </w:r>
      <w:r w:rsidRPr="00FC2969">
        <w:rPr>
          <w:rFonts w:asciiTheme="minorHAnsi" w:hAnsiTheme="minorHAnsi" w:cstheme="minorHAnsi"/>
          <w:color w:val="auto"/>
          <w:sz w:val="17"/>
          <w:szCs w:val="17"/>
        </w:rPr>
        <w:t>elektronsk</w:t>
      </w:r>
      <w:r w:rsidR="00FF7FAB" w:rsidRPr="00FC2969">
        <w:rPr>
          <w:rFonts w:asciiTheme="minorHAnsi" w:hAnsiTheme="minorHAnsi" w:cstheme="minorHAnsi"/>
          <w:color w:val="auto"/>
          <w:sz w:val="17"/>
          <w:szCs w:val="17"/>
        </w:rPr>
        <w:t>e</w:t>
      </w:r>
      <w:r w:rsidRPr="00FC2969">
        <w:rPr>
          <w:rFonts w:asciiTheme="minorHAnsi" w:hAnsiTheme="minorHAnsi" w:cstheme="minorHAnsi"/>
          <w:color w:val="auto"/>
          <w:sz w:val="17"/>
          <w:szCs w:val="17"/>
        </w:rPr>
        <w:t xml:space="preserve"> </w:t>
      </w:r>
      <w:r w:rsidR="00FF7FAB" w:rsidRPr="00FC2969">
        <w:rPr>
          <w:rFonts w:asciiTheme="minorHAnsi" w:hAnsiTheme="minorHAnsi" w:cstheme="minorHAnsi"/>
          <w:color w:val="auto"/>
          <w:sz w:val="17"/>
          <w:szCs w:val="17"/>
        </w:rPr>
        <w:t xml:space="preserve">pošte </w:t>
      </w:r>
      <w:r w:rsidRPr="00FC2969">
        <w:rPr>
          <w:rFonts w:asciiTheme="minorHAnsi" w:hAnsiTheme="minorHAnsi" w:cstheme="minorHAnsi"/>
          <w:color w:val="auto"/>
          <w:sz w:val="17"/>
          <w:szCs w:val="17"/>
        </w:rPr>
        <w:t>(</w:t>
      </w:r>
      <w:hyperlink r:id="rId9" w:history="1">
        <w:r w:rsidR="00191ACF" w:rsidRPr="00AB036D">
          <w:rPr>
            <w:rStyle w:val="Hiperpovezava"/>
            <w:rFonts w:asciiTheme="minorHAnsi" w:hAnsiTheme="minorHAnsi" w:cstheme="minorHAnsi"/>
            <w:sz w:val="17"/>
            <w:szCs w:val="17"/>
          </w:rPr>
          <w:t>tjasa.gersak@gmail.com</w:t>
        </w:r>
      </w:hyperlink>
      <w:r w:rsidR="00D35500">
        <w:rPr>
          <w:rFonts w:asciiTheme="minorHAnsi" w:hAnsiTheme="minorHAnsi" w:cstheme="minorHAnsi"/>
          <w:color w:val="auto"/>
          <w:sz w:val="17"/>
          <w:szCs w:val="17"/>
        </w:rPr>
        <w:t xml:space="preserve">, </w:t>
      </w:r>
      <w:hyperlink r:id="rId10" w:history="1">
        <w:r w:rsidR="00191ACF" w:rsidRPr="00AB036D">
          <w:rPr>
            <w:rStyle w:val="Hiperpovezava"/>
            <w:rFonts w:asciiTheme="minorHAnsi" w:hAnsiTheme="minorHAnsi" w:cstheme="minorHAnsi"/>
            <w:sz w:val="17"/>
            <w:szCs w:val="17"/>
          </w:rPr>
          <w:t>bojana.tancer@guest.arnes.si</w:t>
        </w:r>
      </w:hyperlink>
      <w:r w:rsidRPr="00FC2969">
        <w:rPr>
          <w:rFonts w:asciiTheme="minorHAnsi" w:hAnsiTheme="minorHAnsi" w:cstheme="minorHAnsi"/>
          <w:color w:val="auto"/>
          <w:sz w:val="17"/>
          <w:szCs w:val="17"/>
        </w:rPr>
        <w:t>).</w:t>
      </w:r>
      <w:r w:rsidR="00D35500">
        <w:rPr>
          <w:rFonts w:asciiTheme="minorHAnsi" w:hAnsiTheme="minorHAnsi" w:cstheme="minorHAnsi"/>
          <w:color w:val="auto"/>
          <w:sz w:val="17"/>
          <w:szCs w:val="17"/>
        </w:rPr>
        <w:t xml:space="preserve"> </w:t>
      </w:r>
    </w:p>
    <w:p w:rsidR="00FF7FAB" w:rsidRPr="001362FC" w:rsidRDefault="00C67B9B" w:rsidP="001362FC">
      <w:pPr>
        <w:rPr>
          <w:rFonts w:asciiTheme="minorHAnsi" w:hAnsiTheme="minorHAnsi" w:cstheme="minorHAnsi"/>
          <w:b/>
          <w:sz w:val="20"/>
        </w:rPr>
      </w:pPr>
      <w:r w:rsidRPr="00FC2969">
        <w:br w:type="page"/>
      </w:r>
      <w:r w:rsidR="00D751D9" w:rsidRPr="001362FC">
        <w:rPr>
          <w:rFonts w:asciiTheme="minorHAnsi" w:hAnsiTheme="minorHAnsi" w:cstheme="minorHAnsi"/>
          <w:b/>
          <w:sz w:val="20"/>
        </w:rPr>
        <w:lastRenderedPageBreak/>
        <w:t>UČITELJI</w:t>
      </w:r>
      <w:r w:rsidR="00DB4A09" w:rsidRPr="001362FC">
        <w:rPr>
          <w:rFonts w:asciiTheme="minorHAnsi" w:hAnsiTheme="minorHAnsi" w:cstheme="minorHAnsi"/>
          <w:b/>
          <w:sz w:val="20"/>
        </w:rPr>
        <w:t>/UČITELJICE</w:t>
      </w:r>
      <w:r w:rsidR="00D751D9" w:rsidRPr="001362FC">
        <w:rPr>
          <w:rFonts w:asciiTheme="minorHAnsi" w:hAnsiTheme="minorHAnsi" w:cstheme="minorHAnsi"/>
          <w:b/>
          <w:sz w:val="20"/>
        </w:rPr>
        <w:t xml:space="preserve"> GIMNAZIJE</w:t>
      </w:r>
      <w:r w:rsidR="00AD1225" w:rsidRPr="001362FC">
        <w:rPr>
          <w:rFonts w:asciiTheme="minorHAnsi" w:hAnsiTheme="minorHAnsi" w:cstheme="minorHAnsi"/>
          <w:b/>
          <w:sz w:val="20"/>
        </w:rPr>
        <w:t xml:space="preserve"> – govorilne ure</w:t>
      </w:r>
    </w:p>
    <w:p w:rsidR="00CD45F9" w:rsidRPr="004C23A4" w:rsidRDefault="00AD1225" w:rsidP="00CD45F9">
      <w:pPr>
        <w:jc w:val="both"/>
        <w:rPr>
          <w:rFonts w:asciiTheme="minorHAnsi" w:hAnsiTheme="minorHAnsi" w:cstheme="minorHAnsi"/>
          <w:sz w:val="17"/>
          <w:szCs w:val="17"/>
        </w:rPr>
      </w:pPr>
      <w:r w:rsidRPr="004C23A4">
        <w:rPr>
          <w:rFonts w:asciiTheme="minorHAnsi" w:hAnsiTheme="minorHAnsi" w:cstheme="minorHAnsi"/>
          <w:b/>
          <w:sz w:val="17"/>
          <w:szCs w:val="17"/>
        </w:rPr>
        <w:t>Dopoldanske govorilne ure</w:t>
      </w:r>
      <w:r w:rsidRPr="004C23A4">
        <w:rPr>
          <w:rFonts w:asciiTheme="minorHAnsi" w:hAnsiTheme="minorHAnsi" w:cstheme="minorHAnsi"/>
          <w:sz w:val="17"/>
          <w:szCs w:val="17"/>
        </w:rPr>
        <w:t xml:space="preserve"> učiteljev bodo enkrat tedensko po posebnem urniku/razporedu:</w:t>
      </w:r>
    </w:p>
    <w:p w:rsidR="00DB12E4" w:rsidRPr="00DB12E4" w:rsidRDefault="00DB12E4" w:rsidP="00DB12E4">
      <w:pPr>
        <w:rPr>
          <w:rFonts w:asciiTheme="minorHAnsi" w:hAnsiTheme="minorHAnsi" w:cstheme="minorHAnsi"/>
          <w:b/>
          <w:color w:val="365F91" w:themeColor="accent1" w:themeShade="BF"/>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3"/>
        <w:gridCol w:w="1051"/>
        <w:gridCol w:w="37"/>
        <w:gridCol w:w="1390"/>
        <w:gridCol w:w="171"/>
        <w:gridCol w:w="2040"/>
      </w:tblGrid>
      <w:tr w:rsidR="00DB12E4" w:rsidRPr="00DB12E4" w:rsidTr="00536E24">
        <w:trPr>
          <w:cantSplit/>
          <w:trHeight w:hRule="exact" w:val="284"/>
          <w:tblHeader/>
        </w:trPr>
        <w:tc>
          <w:tcPr>
            <w:tcW w:w="1623" w:type="pct"/>
            <w:tcBorders>
              <w:top w:val="single" w:sz="4" w:space="0" w:color="auto"/>
              <w:left w:val="single" w:sz="4" w:space="0" w:color="auto"/>
              <w:bottom w:val="single" w:sz="4" w:space="0" w:color="auto"/>
              <w:right w:val="single" w:sz="4" w:space="0" w:color="auto"/>
            </w:tcBorders>
            <w:shd w:val="pct12" w:color="auto" w:fill="FFFFFF"/>
            <w:hideMark/>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ime in priimek</w:t>
            </w:r>
          </w:p>
        </w:tc>
        <w:tc>
          <w:tcPr>
            <w:tcW w:w="784" w:type="pct"/>
            <w:gridSpan w:val="2"/>
            <w:tcBorders>
              <w:top w:val="single" w:sz="4" w:space="0" w:color="auto"/>
              <w:left w:val="single" w:sz="4" w:space="0" w:color="auto"/>
              <w:bottom w:val="single" w:sz="4" w:space="0" w:color="auto"/>
              <w:right w:val="single" w:sz="4" w:space="0" w:color="auto"/>
            </w:tcBorders>
            <w:shd w:val="pct12" w:color="auto" w:fill="FFFFFF"/>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razrednik</w:t>
            </w:r>
          </w:p>
        </w:tc>
        <w:tc>
          <w:tcPr>
            <w:tcW w:w="1001" w:type="pct"/>
            <w:tcBorders>
              <w:top w:val="single" w:sz="4" w:space="0" w:color="auto"/>
              <w:left w:val="single" w:sz="4" w:space="0" w:color="auto"/>
              <w:bottom w:val="single" w:sz="4" w:space="0" w:color="auto"/>
              <w:right w:val="single" w:sz="4" w:space="0" w:color="auto"/>
            </w:tcBorders>
            <w:shd w:val="pct12" w:color="auto" w:fill="FFFFFF"/>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predmet</w:t>
            </w:r>
          </w:p>
        </w:tc>
        <w:tc>
          <w:tcPr>
            <w:tcW w:w="1592" w:type="pct"/>
            <w:gridSpan w:val="2"/>
            <w:tcBorders>
              <w:top w:val="single" w:sz="4" w:space="0" w:color="auto"/>
              <w:left w:val="single" w:sz="4" w:space="0" w:color="auto"/>
              <w:bottom w:val="single" w:sz="4" w:space="0" w:color="auto"/>
              <w:right w:val="single" w:sz="4" w:space="0" w:color="auto"/>
            </w:tcBorders>
            <w:shd w:val="pct12" w:color="auto" w:fill="FFFFFF"/>
            <w:hideMark/>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dopoldanska govorilna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napToGrid w:val="0"/>
                <w:color w:val="000000"/>
                <w:sz w:val="17"/>
                <w:szCs w:val="17"/>
              </w:rPr>
              <w:t>Terezija JAMNIK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1. c</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SLO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sreda, 5.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Sergeja GERDEJ</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SLO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sreda, 3.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napToGrid w:val="0"/>
                <w:color w:val="000000"/>
                <w:sz w:val="17"/>
                <w:szCs w:val="17"/>
              </w:rPr>
              <w:t xml:space="preserve">Natalija </w:t>
            </w:r>
            <w:proofErr w:type="spellStart"/>
            <w:r w:rsidRPr="00DB12E4">
              <w:rPr>
                <w:rFonts w:asciiTheme="minorHAnsi" w:hAnsiTheme="minorHAnsi" w:cstheme="minorHAnsi"/>
                <w:snapToGrid w:val="0"/>
                <w:color w:val="000000"/>
                <w:sz w:val="17"/>
                <w:szCs w:val="17"/>
              </w:rPr>
              <w:t>Naama</w:t>
            </w:r>
            <w:proofErr w:type="spellEnd"/>
            <w:r w:rsidRPr="00DB12E4">
              <w:rPr>
                <w:rFonts w:asciiTheme="minorHAnsi" w:hAnsiTheme="minorHAnsi" w:cstheme="minorHAnsi"/>
                <w:snapToGrid w:val="0"/>
                <w:color w:val="000000"/>
                <w:sz w:val="17"/>
                <w:szCs w:val="17"/>
              </w:rPr>
              <w:t xml:space="preserve"> ISAK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 xml:space="preserve">3. c </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SLO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torek, 1.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napToGrid w:val="0"/>
                <w:color w:val="000000"/>
                <w:sz w:val="17"/>
                <w:szCs w:val="17"/>
              </w:rPr>
              <w:t>Lucija MIRKAC</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SLO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sreda, 4.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Mira RAZDEVŠEK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1. b</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SLO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torek, 5.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Mateja ADAM PUŠNIK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 xml:space="preserve">2. </w:t>
            </w:r>
            <w:proofErr w:type="spellStart"/>
            <w:r w:rsidRPr="00DB12E4">
              <w:rPr>
                <w:rFonts w:asciiTheme="minorHAnsi" w:hAnsiTheme="minorHAnsi" w:cstheme="minorHAnsi"/>
                <w:sz w:val="17"/>
                <w:szCs w:val="17"/>
              </w:rPr>
              <w:t>eš</w:t>
            </w:r>
            <w:proofErr w:type="spellEnd"/>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MAT</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torek, 4.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Dragomir BENKO</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MAT</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po dogovoru</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Silva KNEZ</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3. a</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MAT</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ponedeljek, 5.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Simona LEDINEK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4. š</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MAT</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sreda, 4.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Simona VREŠ</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1. a</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MAT</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ponedeljek 3.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mag. Helena ČAS</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2. b</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ANG</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petek, 3.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Milena GAGIČ</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ANG</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petek, 2.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Barbara KOGELNIK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ANG</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torek, 3.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Petra POPIČ</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2. c</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ANG</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torek, 5.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Mojca WLODYGA</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Aljaž RAVNJAK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RUŠ</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petek, 4.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Petra PODSTENŠEK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2. a</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ŠPA, GEO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ponedeljek, 4. ura</w:t>
            </w:r>
          </w:p>
        </w:tc>
      </w:tr>
      <w:tr w:rsidR="00DB12E4" w:rsidRPr="00DB12E4" w:rsidTr="00536E24">
        <w:trPr>
          <w:trHeight w:hRule="exact" w:val="40"/>
        </w:trPr>
        <w:tc>
          <w:tcPr>
            <w:tcW w:w="2380"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p>
        </w:tc>
        <w:tc>
          <w:tcPr>
            <w:tcW w:w="1151" w:type="pct"/>
            <w:gridSpan w:val="3"/>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p>
        </w:tc>
        <w:tc>
          <w:tcPr>
            <w:tcW w:w="1469"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Klara LANC</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NEM</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sreda, 5.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Simona REJEC MERKAČ</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4. c</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NEM</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sreda, 4.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Bernarda VREČKO</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3. f</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NEM</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torek, 2.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r w:rsidRPr="00DB12E4">
              <w:rPr>
                <w:rFonts w:asciiTheme="minorHAnsi" w:hAnsiTheme="minorHAnsi" w:cstheme="minorHAnsi"/>
                <w:sz w:val="17"/>
                <w:szCs w:val="17"/>
              </w:rPr>
              <w:t>3. b, 2. f</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napToGrid w:val="0"/>
                <w:color w:val="000000"/>
                <w:sz w:val="17"/>
                <w:szCs w:val="17"/>
              </w:rPr>
              <w:t>Matjaž BURJAK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4. f</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tabs>
                <w:tab w:val="left" w:pos="421"/>
                <w:tab w:val="center" w:pos="541"/>
              </w:tabs>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ZGO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ponedeljek, 5.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Mojca KREBS</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3. š</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GEO, ZGO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ponedeljek, 3.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proofErr w:type="spellStart"/>
            <w:r w:rsidRPr="00DB12E4">
              <w:rPr>
                <w:rFonts w:asciiTheme="minorHAnsi" w:hAnsiTheme="minorHAnsi" w:cstheme="minorHAnsi"/>
                <w:snapToGrid w:val="0"/>
                <w:color w:val="000000"/>
                <w:sz w:val="17"/>
                <w:szCs w:val="17"/>
              </w:rPr>
              <w:t>Manuela</w:t>
            </w:r>
            <w:proofErr w:type="spellEnd"/>
            <w:r w:rsidRPr="00DB12E4">
              <w:rPr>
                <w:rFonts w:asciiTheme="minorHAnsi" w:hAnsiTheme="minorHAnsi" w:cstheme="minorHAnsi"/>
                <w:snapToGrid w:val="0"/>
                <w:color w:val="000000"/>
                <w:sz w:val="17"/>
                <w:szCs w:val="17"/>
              </w:rPr>
              <w:t xml:space="preserve"> TKALEC</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4. a</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GEO, ZGO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ponedeljek, 4.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mag. Metka ROŽEN</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3. b</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BIO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torek, 4.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Ines PUCKO</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napToGrid w:val="0"/>
                <w:color w:val="000000"/>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BIO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sreda, 4.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mag. Katja STOPAR</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4. b</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BIO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ponedeljek, 4.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Luka BREZNIK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FARMAC. PREDM.</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po dogovoru</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Kaja DEBERŠEK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FARMAC. PREDM.</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po dogovoru</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Lea KAC</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FARMAC. PREDM.</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po dogovoru</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Natalija NAGLIČ</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FARMAC. PREDM.</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po dogovoru</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pct20" w:color="auto" w:fill="FFFFFF"/>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pct20" w:color="auto" w:fill="FFFFFF"/>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pct20" w:color="auto" w:fill="FFFFFF"/>
          </w:tcPr>
          <w:p w:rsidR="00DB12E4" w:rsidRPr="00DB12E4" w:rsidRDefault="00DB12E4" w:rsidP="00536E24">
            <w:pPr>
              <w:spacing w:before="6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pct20" w:color="auto" w:fill="FFFFFF"/>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mag. Judita ČAS KRNEŽA</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1. f</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KEM</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petek, 3.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lastRenderedPageBreak/>
              <w:t>Andreja ŠKORJANC</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2. f</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KEM</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sreda, 6.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Maja TURIČNIK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KEM</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ponedeljek, 3.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pStyle w:val="Naslov6"/>
              <w:spacing w:before="60"/>
              <w:ind w:left="1152" w:hanging="1152"/>
              <w:rPr>
                <w:rFonts w:asciiTheme="minorHAnsi" w:hAnsiTheme="minorHAnsi" w:cstheme="minorHAnsi"/>
                <w:b/>
                <w:sz w:val="17"/>
                <w:szCs w:val="17"/>
              </w:rPr>
            </w:pPr>
            <w:r w:rsidRPr="00DB12E4">
              <w:rPr>
                <w:rFonts w:asciiTheme="minorHAnsi" w:hAnsiTheme="minorHAnsi" w:cstheme="minorHAnsi"/>
                <w:sz w:val="17"/>
                <w:szCs w:val="17"/>
              </w:rPr>
              <w:t>David RISTIČ</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FIZ</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torek, 4. ura</w:t>
            </w:r>
          </w:p>
        </w:tc>
      </w:tr>
      <w:tr w:rsidR="00DB12E4" w:rsidRPr="00DB12E4" w:rsidTr="00536E24">
        <w:trPr>
          <w:trHeight w:hRule="exact" w:val="32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Danijel VIDAKOVIĆ</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FIZ</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četrtek, 3.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napToGrid w:val="0"/>
                <w:color w:val="000000"/>
                <w:sz w:val="17"/>
                <w:szCs w:val="17"/>
              </w:rPr>
              <w:t>Renata BOŠTJAN</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SOC</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ponedeljek, 4.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pStyle w:val="Naslov6"/>
              <w:spacing w:before="60"/>
              <w:ind w:left="1152" w:hanging="1152"/>
              <w:rPr>
                <w:rFonts w:asciiTheme="minorHAnsi" w:hAnsiTheme="minorHAnsi" w:cstheme="minorHAnsi"/>
                <w:b/>
                <w:sz w:val="17"/>
                <w:szCs w:val="17"/>
              </w:rPr>
            </w:pPr>
            <w:r w:rsidRPr="00DB12E4">
              <w:rPr>
                <w:rFonts w:asciiTheme="minorHAnsi" w:hAnsiTheme="minorHAnsi" w:cstheme="minorHAnsi"/>
                <w:sz w:val="17"/>
                <w:szCs w:val="17"/>
              </w:rPr>
              <w:t>Leonida KONIČ</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SOC</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po dogovoru</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Metka ČEBULJ</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 xml:space="preserve">              –</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PSI</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ponedeljek, 5.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pStyle w:val="Naslov6"/>
              <w:spacing w:before="60"/>
              <w:ind w:left="1152" w:hanging="1152"/>
              <w:rPr>
                <w:rFonts w:asciiTheme="minorHAnsi" w:hAnsiTheme="minorHAnsi" w:cstheme="minorHAnsi"/>
                <w:b/>
                <w:sz w:val="17"/>
                <w:szCs w:val="17"/>
              </w:rPr>
            </w:pPr>
            <w:r w:rsidRPr="00DB12E4">
              <w:rPr>
                <w:rFonts w:asciiTheme="minorHAnsi" w:hAnsiTheme="minorHAnsi" w:cstheme="minorHAnsi"/>
                <w:sz w:val="17"/>
                <w:szCs w:val="17"/>
              </w:rPr>
              <w:t>Mojca ŠIPEK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PSI</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po dogovoru</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pStyle w:val="Naslov6"/>
              <w:spacing w:before="60"/>
              <w:ind w:left="1152" w:hanging="1152"/>
              <w:rPr>
                <w:rFonts w:asciiTheme="minorHAnsi" w:hAnsiTheme="minorHAnsi" w:cstheme="minorHAnsi"/>
                <w:b/>
                <w:sz w:val="17"/>
                <w:szCs w:val="17"/>
              </w:rPr>
            </w:pPr>
            <w:r w:rsidRPr="00DB12E4">
              <w:rPr>
                <w:rFonts w:asciiTheme="minorHAnsi" w:hAnsiTheme="minorHAnsi" w:cstheme="minorHAnsi"/>
                <w:sz w:val="17"/>
                <w:szCs w:val="17"/>
              </w:rPr>
              <w:t>dr. Bojana TANCER</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PSI</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po dogovoru</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dr. Andrej ADAM</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line="360" w:lineRule="auto"/>
              <w:jc w:val="center"/>
              <w:rPr>
                <w:rFonts w:asciiTheme="minorHAnsi" w:hAnsiTheme="minorHAnsi" w:cstheme="minorHAnsi"/>
                <w:sz w:val="17"/>
                <w:szCs w:val="17"/>
              </w:rPr>
            </w:pPr>
            <w:r w:rsidRPr="00DB12E4">
              <w:rPr>
                <w:rFonts w:asciiTheme="minorHAnsi" w:hAnsiTheme="minorHAnsi" w:cstheme="minorHAnsi"/>
                <w:sz w:val="17"/>
                <w:szCs w:val="17"/>
              </w:rPr>
              <w:t>FIL</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z w:val="17"/>
                <w:szCs w:val="17"/>
              </w:rPr>
            </w:pPr>
            <w:r w:rsidRPr="00DB12E4">
              <w:rPr>
                <w:rFonts w:asciiTheme="minorHAnsi" w:hAnsiTheme="minorHAnsi" w:cstheme="minorHAnsi"/>
                <w:sz w:val="17"/>
                <w:szCs w:val="17"/>
              </w:rPr>
              <w:t>ponedeljek, 4.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Robert BREZOVNIK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line="360" w:lineRule="auto"/>
              <w:jc w:val="center"/>
              <w:rPr>
                <w:rFonts w:asciiTheme="minorHAnsi" w:hAnsiTheme="minorHAnsi" w:cstheme="minorHAnsi"/>
                <w:sz w:val="17"/>
                <w:szCs w:val="17"/>
              </w:rPr>
            </w:pPr>
            <w:r w:rsidRPr="00DB12E4">
              <w:rPr>
                <w:rFonts w:asciiTheme="minorHAnsi" w:hAnsiTheme="minorHAnsi" w:cstheme="minorHAnsi"/>
                <w:sz w:val="17"/>
                <w:szCs w:val="17"/>
              </w:rPr>
              <w:t xml:space="preserve">2. </w:t>
            </w:r>
            <w:proofErr w:type="spellStart"/>
            <w:r w:rsidRPr="00DB12E4">
              <w:rPr>
                <w:rFonts w:asciiTheme="minorHAnsi" w:hAnsiTheme="minorHAnsi" w:cstheme="minorHAnsi"/>
                <w:sz w:val="17"/>
                <w:szCs w:val="17"/>
              </w:rPr>
              <w:t>dš</w:t>
            </w:r>
            <w:proofErr w:type="spellEnd"/>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line="360" w:lineRule="auto"/>
              <w:jc w:val="center"/>
              <w:rPr>
                <w:rFonts w:asciiTheme="minorHAnsi" w:hAnsiTheme="minorHAnsi" w:cstheme="minorHAnsi"/>
                <w:sz w:val="17"/>
                <w:szCs w:val="17"/>
              </w:rPr>
            </w:pPr>
            <w:r w:rsidRPr="00DB12E4">
              <w:rPr>
                <w:rFonts w:asciiTheme="minorHAnsi" w:hAnsiTheme="minorHAnsi" w:cstheme="minorHAnsi"/>
                <w:sz w:val="17"/>
                <w:szCs w:val="17"/>
              </w:rPr>
              <w:t>ŠVZ</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torek, 3.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Andreja KADIŠ</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line="360" w:lineRule="auto"/>
              <w:jc w:val="center"/>
              <w:rPr>
                <w:rFonts w:asciiTheme="minorHAnsi" w:hAnsiTheme="minorHAnsi" w:cstheme="minorHAnsi"/>
                <w:sz w:val="17"/>
                <w:szCs w:val="17"/>
              </w:rPr>
            </w:pPr>
            <w:r w:rsidRPr="00DB12E4">
              <w:rPr>
                <w:rFonts w:asciiTheme="minorHAnsi" w:hAnsiTheme="minorHAnsi" w:cstheme="minorHAnsi"/>
                <w:sz w:val="17"/>
                <w:szCs w:val="17"/>
              </w:rPr>
              <w:t>ŠVZ</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torek, 3.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Tin KÜZMA</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line="360" w:lineRule="auto"/>
              <w:jc w:val="center"/>
              <w:rPr>
                <w:rFonts w:asciiTheme="minorHAnsi" w:hAnsiTheme="minorHAnsi" w:cstheme="minorHAnsi"/>
                <w:sz w:val="17"/>
                <w:szCs w:val="17"/>
              </w:rPr>
            </w:pPr>
            <w:r w:rsidRPr="00DB12E4">
              <w:rPr>
                <w:rFonts w:asciiTheme="minorHAnsi" w:hAnsiTheme="minorHAnsi" w:cstheme="minorHAnsi"/>
                <w:sz w:val="17"/>
                <w:szCs w:val="17"/>
              </w:rPr>
              <w:t>1. š</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line="360" w:lineRule="auto"/>
              <w:jc w:val="center"/>
              <w:rPr>
                <w:rFonts w:asciiTheme="minorHAnsi" w:hAnsiTheme="minorHAnsi" w:cstheme="minorHAnsi"/>
                <w:sz w:val="17"/>
                <w:szCs w:val="17"/>
              </w:rPr>
            </w:pPr>
            <w:r w:rsidRPr="00DB12E4">
              <w:rPr>
                <w:rFonts w:asciiTheme="minorHAnsi" w:hAnsiTheme="minorHAnsi" w:cstheme="minorHAnsi"/>
                <w:sz w:val="17"/>
                <w:szCs w:val="17"/>
              </w:rPr>
              <w:t>ŠVZ</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line="360" w:lineRule="auto"/>
              <w:rPr>
                <w:rFonts w:asciiTheme="minorHAnsi" w:hAnsiTheme="minorHAnsi" w:cstheme="minorHAnsi"/>
                <w:sz w:val="17"/>
                <w:szCs w:val="17"/>
              </w:rPr>
            </w:pPr>
            <w:r w:rsidRPr="00DB12E4">
              <w:rPr>
                <w:rFonts w:asciiTheme="minorHAnsi" w:hAnsiTheme="minorHAnsi" w:cstheme="minorHAnsi"/>
                <w:sz w:val="17"/>
                <w:szCs w:val="17"/>
              </w:rPr>
              <w:t>ponedeljek, 5.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Stane LODRANT</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line="360" w:lineRule="auto"/>
              <w:jc w:val="center"/>
              <w:rPr>
                <w:rFonts w:asciiTheme="minorHAnsi" w:hAnsiTheme="minorHAnsi" w:cstheme="minorHAnsi"/>
                <w:sz w:val="17"/>
                <w:szCs w:val="17"/>
              </w:rPr>
            </w:pPr>
            <w:r w:rsidRPr="00DB12E4">
              <w:rPr>
                <w:rFonts w:asciiTheme="minorHAnsi" w:hAnsiTheme="minorHAnsi" w:cstheme="minorHAnsi"/>
                <w:sz w:val="17"/>
                <w:szCs w:val="17"/>
              </w:rPr>
              <w:t>ŠVZ</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line="360" w:lineRule="auto"/>
              <w:rPr>
                <w:rFonts w:asciiTheme="minorHAnsi" w:hAnsiTheme="minorHAnsi" w:cstheme="minorHAnsi"/>
                <w:sz w:val="17"/>
                <w:szCs w:val="17"/>
              </w:rPr>
            </w:pPr>
            <w:r w:rsidRPr="00DB12E4">
              <w:rPr>
                <w:rFonts w:asciiTheme="minorHAnsi" w:hAnsiTheme="minorHAnsi" w:cstheme="minorHAnsi"/>
                <w:sz w:val="17"/>
                <w:szCs w:val="17"/>
              </w:rPr>
              <w:t>torek, 3.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pStyle w:val="Naslov6"/>
              <w:spacing w:before="60" w:after="240"/>
              <w:ind w:left="1152" w:hanging="1152"/>
              <w:rPr>
                <w:rFonts w:asciiTheme="minorHAnsi" w:hAnsiTheme="minorHAnsi" w:cstheme="minorHAnsi"/>
                <w:b/>
                <w:sz w:val="17"/>
                <w:szCs w:val="17"/>
              </w:rPr>
            </w:pPr>
            <w:r w:rsidRPr="00DB12E4">
              <w:rPr>
                <w:rFonts w:asciiTheme="minorHAnsi" w:hAnsiTheme="minorHAnsi" w:cstheme="minorHAnsi"/>
                <w:sz w:val="17"/>
                <w:szCs w:val="17"/>
              </w:rPr>
              <w:t>Darinka ŽERDONER</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line="360" w:lineRule="auto"/>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line="360" w:lineRule="auto"/>
              <w:jc w:val="center"/>
              <w:rPr>
                <w:rFonts w:asciiTheme="minorHAnsi" w:hAnsiTheme="minorHAnsi" w:cstheme="minorHAnsi"/>
                <w:sz w:val="17"/>
                <w:szCs w:val="17"/>
              </w:rPr>
            </w:pPr>
            <w:r w:rsidRPr="00DB12E4">
              <w:rPr>
                <w:rFonts w:asciiTheme="minorHAnsi" w:hAnsiTheme="minorHAnsi" w:cstheme="minorHAnsi"/>
                <w:sz w:val="17"/>
                <w:szCs w:val="17"/>
              </w:rPr>
              <w:t>ŠVZ</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line="360" w:lineRule="auto"/>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četrtek, 3.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line="360" w:lineRule="auto"/>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line="360" w:lineRule="auto"/>
              <w:jc w:val="center"/>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line="360" w:lineRule="auto"/>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line="360" w:lineRule="auto"/>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Sonja BUHVALD</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jc w:val="center"/>
              <w:rPr>
                <w:rFonts w:asciiTheme="minorHAnsi" w:hAnsiTheme="minorHAnsi" w:cstheme="minorHAnsi"/>
                <w:sz w:val="17"/>
                <w:szCs w:val="17"/>
              </w:rPr>
            </w:pPr>
            <w:r w:rsidRPr="00DB12E4">
              <w:rPr>
                <w:rFonts w:asciiTheme="minorHAnsi" w:hAnsiTheme="minorHAnsi" w:cstheme="minorHAnsi"/>
                <w:sz w:val="17"/>
                <w:szCs w:val="17"/>
              </w:rPr>
              <w:t>INF</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petek, 2.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jc w:val="center"/>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rPr>
                <w:rFonts w:asciiTheme="minorHAnsi" w:hAnsiTheme="minorHAnsi" w:cstheme="minorHAnsi"/>
                <w:snapToGrid w:val="0"/>
                <w:color w:val="000000"/>
                <w:sz w:val="17"/>
                <w:szCs w:val="17"/>
              </w:rPr>
            </w:pPr>
          </w:p>
        </w:tc>
      </w:tr>
      <w:tr w:rsidR="00DB12E4" w:rsidRPr="00DB12E4" w:rsidTr="00536E24">
        <w:trPr>
          <w:trHeight w:hRule="exact" w:val="288"/>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rPr>
                <w:rFonts w:asciiTheme="minorHAnsi" w:hAnsiTheme="minorHAnsi" w:cstheme="minorHAnsi"/>
                <w:snapToGrid w:val="0"/>
                <w:color w:val="000000"/>
                <w:sz w:val="17"/>
                <w:szCs w:val="17"/>
              </w:rPr>
            </w:pPr>
            <w:proofErr w:type="spellStart"/>
            <w:r w:rsidRPr="00DB12E4">
              <w:rPr>
                <w:rFonts w:asciiTheme="minorHAnsi" w:hAnsiTheme="minorHAnsi" w:cstheme="minorHAnsi"/>
                <w:snapToGrid w:val="0"/>
                <w:color w:val="000000"/>
                <w:sz w:val="17"/>
                <w:szCs w:val="17"/>
              </w:rPr>
              <w:t>Alijana</w:t>
            </w:r>
            <w:proofErr w:type="spellEnd"/>
            <w:r w:rsidRPr="00DB12E4">
              <w:rPr>
                <w:rFonts w:asciiTheme="minorHAnsi" w:hAnsiTheme="minorHAnsi" w:cstheme="minorHAnsi"/>
                <w:snapToGrid w:val="0"/>
                <w:color w:val="000000"/>
                <w:sz w:val="17"/>
                <w:szCs w:val="17"/>
              </w:rPr>
              <w:t xml:space="preserve"> TERTINEK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12E4" w:rsidRPr="00DB12E4" w:rsidRDefault="00DB12E4" w:rsidP="00536E24">
            <w:pPr>
              <w:spacing w:before="60" w:after="240"/>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12E4" w:rsidRPr="00DB12E4" w:rsidRDefault="00DB12E4" w:rsidP="00536E24">
            <w:pPr>
              <w:spacing w:before="60" w:after="240"/>
              <w:jc w:val="center"/>
              <w:rPr>
                <w:rFonts w:asciiTheme="minorHAnsi" w:hAnsiTheme="minorHAnsi" w:cstheme="minorHAnsi"/>
                <w:sz w:val="17"/>
                <w:szCs w:val="17"/>
              </w:rPr>
            </w:pPr>
            <w:r w:rsidRPr="00DB12E4">
              <w:rPr>
                <w:rFonts w:asciiTheme="minorHAnsi" w:hAnsiTheme="minorHAnsi" w:cstheme="minorHAnsi"/>
                <w:sz w:val="17"/>
                <w:szCs w:val="17"/>
              </w:rPr>
              <w:t>LUM</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E4" w:rsidRPr="00DB12E4" w:rsidRDefault="00DB12E4" w:rsidP="00536E24">
            <w:pPr>
              <w:spacing w:before="60" w:after="240"/>
              <w:rPr>
                <w:rFonts w:asciiTheme="minorHAnsi" w:hAnsiTheme="minorHAnsi" w:cstheme="minorHAnsi"/>
                <w:sz w:val="17"/>
                <w:szCs w:val="17"/>
              </w:rPr>
            </w:pPr>
            <w:r w:rsidRPr="00DB12E4">
              <w:rPr>
                <w:rFonts w:asciiTheme="minorHAnsi" w:hAnsiTheme="minorHAnsi" w:cstheme="minorHAnsi"/>
                <w:sz w:val="17"/>
                <w:szCs w:val="17"/>
              </w:rPr>
              <w:t>sreda, 5. ura</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rPr>
                <w:rFonts w:asciiTheme="minorHAnsi" w:hAnsiTheme="minorHAnsi" w:cstheme="minorHAnsi"/>
                <w:snapToGrid w:val="0"/>
                <w:color w:val="000000"/>
                <w:sz w:val="17"/>
                <w:szCs w:val="17"/>
              </w:rPr>
            </w:pPr>
            <w:proofErr w:type="spellStart"/>
            <w:r w:rsidRPr="00DB12E4">
              <w:rPr>
                <w:rFonts w:asciiTheme="minorHAnsi" w:hAnsiTheme="minorHAnsi" w:cstheme="minorHAnsi"/>
                <w:snapToGrid w:val="0"/>
                <w:color w:val="000000"/>
                <w:sz w:val="17"/>
                <w:szCs w:val="17"/>
              </w:rPr>
              <w:t>Rina</w:t>
            </w:r>
            <w:proofErr w:type="spellEnd"/>
            <w:r w:rsidRPr="00DB12E4">
              <w:rPr>
                <w:rFonts w:asciiTheme="minorHAnsi" w:hAnsiTheme="minorHAnsi" w:cstheme="minorHAnsi"/>
                <w:snapToGrid w:val="0"/>
                <w:color w:val="000000"/>
                <w:sz w:val="17"/>
                <w:szCs w:val="17"/>
              </w:rPr>
              <w:t xml:space="preserve"> REPNIK</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jc w:val="center"/>
              <w:rPr>
                <w:rFonts w:asciiTheme="minorHAnsi" w:hAnsiTheme="minorHAnsi" w:cstheme="minorHAnsi"/>
                <w:sz w:val="17"/>
                <w:szCs w:val="17"/>
              </w:rPr>
            </w:pPr>
            <w:r w:rsidRPr="00DB12E4">
              <w:rPr>
                <w:rFonts w:asciiTheme="minorHAnsi" w:hAnsiTheme="minorHAnsi" w:cstheme="minorHAnsi"/>
                <w:sz w:val="17"/>
                <w:szCs w:val="17"/>
              </w:rPr>
              <w:t>–</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jc w:val="center"/>
              <w:rPr>
                <w:rFonts w:asciiTheme="minorHAnsi" w:hAnsiTheme="minorHAnsi" w:cstheme="minorHAnsi"/>
                <w:sz w:val="17"/>
                <w:szCs w:val="17"/>
              </w:rPr>
            </w:pPr>
            <w:r w:rsidRPr="00DB12E4">
              <w:rPr>
                <w:rFonts w:asciiTheme="minorHAnsi" w:hAnsiTheme="minorHAnsi" w:cstheme="minorHAnsi"/>
                <w:sz w:val="17"/>
                <w:szCs w:val="17"/>
              </w:rPr>
              <w:t>GLA</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rPr>
                <w:rFonts w:asciiTheme="minorHAnsi" w:hAnsiTheme="minorHAnsi" w:cstheme="minorHAnsi"/>
                <w:sz w:val="17"/>
                <w:szCs w:val="17"/>
              </w:rPr>
            </w:pPr>
            <w:r w:rsidRPr="00DB12E4">
              <w:rPr>
                <w:rFonts w:asciiTheme="minorHAnsi" w:hAnsiTheme="minorHAnsi" w:cstheme="minorHAnsi"/>
                <w:sz w:val="17"/>
                <w:szCs w:val="17"/>
              </w:rPr>
              <w:t>torek, 5.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jc w:val="center"/>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rPr>
                <w:rFonts w:asciiTheme="minorHAnsi" w:hAnsiTheme="minorHAnsi" w:cstheme="minorHAnsi"/>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Marina TOPLER</w:t>
            </w:r>
          </w:p>
        </w:tc>
        <w:tc>
          <w:tcPr>
            <w:tcW w:w="1785" w:type="pct"/>
            <w:gridSpan w:val="3"/>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rPr>
                <w:rFonts w:asciiTheme="minorHAnsi" w:hAnsiTheme="minorHAnsi" w:cstheme="minorHAnsi"/>
                <w:sz w:val="17"/>
                <w:szCs w:val="17"/>
              </w:rPr>
            </w:pPr>
            <w:r w:rsidRPr="00DB12E4">
              <w:rPr>
                <w:rFonts w:asciiTheme="minorHAnsi" w:hAnsiTheme="minorHAnsi" w:cstheme="minorHAnsi"/>
                <w:sz w:val="17"/>
                <w:szCs w:val="17"/>
              </w:rPr>
              <w:t>Asistentka BIO, KEM, FARM. P.</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rPr>
                <w:rFonts w:asciiTheme="minorHAnsi" w:hAnsiTheme="minorHAnsi" w:cstheme="minorHAnsi"/>
                <w:sz w:val="17"/>
                <w:szCs w:val="17"/>
              </w:rPr>
            </w:pPr>
            <w:r w:rsidRPr="00DB12E4">
              <w:rPr>
                <w:rFonts w:asciiTheme="minorHAnsi" w:hAnsiTheme="minorHAnsi" w:cstheme="minorHAnsi"/>
                <w:sz w:val="17"/>
                <w:szCs w:val="17"/>
              </w:rPr>
              <w:t>po dogovoru</w:t>
            </w: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Alojz ROTER</w:t>
            </w:r>
          </w:p>
        </w:tc>
        <w:tc>
          <w:tcPr>
            <w:tcW w:w="1785" w:type="pct"/>
            <w:gridSpan w:val="3"/>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rPr>
                <w:rFonts w:asciiTheme="minorHAnsi" w:hAnsiTheme="minorHAnsi" w:cstheme="minorHAnsi"/>
                <w:sz w:val="17"/>
                <w:szCs w:val="17"/>
              </w:rPr>
            </w:pPr>
            <w:r w:rsidRPr="00DB12E4">
              <w:rPr>
                <w:rFonts w:asciiTheme="minorHAnsi" w:hAnsiTheme="minorHAnsi" w:cstheme="minorHAnsi"/>
                <w:sz w:val="17"/>
                <w:szCs w:val="17"/>
              </w:rPr>
              <w:t>Asistent FIZ</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rPr>
                <w:rFonts w:asciiTheme="minorHAnsi" w:hAnsiTheme="minorHAnsi" w:cstheme="minorHAnsi"/>
                <w:sz w:val="17"/>
                <w:szCs w:val="17"/>
              </w:rPr>
            </w:pPr>
            <w:r w:rsidRPr="00DB12E4">
              <w:rPr>
                <w:rFonts w:asciiTheme="minorHAnsi" w:hAnsiTheme="minorHAnsi" w:cstheme="minorHAnsi"/>
                <w:sz w:val="17"/>
                <w:szCs w:val="17"/>
              </w:rPr>
              <w:t>po dogovoru</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rPr>
                <w:rFonts w:asciiTheme="minorHAnsi" w:hAnsiTheme="minorHAnsi" w:cstheme="minorHAnsi"/>
                <w:snapToGrid w:val="0"/>
                <w:color w:val="000000"/>
                <w:sz w:val="17"/>
                <w:szCs w:val="17"/>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rPr>
                <w:rFonts w:asciiTheme="minorHAnsi" w:hAnsiTheme="minorHAnsi" w:cstheme="minorHAnsi"/>
                <w:snapToGrid w:val="0"/>
                <w:color w:val="000000"/>
                <w:sz w:val="17"/>
                <w:szCs w:val="17"/>
              </w:rPr>
            </w:pPr>
          </w:p>
        </w:tc>
      </w:tr>
      <w:tr w:rsidR="00DB12E4" w:rsidRPr="00DB12E4" w:rsidTr="00536E24">
        <w:trPr>
          <w:trHeight w:hRule="exact" w:val="284"/>
        </w:trPr>
        <w:tc>
          <w:tcPr>
            <w:tcW w:w="1623" w:type="pct"/>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rPr>
                <w:rFonts w:asciiTheme="minorHAnsi" w:hAnsiTheme="minorHAnsi" w:cstheme="minorHAnsi"/>
                <w:snapToGrid w:val="0"/>
                <w:color w:val="000000"/>
                <w:sz w:val="17"/>
                <w:szCs w:val="17"/>
              </w:rPr>
            </w:pPr>
            <w:r w:rsidRPr="00DB12E4">
              <w:rPr>
                <w:rFonts w:asciiTheme="minorHAnsi" w:hAnsiTheme="minorHAnsi" w:cstheme="minorHAnsi"/>
                <w:snapToGrid w:val="0"/>
                <w:color w:val="000000"/>
                <w:sz w:val="17"/>
                <w:szCs w:val="17"/>
              </w:rPr>
              <w:t>Natalija PEČOVNIK</w:t>
            </w:r>
          </w:p>
        </w:tc>
        <w:tc>
          <w:tcPr>
            <w:tcW w:w="1785" w:type="pct"/>
            <w:gridSpan w:val="3"/>
            <w:tcBorders>
              <w:top w:val="single" w:sz="4" w:space="0" w:color="auto"/>
              <w:left w:val="single" w:sz="4" w:space="0" w:color="auto"/>
              <w:bottom w:val="single" w:sz="4" w:space="0" w:color="auto"/>
              <w:right w:val="single" w:sz="4" w:space="0" w:color="auto"/>
            </w:tcBorders>
            <w:shd w:val="clear" w:color="auto" w:fill="auto"/>
            <w:hideMark/>
          </w:tcPr>
          <w:p w:rsidR="00DB12E4" w:rsidRPr="00DB12E4" w:rsidRDefault="00DB12E4" w:rsidP="00536E24">
            <w:pPr>
              <w:spacing w:before="60" w:after="240"/>
              <w:rPr>
                <w:rFonts w:asciiTheme="minorHAnsi" w:hAnsiTheme="minorHAnsi" w:cstheme="minorHAnsi"/>
                <w:sz w:val="17"/>
                <w:szCs w:val="17"/>
              </w:rPr>
            </w:pPr>
            <w:r w:rsidRPr="00DB12E4">
              <w:rPr>
                <w:rFonts w:asciiTheme="minorHAnsi" w:hAnsiTheme="minorHAnsi" w:cstheme="minorHAnsi"/>
                <w:sz w:val="17"/>
                <w:szCs w:val="17"/>
              </w:rPr>
              <w:t>Knjižničarka, ZGO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tcPr>
          <w:p w:rsidR="00DB12E4" w:rsidRPr="00DB12E4" w:rsidRDefault="00DB12E4" w:rsidP="00536E24">
            <w:pPr>
              <w:spacing w:before="60" w:after="240"/>
              <w:rPr>
                <w:rFonts w:asciiTheme="minorHAnsi" w:hAnsiTheme="minorHAnsi" w:cstheme="minorHAnsi"/>
                <w:sz w:val="17"/>
                <w:szCs w:val="17"/>
              </w:rPr>
            </w:pPr>
            <w:r w:rsidRPr="00DB12E4">
              <w:rPr>
                <w:rFonts w:asciiTheme="minorHAnsi" w:hAnsiTheme="minorHAnsi" w:cstheme="minorHAnsi"/>
                <w:sz w:val="17"/>
                <w:szCs w:val="17"/>
              </w:rPr>
              <w:t>četrtek, 4. ura</w:t>
            </w:r>
          </w:p>
        </w:tc>
      </w:tr>
      <w:tr w:rsidR="00DB12E4" w:rsidRPr="00DB12E4" w:rsidTr="00536E24">
        <w:trPr>
          <w:trHeight w:hRule="exact" w:val="40"/>
        </w:trPr>
        <w:tc>
          <w:tcPr>
            <w:tcW w:w="1623" w:type="pct"/>
            <w:tcBorders>
              <w:top w:val="single" w:sz="4" w:space="0" w:color="auto"/>
              <w:left w:val="single" w:sz="4" w:space="0" w:color="auto"/>
              <w:bottom w:val="single" w:sz="4" w:space="0" w:color="auto"/>
              <w:right w:val="single" w:sz="4" w:space="0" w:color="auto"/>
            </w:tcBorders>
            <w:shd w:val="pct20" w:color="auto" w:fill="FFFFFF"/>
          </w:tcPr>
          <w:p w:rsidR="00DB12E4" w:rsidRPr="00DB12E4" w:rsidRDefault="00DB12E4" w:rsidP="00536E24">
            <w:pPr>
              <w:spacing w:before="60" w:after="240"/>
              <w:rPr>
                <w:rFonts w:asciiTheme="minorHAnsi" w:hAnsiTheme="minorHAnsi" w:cstheme="minorHAnsi"/>
                <w:snapToGrid w:val="0"/>
                <w:color w:val="000000"/>
                <w:sz w:val="17"/>
                <w:szCs w:val="17"/>
              </w:rPr>
            </w:pPr>
          </w:p>
        </w:tc>
        <w:tc>
          <w:tcPr>
            <w:tcW w:w="784" w:type="pct"/>
            <w:gridSpan w:val="2"/>
            <w:tcBorders>
              <w:top w:val="single" w:sz="4" w:space="0" w:color="auto"/>
              <w:left w:val="single" w:sz="4" w:space="0" w:color="auto"/>
              <w:bottom w:val="single" w:sz="4" w:space="0" w:color="auto"/>
              <w:right w:val="single" w:sz="4" w:space="0" w:color="auto"/>
            </w:tcBorders>
            <w:shd w:val="pct20" w:color="auto" w:fill="FFFFFF"/>
          </w:tcPr>
          <w:p w:rsidR="00DB12E4" w:rsidRPr="00DB12E4" w:rsidRDefault="00DB12E4" w:rsidP="00536E24">
            <w:pPr>
              <w:spacing w:before="60" w:after="240"/>
              <w:rPr>
                <w:rFonts w:asciiTheme="minorHAnsi" w:hAnsiTheme="minorHAnsi" w:cstheme="minorHAnsi"/>
                <w:sz w:val="17"/>
                <w:szCs w:val="17"/>
              </w:rPr>
            </w:pPr>
          </w:p>
        </w:tc>
        <w:tc>
          <w:tcPr>
            <w:tcW w:w="1001" w:type="pct"/>
            <w:tcBorders>
              <w:top w:val="single" w:sz="4" w:space="0" w:color="auto"/>
              <w:left w:val="single" w:sz="4" w:space="0" w:color="auto"/>
              <w:bottom w:val="single" w:sz="4" w:space="0" w:color="auto"/>
              <w:right w:val="single" w:sz="4" w:space="0" w:color="auto"/>
            </w:tcBorders>
            <w:shd w:val="pct20" w:color="auto" w:fill="FFFFFF"/>
          </w:tcPr>
          <w:p w:rsidR="00DB12E4" w:rsidRPr="00DB12E4" w:rsidRDefault="00DB12E4" w:rsidP="00536E24">
            <w:pPr>
              <w:spacing w:before="60" w:after="240"/>
              <w:jc w:val="center"/>
              <w:rPr>
                <w:rFonts w:asciiTheme="minorHAnsi" w:hAnsiTheme="minorHAnsi" w:cstheme="minorHAnsi"/>
                <w:sz w:val="17"/>
                <w:szCs w:val="17"/>
              </w:rPr>
            </w:pPr>
          </w:p>
        </w:tc>
        <w:tc>
          <w:tcPr>
            <w:tcW w:w="1592" w:type="pct"/>
            <w:gridSpan w:val="2"/>
            <w:tcBorders>
              <w:top w:val="single" w:sz="4" w:space="0" w:color="auto"/>
              <w:left w:val="single" w:sz="4" w:space="0" w:color="auto"/>
              <w:bottom w:val="single" w:sz="4" w:space="0" w:color="auto"/>
              <w:right w:val="single" w:sz="4" w:space="0" w:color="auto"/>
            </w:tcBorders>
            <w:shd w:val="pct20" w:color="auto" w:fill="FFFFFF"/>
          </w:tcPr>
          <w:p w:rsidR="00DB12E4" w:rsidRPr="00DB12E4" w:rsidRDefault="00DB12E4" w:rsidP="00536E24">
            <w:pPr>
              <w:spacing w:before="60" w:after="240"/>
              <w:rPr>
                <w:rFonts w:asciiTheme="minorHAnsi" w:hAnsiTheme="minorHAnsi" w:cstheme="minorHAnsi"/>
                <w:snapToGrid w:val="0"/>
                <w:color w:val="000000"/>
                <w:sz w:val="17"/>
                <w:szCs w:val="17"/>
              </w:rPr>
            </w:pPr>
          </w:p>
        </w:tc>
      </w:tr>
    </w:tbl>
    <w:p w:rsidR="00DB12E4" w:rsidRPr="00DB12E4" w:rsidRDefault="00DB12E4" w:rsidP="00DB12E4">
      <w:pPr>
        <w:rPr>
          <w:rFonts w:asciiTheme="minorHAnsi" w:hAnsiTheme="minorHAnsi" w:cstheme="minorHAnsi"/>
          <w:sz w:val="17"/>
          <w:szCs w:val="17"/>
        </w:rPr>
      </w:pPr>
    </w:p>
    <w:p w:rsidR="002600E6" w:rsidRDefault="002600E6" w:rsidP="00CD45F9">
      <w:pPr>
        <w:jc w:val="both"/>
        <w:rPr>
          <w:rFonts w:asciiTheme="minorHAnsi" w:hAnsiTheme="minorHAnsi" w:cstheme="minorHAnsi"/>
          <w:b/>
          <w:sz w:val="17"/>
          <w:szCs w:val="17"/>
        </w:rPr>
      </w:pPr>
    </w:p>
    <w:p w:rsidR="002600E6" w:rsidRDefault="002600E6" w:rsidP="00CD45F9">
      <w:pPr>
        <w:jc w:val="both"/>
        <w:rPr>
          <w:rFonts w:asciiTheme="minorHAnsi" w:hAnsiTheme="minorHAnsi" w:cstheme="minorHAnsi"/>
          <w:b/>
          <w:sz w:val="17"/>
          <w:szCs w:val="17"/>
        </w:rPr>
      </w:pPr>
    </w:p>
    <w:p w:rsidR="002600E6" w:rsidRDefault="002600E6" w:rsidP="00CD45F9">
      <w:pPr>
        <w:jc w:val="both"/>
        <w:rPr>
          <w:rFonts w:asciiTheme="minorHAnsi" w:hAnsiTheme="minorHAnsi" w:cstheme="minorHAnsi"/>
          <w:b/>
          <w:sz w:val="17"/>
          <w:szCs w:val="17"/>
        </w:rPr>
      </w:pPr>
    </w:p>
    <w:p w:rsidR="002600E6" w:rsidRDefault="002600E6" w:rsidP="00CD45F9">
      <w:pPr>
        <w:jc w:val="both"/>
        <w:rPr>
          <w:rFonts w:asciiTheme="minorHAnsi" w:hAnsiTheme="minorHAnsi" w:cstheme="minorHAnsi"/>
          <w:b/>
          <w:sz w:val="17"/>
          <w:szCs w:val="17"/>
        </w:rPr>
      </w:pPr>
    </w:p>
    <w:p w:rsidR="002600E6" w:rsidRDefault="002600E6" w:rsidP="00CD45F9">
      <w:pPr>
        <w:jc w:val="both"/>
        <w:rPr>
          <w:rFonts w:asciiTheme="minorHAnsi" w:hAnsiTheme="minorHAnsi" w:cstheme="minorHAnsi"/>
          <w:b/>
          <w:sz w:val="17"/>
          <w:szCs w:val="17"/>
        </w:rPr>
      </w:pPr>
    </w:p>
    <w:p w:rsidR="002600E6" w:rsidRDefault="002600E6" w:rsidP="00CD45F9">
      <w:pPr>
        <w:jc w:val="both"/>
        <w:rPr>
          <w:rFonts w:asciiTheme="minorHAnsi" w:hAnsiTheme="minorHAnsi" w:cstheme="minorHAnsi"/>
          <w:b/>
          <w:sz w:val="17"/>
          <w:szCs w:val="17"/>
        </w:rPr>
      </w:pPr>
    </w:p>
    <w:p w:rsidR="002600E6" w:rsidRDefault="002600E6" w:rsidP="00CD45F9">
      <w:pPr>
        <w:jc w:val="both"/>
        <w:rPr>
          <w:rFonts w:asciiTheme="minorHAnsi" w:hAnsiTheme="minorHAnsi" w:cstheme="minorHAnsi"/>
          <w:b/>
          <w:sz w:val="17"/>
          <w:szCs w:val="17"/>
        </w:rPr>
      </w:pPr>
    </w:p>
    <w:p w:rsidR="002600E6" w:rsidRDefault="002600E6" w:rsidP="00CD45F9">
      <w:pPr>
        <w:jc w:val="both"/>
        <w:rPr>
          <w:rFonts w:asciiTheme="minorHAnsi" w:hAnsiTheme="minorHAnsi" w:cstheme="minorHAnsi"/>
          <w:b/>
          <w:sz w:val="17"/>
          <w:szCs w:val="17"/>
        </w:rPr>
      </w:pPr>
    </w:p>
    <w:p w:rsidR="002600E6" w:rsidRDefault="002600E6" w:rsidP="00CD45F9">
      <w:pPr>
        <w:jc w:val="both"/>
        <w:rPr>
          <w:rFonts w:asciiTheme="minorHAnsi" w:hAnsiTheme="minorHAnsi" w:cstheme="minorHAnsi"/>
          <w:b/>
          <w:sz w:val="17"/>
          <w:szCs w:val="17"/>
        </w:rPr>
      </w:pPr>
    </w:p>
    <w:p w:rsidR="002600E6" w:rsidRDefault="002600E6" w:rsidP="00CD45F9">
      <w:pPr>
        <w:jc w:val="both"/>
        <w:rPr>
          <w:rFonts w:asciiTheme="minorHAnsi" w:hAnsiTheme="minorHAnsi" w:cstheme="minorHAnsi"/>
          <w:b/>
          <w:sz w:val="17"/>
          <w:szCs w:val="17"/>
        </w:rPr>
      </w:pPr>
    </w:p>
    <w:p w:rsidR="002600E6" w:rsidRDefault="002600E6" w:rsidP="00CD45F9">
      <w:pPr>
        <w:jc w:val="both"/>
        <w:rPr>
          <w:rFonts w:asciiTheme="minorHAnsi" w:hAnsiTheme="minorHAnsi" w:cstheme="minorHAnsi"/>
          <w:b/>
          <w:sz w:val="17"/>
          <w:szCs w:val="17"/>
        </w:rPr>
      </w:pPr>
    </w:p>
    <w:p w:rsidR="002600E6" w:rsidRDefault="002600E6" w:rsidP="00CD45F9">
      <w:pPr>
        <w:jc w:val="both"/>
        <w:rPr>
          <w:rFonts w:asciiTheme="minorHAnsi" w:hAnsiTheme="minorHAnsi" w:cstheme="minorHAnsi"/>
          <w:b/>
          <w:sz w:val="17"/>
          <w:szCs w:val="17"/>
        </w:rPr>
      </w:pPr>
    </w:p>
    <w:p w:rsidR="002600E6" w:rsidRDefault="002600E6" w:rsidP="00CD45F9">
      <w:pPr>
        <w:jc w:val="both"/>
        <w:rPr>
          <w:rFonts w:asciiTheme="minorHAnsi" w:hAnsiTheme="minorHAnsi" w:cstheme="minorHAnsi"/>
          <w:b/>
          <w:sz w:val="17"/>
          <w:szCs w:val="17"/>
        </w:rPr>
      </w:pPr>
    </w:p>
    <w:p w:rsidR="00AB0BEB" w:rsidRPr="00FC2969" w:rsidRDefault="00CD45F9" w:rsidP="00CD45F9">
      <w:pPr>
        <w:jc w:val="both"/>
        <w:rPr>
          <w:rFonts w:asciiTheme="minorHAnsi" w:hAnsiTheme="minorHAnsi" w:cstheme="minorHAnsi"/>
          <w:b/>
          <w:sz w:val="17"/>
          <w:szCs w:val="17"/>
        </w:rPr>
      </w:pPr>
      <w:r w:rsidRPr="00FC2969">
        <w:rPr>
          <w:rFonts w:asciiTheme="minorHAnsi" w:hAnsiTheme="minorHAnsi" w:cstheme="minorHAnsi"/>
          <w:b/>
          <w:sz w:val="17"/>
          <w:szCs w:val="17"/>
        </w:rPr>
        <w:t xml:space="preserve"> </w:t>
      </w:r>
    </w:p>
    <w:p w:rsidR="00D751D9" w:rsidRPr="00FC2969" w:rsidRDefault="00D751D9" w:rsidP="007214F4">
      <w:pPr>
        <w:pStyle w:val="Naslov1"/>
        <w:rPr>
          <w:rFonts w:cstheme="minorHAnsi"/>
          <w:sz w:val="17"/>
          <w:szCs w:val="17"/>
        </w:rPr>
      </w:pPr>
      <w:bookmarkStart w:id="6" w:name="_Toc493103617"/>
      <w:bookmarkStart w:id="7" w:name="_Toc526168208"/>
      <w:r w:rsidRPr="00FC2969">
        <w:rPr>
          <w:rFonts w:cstheme="minorHAnsi"/>
          <w:sz w:val="17"/>
          <w:szCs w:val="17"/>
        </w:rPr>
        <w:lastRenderedPageBreak/>
        <w:t>SODELOVANJE S STARŠI</w:t>
      </w:r>
      <w:bookmarkEnd w:id="6"/>
      <w:bookmarkEnd w:id="7"/>
    </w:p>
    <w:p w:rsidR="00D751D9" w:rsidRPr="00FC2969" w:rsidRDefault="00D751D9" w:rsidP="007214F4">
      <w:pPr>
        <w:rPr>
          <w:rFonts w:asciiTheme="minorHAnsi" w:hAnsiTheme="minorHAnsi" w:cstheme="minorHAnsi"/>
          <w:sz w:val="17"/>
          <w:szCs w:val="17"/>
        </w:rPr>
      </w:pPr>
    </w:p>
    <w:p w:rsidR="00D751D9"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sz w:val="17"/>
          <w:szCs w:val="17"/>
        </w:rPr>
        <w:t xml:space="preserve">Zavedamo se, da je za uspeh dijaka izjemno pomembno sodelovanje s starši. Spodbujamo jih, da aktivno sodelujejo pri načrtovanju in uresničevanju programa šole ter </w:t>
      </w:r>
      <w:r w:rsidR="00FF7FAB" w:rsidRPr="00FC2969">
        <w:rPr>
          <w:rFonts w:asciiTheme="minorHAnsi" w:hAnsiTheme="minorHAnsi" w:cstheme="minorHAnsi"/>
          <w:sz w:val="17"/>
          <w:szCs w:val="17"/>
        </w:rPr>
        <w:t xml:space="preserve">pri </w:t>
      </w:r>
      <w:r w:rsidRPr="00FC2969">
        <w:rPr>
          <w:rFonts w:asciiTheme="minorHAnsi" w:hAnsiTheme="minorHAnsi" w:cstheme="minorHAnsi"/>
          <w:sz w:val="17"/>
          <w:szCs w:val="17"/>
        </w:rPr>
        <w:t>razvojni poti posameznega dijaka.</w:t>
      </w:r>
    </w:p>
    <w:p w:rsidR="00D751D9"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sz w:val="17"/>
          <w:szCs w:val="17"/>
        </w:rPr>
        <w:t>Na šoli bomo za vsak oddelek pripravili najmanj dva roditeljska sestanka, en bo skupni za vse oddelke istega letnika.</w:t>
      </w:r>
    </w:p>
    <w:p w:rsidR="00D751D9" w:rsidRPr="00FC2969" w:rsidRDefault="00D751D9" w:rsidP="007214F4">
      <w:pPr>
        <w:jc w:val="both"/>
        <w:rPr>
          <w:rFonts w:asciiTheme="minorHAnsi" w:hAnsiTheme="minorHAnsi" w:cstheme="minorHAnsi"/>
          <w:sz w:val="17"/>
          <w:szCs w:val="17"/>
        </w:rPr>
      </w:pPr>
    </w:p>
    <w:p w:rsidR="00701157" w:rsidRPr="00FC2969" w:rsidRDefault="00D751D9" w:rsidP="007214F4">
      <w:pPr>
        <w:jc w:val="both"/>
        <w:rPr>
          <w:rFonts w:asciiTheme="minorHAnsi" w:hAnsiTheme="minorHAnsi" w:cstheme="minorHAnsi"/>
          <w:caps/>
          <w:sz w:val="17"/>
          <w:szCs w:val="17"/>
        </w:rPr>
      </w:pPr>
      <w:r w:rsidRPr="00FC2969">
        <w:rPr>
          <w:rFonts w:asciiTheme="minorHAnsi" w:hAnsiTheme="minorHAnsi" w:cstheme="minorHAnsi"/>
          <w:b/>
          <w:caps/>
          <w:sz w:val="17"/>
          <w:szCs w:val="17"/>
        </w:rPr>
        <w:t>Govorilne ure</w:t>
      </w:r>
    </w:p>
    <w:p w:rsidR="00590205" w:rsidRPr="00FC2969" w:rsidRDefault="00701157" w:rsidP="007214F4">
      <w:pPr>
        <w:jc w:val="both"/>
        <w:rPr>
          <w:rFonts w:asciiTheme="minorHAnsi" w:hAnsiTheme="minorHAnsi" w:cstheme="minorHAnsi"/>
          <w:sz w:val="17"/>
          <w:szCs w:val="17"/>
        </w:rPr>
      </w:pPr>
      <w:r w:rsidRPr="00FC2969">
        <w:rPr>
          <w:rFonts w:asciiTheme="minorHAnsi" w:hAnsiTheme="minorHAnsi" w:cstheme="minorHAnsi"/>
          <w:sz w:val="17"/>
          <w:szCs w:val="17"/>
        </w:rPr>
        <w:t>S</w:t>
      </w:r>
      <w:r w:rsidR="00D751D9" w:rsidRPr="00FC2969">
        <w:rPr>
          <w:rFonts w:asciiTheme="minorHAnsi" w:hAnsiTheme="minorHAnsi" w:cstheme="minorHAnsi"/>
          <w:sz w:val="17"/>
          <w:szCs w:val="17"/>
        </w:rPr>
        <w:t xml:space="preserve">kupna popoldanska govorilna ura šole bo </w:t>
      </w:r>
      <w:r w:rsidR="00FC2969">
        <w:rPr>
          <w:rFonts w:asciiTheme="minorHAnsi" w:hAnsiTheme="minorHAnsi" w:cstheme="minorHAnsi"/>
          <w:sz w:val="17"/>
          <w:szCs w:val="17"/>
        </w:rPr>
        <w:t xml:space="preserve">vsak </w:t>
      </w:r>
      <w:r w:rsidR="00D751D9" w:rsidRPr="00FC2969">
        <w:rPr>
          <w:rFonts w:asciiTheme="minorHAnsi" w:hAnsiTheme="minorHAnsi" w:cstheme="minorHAnsi"/>
          <w:sz w:val="17"/>
          <w:szCs w:val="17"/>
        </w:rPr>
        <w:t>za</w:t>
      </w:r>
      <w:r w:rsidR="00590205" w:rsidRPr="00FC2969">
        <w:rPr>
          <w:rFonts w:asciiTheme="minorHAnsi" w:hAnsiTheme="minorHAnsi" w:cstheme="minorHAnsi"/>
          <w:sz w:val="17"/>
          <w:szCs w:val="17"/>
        </w:rPr>
        <w:t>dnji torek v mesecu ob 17. uri.</w:t>
      </w:r>
    </w:p>
    <w:p w:rsidR="00643944" w:rsidRPr="00FC2969" w:rsidRDefault="00643944" w:rsidP="007214F4">
      <w:pPr>
        <w:rPr>
          <w:rFonts w:asciiTheme="minorHAnsi" w:hAnsiTheme="minorHAnsi" w:cstheme="minorHAnsi"/>
          <w:b/>
          <w:sz w:val="17"/>
          <w:szCs w:val="17"/>
        </w:rPr>
      </w:pPr>
    </w:p>
    <w:p w:rsidR="00D751D9" w:rsidRPr="00FC2969" w:rsidRDefault="00D751D9" w:rsidP="007214F4">
      <w:pPr>
        <w:pStyle w:val="Naslov1"/>
        <w:rPr>
          <w:rFonts w:cstheme="minorHAnsi"/>
          <w:sz w:val="17"/>
          <w:szCs w:val="17"/>
        </w:rPr>
      </w:pPr>
      <w:bookmarkStart w:id="8" w:name="_Toc493103618"/>
      <w:bookmarkStart w:id="9" w:name="_Toc526168209"/>
      <w:r w:rsidRPr="00FC2969">
        <w:rPr>
          <w:rFonts w:cstheme="minorHAnsi"/>
          <w:sz w:val="17"/>
          <w:szCs w:val="17"/>
        </w:rPr>
        <w:t>GIMNAZIJSKI PROGRAMI,</w:t>
      </w:r>
      <w:r w:rsidR="00361AE4" w:rsidRPr="00FC2969">
        <w:rPr>
          <w:rFonts w:cstheme="minorHAnsi"/>
          <w:sz w:val="17"/>
          <w:szCs w:val="17"/>
        </w:rPr>
        <w:t xml:space="preserve"> PROGRAM FARMACEVTSKI TEHNIK -</w:t>
      </w:r>
      <w:r w:rsidRPr="00FC2969">
        <w:rPr>
          <w:rFonts w:cstheme="minorHAnsi"/>
          <w:sz w:val="17"/>
          <w:szCs w:val="17"/>
        </w:rPr>
        <w:t xml:space="preserve"> PREDMETNIKI</w:t>
      </w:r>
      <w:bookmarkEnd w:id="8"/>
      <w:bookmarkEnd w:id="9"/>
    </w:p>
    <w:p w:rsidR="00D751D9" w:rsidRPr="00FC2969" w:rsidRDefault="00D751D9" w:rsidP="007214F4">
      <w:pPr>
        <w:rPr>
          <w:rFonts w:asciiTheme="minorHAnsi" w:hAnsiTheme="minorHAnsi" w:cstheme="minorHAnsi"/>
          <w:sz w:val="17"/>
          <w:szCs w:val="17"/>
        </w:rPr>
      </w:pPr>
    </w:p>
    <w:p w:rsidR="00D751D9" w:rsidRPr="00FC2969" w:rsidRDefault="00D751D9" w:rsidP="007214F4">
      <w:pPr>
        <w:pStyle w:val="Naslov4"/>
        <w:tabs>
          <w:tab w:val="clear" w:pos="6096"/>
        </w:tabs>
        <w:rPr>
          <w:rFonts w:asciiTheme="minorHAnsi" w:hAnsiTheme="minorHAnsi" w:cstheme="minorHAnsi"/>
          <w:sz w:val="17"/>
          <w:szCs w:val="17"/>
        </w:rPr>
      </w:pPr>
      <w:r w:rsidRPr="00FC2969">
        <w:rPr>
          <w:rFonts w:asciiTheme="minorHAnsi" w:hAnsiTheme="minorHAnsi" w:cstheme="minorHAnsi"/>
          <w:sz w:val="17"/>
          <w:szCs w:val="17"/>
        </w:rPr>
        <w:t>PREDMETNIK SPLOŠNE GIMNAZIJE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28"/>
        <w:gridCol w:w="626"/>
        <w:gridCol w:w="628"/>
        <w:gridCol w:w="626"/>
        <w:gridCol w:w="779"/>
        <w:gridCol w:w="1357"/>
      </w:tblGrid>
      <w:tr w:rsidR="00766398" w:rsidRPr="00FC2969" w:rsidTr="00325E96">
        <w:tc>
          <w:tcPr>
            <w:tcW w:w="2108" w:type="pct"/>
            <w:tcBorders>
              <w:top w:val="nil"/>
              <w:left w:val="nil"/>
              <w:bottom w:val="double" w:sz="4" w:space="0" w:color="auto"/>
            </w:tcBorders>
          </w:tcPr>
          <w:p w:rsidR="00325E96" w:rsidRPr="00FC2969" w:rsidRDefault="00325E96" w:rsidP="007214F4">
            <w:pPr>
              <w:rPr>
                <w:rFonts w:asciiTheme="minorHAnsi" w:hAnsiTheme="minorHAnsi" w:cstheme="minorHAnsi"/>
                <w:b/>
                <w:sz w:val="17"/>
                <w:szCs w:val="17"/>
              </w:rPr>
            </w:pPr>
          </w:p>
        </w:tc>
        <w:tc>
          <w:tcPr>
            <w:tcW w:w="1915" w:type="pct"/>
            <w:gridSpan w:val="4"/>
            <w:tcBorders>
              <w:bottom w:val="double" w:sz="4" w:space="0" w:color="auto"/>
            </w:tcBorders>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Letnik (tedensko število ur)</w:t>
            </w:r>
          </w:p>
        </w:tc>
        <w:tc>
          <w:tcPr>
            <w:tcW w:w="977" w:type="pct"/>
            <w:vMerge w:val="restart"/>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Skupno</w:t>
            </w:r>
          </w:p>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št. ur</w:t>
            </w:r>
          </w:p>
        </w:tc>
      </w:tr>
      <w:tr w:rsidR="00766398" w:rsidRPr="00FC2969" w:rsidTr="00325E96">
        <w:tc>
          <w:tcPr>
            <w:tcW w:w="2108" w:type="pct"/>
            <w:tcBorders>
              <w:bottom w:val="double" w:sz="4" w:space="0" w:color="auto"/>
            </w:tcBorders>
          </w:tcPr>
          <w:p w:rsidR="00325E96" w:rsidRPr="00FC2969" w:rsidRDefault="00325E96" w:rsidP="007214F4">
            <w:pPr>
              <w:rPr>
                <w:rFonts w:asciiTheme="minorHAnsi" w:hAnsiTheme="minorHAnsi" w:cstheme="minorHAnsi"/>
                <w:b/>
                <w:sz w:val="17"/>
                <w:szCs w:val="17"/>
              </w:rPr>
            </w:pPr>
            <w:r w:rsidRPr="00FC2969">
              <w:rPr>
                <w:rFonts w:asciiTheme="minorHAnsi" w:hAnsiTheme="minorHAnsi" w:cstheme="minorHAnsi"/>
                <w:b/>
                <w:sz w:val="17"/>
                <w:szCs w:val="17"/>
              </w:rPr>
              <w:t>Predmet</w:t>
            </w:r>
          </w:p>
        </w:tc>
        <w:tc>
          <w:tcPr>
            <w:tcW w:w="451" w:type="pct"/>
            <w:tcBorders>
              <w:bottom w:val="double" w:sz="4" w:space="0" w:color="auto"/>
            </w:tcBorders>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1.</w:t>
            </w:r>
          </w:p>
        </w:tc>
        <w:tc>
          <w:tcPr>
            <w:tcW w:w="452" w:type="pct"/>
            <w:tcBorders>
              <w:bottom w:val="double" w:sz="4" w:space="0" w:color="auto"/>
            </w:tcBorders>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2.</w:t>
            </w:r>
          </w:p>
        </w:tc>
        <w:tc>
          <w:tcPr>
            <w:tcW w:w="451" w:type="pct"/>
            <w:tcBorders>
              <w:bottom w:val="double" w:sz="4" w:space="0" w:color="auto"/>
            </w:tcBorders>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3.</w:t>
            </w:r>
          </w:p>
        </w:tc>
        <w:tc>
          <w:tcPr>
            <w:tcW w:w="561" w:type="pct"/>
            <w:tcBorders>
              <w:bottom w:val="double" w:sz="4" w:space="0" w:color="auto"/>
            </w:tcBorders>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4.</w:t>
            </w:r>
          </w:p>
        </w:tc>
        <w:tc>
          <w:tcPr>
            <w:tcW w:w="977" w:type="pct"/>
            <w:vMerge/>
            <w:tcBorders>
              <w:bottom w:val="double" w:sz="4" w:space="0" w:color="auto"/>
            </w:tcBorders>
          </w:tcPr>
          <w:p w:rsidR="00325E96" w:rsidRPr="00FC2969" w:rsidRDefault="00325E96" w:rsidP="007214F4">
            <w:pPr>
              <w:jc w:val="center"/>
              <w:rPr>
                <w:rFonts w:asciiTheme="minorHAnsi" w:hAnsiTheme="minorHAnsi" w:cstheme="minorHAnsi"/>
                <w:b/>
                <w:sz w:val="17"/>
                <w:szCs w:val="17"/>
              </w:rPr>
            </w:pPr>
          </w:p>
        </w:tc>
      </w:tr>
      <w:tr w:rsidR="00766398" w:rsidRPr="00FC2969" w:rsidTr="009E6C1C">
        <w:tc>
          <w:tcPr>
            <w:tcW w:w="5000" w:type="pct"/>
            <w:gridSpan w:val="6"/>
            <w:tcBorders>
              <w:top w:val="nil"/>
            </w:tcBorders>
            <w:shd w:val="pct15" w:color="auto" w:fill="FFFFFF"/>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b/>
                <w:sz w:val="17"/>
                <w:szCs w:val="17"/>
              </w:rPr>
              <w:t>Obvezni štiriletni predmeti</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Slovenščina</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452"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56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560</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Matematika</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452"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56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560</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Prvi tuji jezik – ANG</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452"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56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420</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Drugi tuji jeziki – NEM, ŠPA</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452"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56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420</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Zgodovina</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452"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6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280</w:t>
            </w:r>
          </w:p>
        </w:tc>
      </w:tr>
      <w:tr w:rsidR="00766398" w:rsidRPr="00FC2969" w:rsidTr="006956BA">
        <w:tc>
          <w:tcPr>
            <w:tcW w:w="2108" w:type="pct"/>
            <w:tcBorders>
              <w:bottom w:val="nil"/>
            </w:tcBorders>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Športna vzgoja</w:t>
            </w:r>
          </w:p>
        </w:tc>
        <w:tc>
          <w:tcPr>
            <w:tcW w:w="451" w:type="pct"/>
            <w:tcBorders>
              <w:bottom w:val="nil"/>
            </w:tcBorders>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452" w:type="pct"/>
            <w:tcBorders>
              <w:bottom w:val="nil"/>
            </w:tcBorders>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451" w:type="pct"/>
            <w:tcBorders>
              <w:bottom w:val="nil"/>
            </w:tcBorders>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561" w:type="pct"/>
            <w:tcBorders>
              <w:bottom w:val="nil"/>
            </w:tcBorders>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977" w:type="pct"/>
            <w:tcBorders>
              <w:bottom w:val="nil"/>
            </w:tcBorders>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420</w:t>
            </w:r>
          </w:p>
        </w:tc>
      </w:tr>
      <w:tr w:rsidR="00766398" w:rsidRPr="00FC2969" w:rsidTr="009E6C1C">
        <w:tc>
          <w:tcPr>
            <w:tcW w:w="5000" w:type="pct"/>
            <w:gridSpan w:val="6"/>
            <w:shd w:val="pct20" w:color="auto" w:fill="FFFFFF"/>
          </w:tcPr>
          <w:p w:rsidR="00325E96" w:rsidRPr="00FC2969" w:rsidRDefault="00325E96" w:rsidP="007214F4">
            <w:pPr>
              <w:rPr>
                <w:rFonts w:asciiTheme="minorHAnsi" w:hAnsiTheme="minorHAnsi" w:cstheme="minorHAnsi"/>
                <w:b/>
                <w:sz w:val="17"/>
                <w:szCs w:val="17"/>
              </w:rPr>
            </w:pPr>
            <w:r w:rsidRPr="00FC2969">
              <w:rPr>
                <w:rFonts w:asciiTheme="minorHAnsi" w:hAnsiTheme="minorHAnsi" w:cstheme="minorHAnsi"/>
                <w:b/>
                <w:sz w:val="17"/>
                <w:szCs w:val="17"/>
              </w:rPr>
              <w:t>Obvezni predmeti</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Glasba</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1,5</w:t>
            </w:r>
          </w:p>
        </w:tc>
        <w:tc>
          <w:tcPr>
            <w:tcW w:w="452" w:type="pct"/>
          </w:tcPr>
          <w:p w:rsidR="00325E96" w:rsidRPr="00FC2969" w:rsidRDefault="00325E96" w:rsidP="007214F4">
            <w:pPr>
              <w:jc w:val="center"/>
              <w:rPr>
                <w:rFonts w:asciiTheme="minorHAnsi" w:hAnsiTheme="minorHAnsi" w:cstheme="minorHAnsi"/>
                <w:sz w:val="17"/>
                <w:szCs w:val="17"/>
              </w:rPr>
            </w:pPr>
          </w:p>
        </w:tc>
        <w:tc>
          <w:tcPr>
            <w:tcW w:w="451" w:type="pct"/>
          </w:tcPr>
          <w:p w:rsidR="00325E96" w:rsidRPr="00FC2969" w:rsidRDefault="00325E96" w:rsidP="007214F4">
            <w:pPr>
              <w:jc w:val="center"/>
              <w:rPr>
                <w:rFonts w:asciiTheme="minorHAnsi" w:hAnsiTheme="minorHAnsi" w:cstheme="minorHAnsi"/>
                <w:sz w:val="17"/>
                <w:szCs w:val="17"/>
              </w:rPr>
            </w:pPr>
          </w:p>
        </w:tc>
        <w:tc>
          <w:tcPr>
            <w:tcW w:w="561" w:type="pct"/>
          </w:tcPr>
          <w:p w:rsidR="00325E96" w:rsidRPr="00FC2969" w:rsidRDefault="00325E96" w:rsidP="007214F4">
            <w:pPr>
              <w:jc w:val="center"/>
              <w:rPr>
                <w:rFonts w:asciiTheme="minorHAnsi" w:hAnsiTheme="minorHAnsi" w:cstheme="minorHAnsi"/>
                <w:sz w:val="17"/>
                <w:szCs w:val="17"/>
              </w:rPr>
            </w:pP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52</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Likovna umetnost</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1,5</w:t>
            </w:r>
          </w:p>
        </w:tc>
        <w:tc>
          <w:tcPr>
            <w:tcW w:w="452" w:type="pct"/>
          </w:tcPr>
          <w:p w:rsidR="00325E96" w:rsidRPr="00FC2969" w:rsidRDefault="00325E96" w:rsidP="007214F4">
            <w:pPr>
              <w:jc w:val="center"/>
              <w:rPr>
                <w:rFonts w:asciiTheme="minorHAnsi" w:hAnsiTheme="minorHAnsi" w:cstheme="minorHAnsi"/>
                <w:sz w:val="17"/>
                <w:szCs w:val="17"/>
              </w:rPr>
            </w:pPr>
          </w:p>
        </w:tc>
        <w:tc>
          <w:tcPr>
            <w:tcW w:w="451" w:type="pct"/>
          </w:tcPr>
          <w:p w:rsidR="00325E96" w:rsidRPr="00FC2969" w:rsidRDefault="00325E96" w:rsidP="007214F4">
            <w:pPr>
              <w:jc w:val="center"/>
              <w:rPr>
                <w:rFonts w:asciiTheme="minorHAnsi" w:hAnsiTheme="minorHAnsi" w:cstheme="minorHAnsi"/>
                <w:sz w:val="17"/>
                <w:szCs w:val="17"/>
              </w:rPr>
            </w:pPr>
          </w:p>
        </w:tc>
        <w:tc>
          <w:tcPr>
            <w:tcW w:w="561" w:type="pct"/>
          </w:tcPr>
          <w:p w:rsidR="00325E96" w:rsidRPr="00FC2969" w:rsidRDefault="00325E96" w:rsidP="007214F4">
            <w:pPr>
              <w:jc w:val="center"/>
              <w:rPr>
                <w:rFonts w:asciiTheme="minorHAnsi" w:hAnsiTheme="minorHAnsi" w:cstheme="minorHAnsi"/>
                <w:sz w:val="17"/>
                <w:szCs w:val="17"/>
              </w:rPr>
            </w:pP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52</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Geografija</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452"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61" w:type="pct"/>
          </w:tcPr>
          <w:p w:rsidR="00325E96" w:rsidRPr="00FC2969" w:rsidRDefault="00325E96" w:rsidP="007214F4">
            <w:pPr>
              <w:jc w:val="center"/>
              <w:rPr>
                <w:rFonts w:asciiTheme="minorHAnsi" w:hAnsiTheme="minorHAnsi" w:cstheme="minorHAnsi"/>
                <w:sz w:val="17"/>
                <w:szCs w:val="17"/>
              </w:rPr>
            </w:pP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210</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Biologija</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452"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61" w:type="pct"/>
          </w:tcPr>
          <w:p w:rsidR="00325E96" w:rsidRPr="00FC2969" w:rsidRDefault="00325E96" w:rsidP="007214F4">
            <w:pPr>
              <w:jc w:val="center"/>
              <w:rPr>
                <w:rFonts w:asciiTheme="minorHAnsi" w:hAnsiTheme="minorHAnsi" w:cstheme="minorHAnsi"/>
                <w:sz w:val="17"/>
                <w:szCs w:val="17"/>
              </w:rPr>
            </w:pP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210</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Kemija</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452"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61" w:type="pct"/>
          </w:tcPr>
          <w:p w:rsidR="00325E96" w:rsidRPr="00FC2969" w:rsidRDefault="00325E96" w:rsidP="007214F4">
            <w:pPr>
              <w:jc w:val="center"/>
              <w:rPr>
                <w:rFonts w:asciiTheme="minorHAnsi" w:hAnsiTheme="minorHAnsi" w:cstheme="minorHAnsi"/>
                <w:sz w:val="17"/>
                <w:szCs w:val="17"/>
              </w:rPr>
            </w:pP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210</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Fizika</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452"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61" w:type="pct"/>
          </w:tcPr>
          <w:p w:rsidR="00325E96" w:rsidRPr="00FC2969" w:rsidRDefault="00325E96" w:rsidP="007214F4">
            <w:pPr>
              <w:jc w:val="center"/>
              <w:rPr>
                <w:rFonts w:asciiTheme="minorHAnsi" w:hAnsiTheme="minorHAnsi" w:cstheme="minorHAnsi"/>
                <w:sz w:val="17"/>
                <w:szCs w:val="17"/>
              </w:rPr>
            </w:pP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210</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Psihologija</w:t>
            </w:r>
          </w:p>
        </w:tc>
        <w:tc>
          <w:tcPr>
            <w:tcW w:w="451" w:type="pct"/>
          </w:tcPr>
          <w:p w:rsidR="00325E96" w:rsidRPr="00FC2969" w:rsidRDefault="00325E96" w:rsidP="007214F4">
            <w:pPr>
              <w:jc w:val="center"/>
              <w:rPr>
                <w:rFonts w:asciiTheme="minorHAnsi" w:hAnsiTheme="minorHAnsi" w:cstheme="minorHAnsi"/>
                <w:sz w:val="17"/>
                <w:szCs w:val="17"/>
              </w:rPr>
            </w:pPr>
          </w:p>
        </w:tc>
        <w:tc>
          <w:tcPr>
            <w:tcW w:w="452" w:type="pct"/>
          </w:tcPr>
          <w:p w:rsidR="00325E96" w:rsidRPr="00FC2969" w:rsidRDefault="00325E96" w:rsidP="007214F4">
            <w:pPr>
              <w:jc w:val="center"/>
              <w:rPr>
                <w:rFonts w:asciiTheme="minorHAnsi" w:hAnsiTheme="minorHAnsi" w:cstheme="minorHAnsi"/>
                <w:sz w:val="17"/>
                <w:szCs w:val="17"/>
              </w:rPr>
            </w:pP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61" w:type="pct"/>
          </w:tcPr>
          <w:p w:rsidR="00325E96" w:rsidRPr="00FC2969" w:rsidRDefault="00325E96" w:rsidP="007214F4">
            <w:pPr>
              <w:jc w:val="center"/>
              <w:rPr>
                <w:rFonts w:asciiTheme="minorHAnsi" w:hAnsiTheme="minorHAnsi" w:cstheme="minorHAnsi"/>
                <w:sz w:val="17"/>
                <w:szCs w:val="17"/>
              </w:rPr>
            </w:pP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70</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Sociologija</w:t>
            </w:r>
          </w:p>
        </w:tc>
        <w:tc>
          <w:tcPr>
            <w:tcW w:w="451" w:type="pct"/>
          </w:tcPr>
          <w:p w:rsidR="00325E96" w:rsidRPr="00FC2969" w:rsidRDefault="00325E96" w:rsidP="007214F4">
            <w:pPr>
              <w:jc w:val="center"/>
              <w:rPr>
                <w:rFonts w:asciiTheme="minorHAnsi" w:hAnsiTheme="minorHAnsi" w:cstheme="minorHAnsi"/>
                <w:sz w:val="17"/>
                <w:szCs w:val="17"/>
              </w:rPr>
            </w:pPr>
          </w:p>
        </w:tc>
        <w:tc>
          <w:tcPr>
            <w:tcW w:w="452"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451" w:type="pct"/>
          </w:tcPr>
          <w:p w:rsidR="00325E96" w:rsidRPr="00FC2969" w:rsidRDefault="00325E96" w:rsidP="007214F4">
            <w:pPr>
              <w:jc w:val="center"/>
              <w:rPr>
                <w:rFonts w:asciiTheme="minorHAnsi" w:hAnsiTheme="minorHAnsi" w:cstheme="minorHAnsi"/>
                <w:sz w:val="17"/>
                <w:szCs w:val="17"/>
              </w:rPr>
            </w:pPr>
          </w:p>
        </w:tc>
        <w:tc>
          <w:tcPr>
            <w:tcW w:w="561" w:type="pct"/>
          </w:tcPr>
          <w:p w:rsidR="00325E96" w:rsidRPr="00FC2969" w:rsidRDefault="00325E96" w:rsidP="007214F4">
            <w:pPr>
              <w:jc w:val="center"/>
              <w:rPr>
                <w:rFonts w:asciiTheme="minorHAnsi" w:hAnsiTheme="minorHAnsi" w:cstheme="minorHAnsi"/>
                <w:sz w:val="17"/>
                <w:szCs w:val="17"/>
              </w:rPr>
            </w:pP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70</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Filozofija</w:t>
            </w:r>
          </w:p>
        </w:tc>
        <w:tc>
          <w:tcPr>
            <w:tcW w:w="451" w:type="pct"/>
          </w:tcPr>
          <w:p w:rsidR="00325E96" w:rsidRPr="00FC2969" w:rsidRDefault="00325E96" w:rsidP="007214F4">
            <w:pPr>
              <w:jc w:val="center"/>
              <w:rPr>
                <w:rFonts w:asciiTheme="minorHAnsi" w:hAnsiTheme="minorHAnsi" w:cstheme="minorHAnsi"/>
                <w:sz w:val="17"/>
                <w:szCs w:val="17"/>
              </w:rPr>
            </w:pPr>
          </w:p>
        </w:tc>
        <w:tc>
          <w:tcPr>
            <w:tcW w:w="452" w:type="pct"/>
          </w:tcPr>
          <w:p w:rsidR="00325E96" w:rsidRPr="00FC2969" w:rsidRDefault="00325E96" w:rsidP="007214F4">
            <w:pPr>
              <w:jc w:val="center"/>
              <w:rPr>
                <w:rFonts w:asciiTheme="minorHAnsi" w:hAnsiTheme="minorHAnsi" w:cstheme="minorHAnsi"/>
                <w:sz w:val="17"/>
                <w:szCs w:val="17"/>
              </w:rPr>
            </w:pPr>
          </w:p>
        </w:tc>
        <w:tc>
          <w:tcPr>
            <w:tcW w:w="451" w:type="pct"/>
          </w:tcPr>
          <w:p w:rsidR="00325E96" w:rsidRPr="00FC2969" w:rsidRDefault="00325E96" w:rsidP="007214F4">
            <w:pPr>
              <w:jc w:val="center"/>
              <w:rPr>
                <w:rFonts w:asciiTheme="minorHAnsi" w:hAnsiTheme="minorHAnsi" w:cstheme="minorHAnsi"/>
                <w:sz w:val="17"/>
                <w:szCs w:val="17"/>
              </w:rPr>
            </w:pPr>
          </w:p>
        </w:tc>
        <w:tc>
          <w:tcPr>
            <w:tcW w:w="56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70</w:t>
            </w: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Informatika</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452" w:type="pct"/>
          </w:tcPr>
          <w:p w:rsidR="00325E96" w:rsidRPr="00FC2969" w:rsidRDefault="00325E96" w:rsidP="007214F4">
            <w:pPr>
              <w:jc w:val="center"/>
              <w:rPr>
                <w:rFonts w:asciiTheme="minorHAnsi" w:hAnsiTheme="minorHAnsi" w:cstheme="minorHAnsi"/>
                <w:sz w:val="17"/>
                <w:szCs w:val="17"/>
              </w:rPr>
            </w:pPr>
          </w:p>
        </w:tc>
        <w:tc>
          <w:tcPr>
            <w:tcW w:w="451" w:type="pct"/>
          </w:tcPr>
          <w:p w:rsidR="00325E96" w:rsidRPr="00FC2969" w:rsidRDefault="00325E96" w:rsidP="007214F4">
            <w:pPr>
              <w:jc w:val="center"/>
              <w:rPr>
                <w:rFonts w:asciiTheme="minorHAnsi" w:hAnsiTheme="minorHAnsi" w:cstheme="minorHAnsi"/>
                <w:sz w:val="17"/>
                <w:szCs w:val="17"/>
              </w:rPr>
            </w:pPr>
          </w:p>
        </w:tc>
        <w:tc>
          <w:tcPr>
            <w:tcW w:w="561" w:type="pct"/>
          </w:tcPr>
          <w:p w:rsidR="00325E96" w:rsidRPr="00FC2969" w:rsidRDefault="00325E96" w:rsidP="007214F4">
            <w:pPr>
              <w:jc w:val="center"/>
              <w:rPr>
                <w:rFonts w:asciiTheme="minorHAnsi" w:hAnsiTheme="minorHAnsi" w:cstheme="minorHAnsi"/>
                <w:sz w:val="17"/>
                <w:szCs w:val="17"/>
              </w:rPr>
            </w:pPr>
          </w:p>
        </w:tc>
        <w:tc>
          <w:tcPr>
            <w:tcW w:w="97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70</w:t>
            </w:r>
          </w:p>
        </w:tc>
      </w:tr>
      <w:tr w:rsidR="00766398" w:rsidRPr="00FC2969" w:rsidTr="006956BA">
        <w:tc>
          <w:tcPr>
            <w:tcW w:w="2108" w:type="pct"/>
            <w:shd w:val="pct25" w:color="000000" w:fill="FFFFFF"/>
          </w:tcPr>
          <w:p w:rsidR="00325E96" w:rsidRPr="00FC2969" w:rsidRDefault="00325E96" w:rsidP="007214F4">
            <w:pPr>
              <w:rPr>
                <w:rFonts w:asciiTheme="minorHAnsi" w:hAnsiTheme="minorHAnsi" w:cstheme="minorHAnsi"/>
                <w:b/>
                <w:sz w:val="17"/>
                <w:szCs w:val="17"/>
              </w:rPr>
            </w:pPr>
            <w:r w:rsidRPr="00FC2969">
              <w:rPr>
                <w:rFonts w:asciiTheme="minorHAnsi" w:hAnsiTheme="minorHAnsi" w:cstheme="minorHAnsi"/>
                <w:b/>
                <w:sz w:val="17"/>
                <w:szCs w:val="17"/>
              </w:rPr>
              <w:t>SKUPAJ</w:t>
            </w:r>
          </w:p>
        </w:tc>
        <w:tc>
          <w:tcPr>
            <w:tcW w:w="451" w:type="pct"/>
            <w:shd w:val="pct25" w:color="000000" w:fill="FFFFFF"/>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32</w:t>
            </w:r>
          </w:p>
        </w:tc>
        <w:tc>
          <w:tcPr>
            <w:tcW w:w="452" w:type="pct"/>
            <w:shd w:val="pct25" w:color="000000" w:fill="FFFFFF"/>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29</w:t>
            </w:r>
          </w:p>
        </w:tc>
        <w:tc>
          <w:tcPr>
            <w:tcW w:w="451" w:type="pct"/>
            <w:shd w:val="pct25" w:color="000000" w:fill="FFFFFF"/>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29</w:t>
            </w:r>
          </w:p>
        </w:tc>
        <w:tc>
          <w:tcPr>
            <w:tcW w:w="561" w:type="pct"/>
            <w:shd w:val="pct25" w:color="000000" w:fill="FFFFFF"/>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21</w:t>
            </w:r>
          </w:p>
        </w:tc>
        <w:tc>
          <w:tcPr>
            <w:tcW w:w="977" w:type="pct"/>
            <w:shd w:val="pct25" w:color="000000" w:fill="FFFFFF"/>
          </w:tcPr>
          <w:p w:rsidR="00325E96" w:rsidRPr="00FC2969" w:rsidRDefault="00325E96" w:rsidP="007214F4">
            <w:pPr>
              <w:jc w:val="center"/>
              <w:rPr>
                <w:rFonts w:asciiTheme="minorHAnsi" w:hAnsiTheme="minorHAnsi" w:cstheme="minorHAnsi"/>
                <w:b/>
                <w:sz w:val="17"/>
                <w:szCs w:val="17"/>
              </w:rPr>
            </w:pPr>
          </w:p>
        </w:tc>
      </w:tr>
      <w:tr w:rsidR="00766398" w:rsidRPr="00FC2969" w:rsidTr="006956BA">
        <w:tc>
          <w:tcPr>
            <w:tcW w:w="2108"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Ure za izbirne predmete</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w:t>
            </w:r>
          </w:p>
        </w:tc>
        <w:tc>
          <w:tcPr>
            <w:tcW w:w="452"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4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56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8–12</w:t>
            </w:r>
          </w:p>
        </w:tc>
        <w:tc>
          <w:tcPr>
            <w:tcW w:w="977" w:type="pct"/>
          </w:tcPr>
          <w:p w:rsidR="00325E96" w:rsidRPr="00FC2969" w:rsidRDefault="00325E96" w:rsidP="007214F4">
            <w:pPr>
              <w:jc w:val="center"/>
              <w:rPr>
                <w:rFonts w:asciiTheme="minorHAnsi" w:hAnsiTheme="minorHAnsi" w:cstheme="minorHAnsi"/>
                <w:sz w:val="17"/>
                <w:szCs w:val="17"/>
              </w:rPr>
            </w:pPr>
          </w:p>
        </w:tc>
      </w:tr>
      <w:tr w:rsidR="00CD45F9" w:rsidRPr="00FC2969" w:rsidTr="006956BA">
        <w:tc>
          <w:tcPr>
            <w:tcW w:w="2108" w:type="pct"/>
          </w:tcPr>
          <w:p w:rsidR="00CD45F9" w:rsidRPr="00FC2969" w:rsidRDefault="00CD45F9" w:rsidP="00CD45F9">
            <w:pPr>
              <w:rPr>
                <w:rFonts w:asciiTheme="minorHAnsi" w:hAnsiTheme="minorHAnsi" w:cstheme="minorHAnsi"/>
                <w:sz w:val="17"/>
                <w:szCs w:val="17"/>
              </w:rPr>
            </w:pPr>
            <w:r w:rsidRPr="00FC2969">
              <w:rPr>
                <w:rFonts w:asciiTheme="minorHAnsi" w:hAnsiTheme="minorHAnsi" w:cstheme="minorHAnsi"/>
                <w:sz w:val="17"/>
                <w:szCs w:val="17"/>
              </w:rPr>
              <w:t>Obvezne izbirne vsebine</w:t>
            </w:r>
          </w:p>
        </w:tc>
        <w:tc>
          <w:tcPr>
            <w:tcW w:w="451" w:type="pct"/>
          </w:tcPr>
          <w:p w:rsidR="00CD45F9" w:rsidRPr="00FC2969" w:rsidRDefault="00CD45F9" w:rsidP="00CD45F9">
            <w:pPr>
              <w:jc w:val="center"/>
              <w:rPr>
                <w:rFonts w:asciiTheme="minorHAnsi" w:hAnsiTheme="minorHAnsi" w:cstheme="minorHAnsi"/>
                <w:sz w:val="17"/>
                <w:szCs w:val="17"/>
              </w:rPr>
            </w:pPr>
            <w:r w:rsidRPr="00FC2969">
              <w:rPr>
                <w:rFonts w:asciiTheme="minorHAnsi" w:hAnsiTheme="minorHAnsi" w:cstheme="minorHAnsi"/>
                <w:sz w:val="17"/>
                <w:szCs w:val="17"/>
              </w:rPr>
              <w:t>90</w:t>
            </w:r>
          </w:p>
        </w:tc>
        <w:tc>
          <w:tcPr>
            <w:tcW w:w="452" w:type="pct"/>
          </w:tcPr>
          <w:p w:rsidR="00CD45F9" w:rsidRPr="00FC2969" w:rsidRDefault="00CD45F9" w:rsidP="00CD45F9">
            <w:pPr>
              <w:jc w:val="center"/>
              <w:rPr>
                <w:rFonts w:asciiTheme="minorHAnsi" w:hAnsiTheme="minorHAnsi" w:cstheme="minorHAnsi"/>
                <w:sz w:val="17"/>
                <w:szCs w:val="17"/>
              </w:rPr>
            </w:pPr>
            <w:r w:rsidRPr="00FC2969">
              <w:rPr>
                <w:rFonts w:asciiTheme="minorHAnsi" w:hAnsiTheme="minorHAnsi" w:cstheme="minorHAnsi"/>
                <w:sz w:val="17"/>
                <w:szCs w:val="17"/>
              </w:rPr>
              <w:t>90</w:t>
            </w:r>
          </w:p>
        </w:tc>
        <w:tc>
          <w:tcPr>
            <w:tcW w:w="451" w:type="pct"/>
          </w:tcPr>
          <w:p w:rsidR="00CD45F9" w:rsidRPr="00FC2969" w:rsidRDefault="00CD45F9" w:rsidP="00CD45F9">
            <w:pPr>
              <w:jc w:val="center"/>
              <w:rPr>
                <w:rFonts w:asciiTheme="minorHAnsi" w:hAnsiTheme="minorHAnsi" w:cstheme="minorHAnsi"/>
                <w:sz w:val="17"/>
                <w:szCs w:val="17"/>
              </w:rPr>
            </w:pPr>
            <w:r>
              <w:rPr>
                <w:rFonts w:asciiTheme="minorHAnsi" w:hAnsiTheme="minorHAnsi" w:cstheme="minorHAnsi"/>
                <w:sz w:val="17"/>
                <w:szCs w:val="17"/>
              </w:rPr>
              <w:t>55</w:t>
            </w:r>
          </w:p>
        </w:tc>
        <w:tc>
          <w:tcPr>
            <w:tcW w:w="561" w:type="pct"/>
          </w:tcPr>
          <w:p w:rsidR="00CD45F9" w:rsidRPr="00FC2969" w:rsidRDefault="00CD45F9" w:rsidP="00CD45F9">
            <w:pPr>
              <w:jc w:val="center"/>
              <w:rPr>
                <w:rFonts w:asciiTheme="minorHAnsi" w:hAnsiTheme="minorHAnsi" w:cstheme="minorHAnsi"/>
                <w:sz w:val="17"/>
                <w:szCs w:val="17"/>
              </w:rPr>
            </w:pPr>
            <w:r w:rsidRPr="00FC2969">
              <w:rPr>
                <w:rFonts w:asciiTheme="minorHAnsi" w:hAnsiTheme="minorHAnsi" w:cstheme="minorHAnsi"/>
                <w:sz w:val="17"/>
                <w:szCs w:val="17"/>
              </w:rPr>
              <w:t>30</w:t>
            </w:r>
          </w:p>
        </w:tc>
        <w:tc>
          <w:tcPr>
            <w:tcW w:w="977" w:type="pct"/>
          </w:tcPr>
          <w:p w:rsidR="00CD45F9" w:rsidRPr="00FC2969" w:rsidRDefault="00CD45F9" w:rsidP="00CD45F9">
            <w:pPr>
              <w:jc w:val="center"/>
              <w:rPr>
                <w:rFonts w:asciiTheme="minorHAnsi" w:hAnsiTheme="minorHAnsi" w:cstheme="minorHAnsi"/>
                <w:sz w:val="17"/>
                <w:szCs w:val="17"/>
              </w:rPr>
            </w:pPr>
          </w:p>
        </w:tc>
      </w:tr>
      <w:tr w:rsidR="00CD45F9" w:rsidRPr="00FC2969" w:rsidTr="006956BA">
        <w:tc>
          <w:tcPr>
            <w:tcW w:w="2108" w:type="pct"/>
          </w:tcPr>
          <w:p w:rsidR="00CD45F9" w:rsidRPr="00FC2969" w:rsidRDefault="00CD45F9" w:rsidP="00CD45F9">
            <w:pPr>
              <w:rPr>
                <w:rFonts w:asciiTheme="minorHAnsi" w:hAnsiTheme="minorHAnsi" w:cstheme="minorHAnsi"/>
                <w:sz w:val="17"/>
                <w:szCs w:val="17"/>
              </w:rPr>
            </w:pPr>
            <w:r>
              <w:rPr>
                <w:rFonts w:asciiTheme="minorHAnsi" w:hAnsiTheme="minorHAnsi" w:cstheme="minorHAnsi"/>
                <w:sz w:val="17"/>
                <w:szCs w:val="17"/>
              </w:rPr>
              <w:t>Aktivno državljanstvo</w:t>
            </w:r>
          </w:p>
        </w:tc>
        <w:tc>
          <w:tcPr>
            <w:tcW w:w="451" w:type="pct"/>
          </w:tcPr>
          <w:p w:rsidR="00CD45F9" w:rsidRPr="00FC2969" w:rsidRDefault="00CD45F9" w:rsidP="00CD45F9">
            <w:pPr>
              <w:jc w:val="center"/>
              <w:rPr>
                <w:rFonts w:asciiTheme="minorHAnsi" w:hAnsiTheme="minorHAnsi" w:cstheme="minorHAnsi"/>
                <w:sz w:val="17"/>
                <w:szCs w:val="17"/>
              </w:rPr>
            </w:pPr>
          </w:p>
        </w:tc>
        <w:tc>
          <w:tcPr>
            <w:tcW w:w="452" w:type="pct"/>
          </w:tcPr>
          <w:p w:rsidR="00CD45F9" w:rsidRPr="00FC2969" w:rsidRDefault="00CD45F9" w:rsidP="00CD45F9">
            <w:pPr>
              <w:jc w:val="center"/>
              <w:rPr>
                <w:rFonts w:asciiTheme="minorHAnsi" w:hAnsiTheme="minorHAnsi" w:cstheme="minorHAnsi"/>
                <w:sz w:val="17"/>
                <w:szCs w:val="17"/>
              </w:rPr>
            </w:pPr>
          </w:p>
        </w:tc>
        <w:tc>
          <w:tcPr>
            <w:tcW w:w="451" w:type="pct"/>
          </w:tcPr>
          <w:p w:rsidR="00CD45F9" w:rsidRPr="00FC2969" w:rsidRDefault="00CD45F9" w:rsidP="00CD45F9">
            <w:pPr>
              <w:jc w:val="center"/>
              <w:rPr>
                <w:rFonts w:asciiTheme="minorHAnsi" w:hAnsiTheme="minorHAnsi" w:cstheme="minorHAnsi"/>
                <w:sz w:val="17"/>
                <w:szCs w:val="17"/>
              </w:rPr>
            </w:pPr>
            <w:r>
              <w:rPr>
                <w:rFonts w:asciiTheme="minorHAnsi" w:hAnsiTheme="minorHAnsi" w:cstheme="minorHAnsi"/>
                <w:sz w:val="17"/>
                <w:szCs w:val="17"/>
              </w:rPr>
              <w:t>35</w:t>
            </w:r>
          </w:p>
        </w:tc>
        <w:tc>
          <w:tcPr>
            <w:tcW w:w="561" w:type="pct"/>
          </w:tcPr>
          <w:p w:rsidR="00CD45F9" w:rsidRPr="00FC2969" w:rsidRDefault="00CD45F9" w:rsidP="00CD45F9">
            <w:pPr>
              <w:jc w:val="center"/>
              <w:rPr>
                <w:rFonts w:asciiTheme="minorHAnsi" w:hAnsiTheme="minorHAnsi" w:cstheme="minorHAnsi"/>
                <w:sz w:val="17"/>
                <w:szCs w:val="17"/>
              </w:rPr>
            </w:pPr>
          </w:p>
        </w:tc>
        <w:tc>
          <w:tcPr>
            <w:tcW w:w="977" w:type="pct"/>
          </w:tcPr>
          <w:p w:rsidR="00CD45F9" w:rsidRPr="00FC2969" w:rsidRDefault="00CD45F9" w:rsidP="00CD45F9">
            <w:pPr>
              <w:jc w:val="center"/>
              <w:rPr>
                <w:rFonts w:asciiTheme="minorHAnsi" w:hAnsiTheme="minorHAnsi" w:cstheme="minorHAnsi"/>
                <w:sz w:val="17"/>
                <w:szCs w:val="17"/>
              </w:rPr>
            </w:pPr>
          </w:p>
        </w:tc>
      </w:tr>
      <w:tr w:rsidR="00CD45F9" w:rsidRPr="00FC2969" w:rsidTr="006956BA">
        <w:tc>
          <w:tcPr>
            <w:tcW w:w="2108" w:type="pct"/>
            <w:shd w:val="pct25" w:color="000000" w:fill="FFFFFF"/>
          </w:tcPr>
          <w:p w:rsidR="00CD45F9" w:rsidRPr="00FC2969" w:rsidRDefault="00CD45F9" w:rsidP="00CD45F9">
            <w:pPr>
              <w:rPr>
                <w:rFonts w:asciiTheme="minorHAnsi" w:hAnsiTheme="minorHAnsi" w:cstheme="minorHAnsi"/>
                <w:b/>
                <w:sz w:val="17"/>
                <w:szCs w:val="17"/>
              </w:rPr>
            </w:pPr>
            <w:r w:rsidRPr="00FC2969">
              <w:rPr>
                <w:rFonts w:asciiTheme="minorHAnsi" w:hAnsiTheme="minorHAnsi" w:cstheme="minorHAnsi"/>
                <w:b/>
                <w:sz w:val="17"/>
                <w:szCs w:val="17"/>
              </w:rPr>
              <w:t>SKUPAJ</w:t>
            </w:r>
          </w:p>
        </w:tc>
        <w:tc>
          <w:tcPr>
            <w:tcW w:w="451" w:type="pct"/>
            <w:shd w:val="pct25" w:color="000000" w:fill="FFFFFF"/>
          </w:tcPr>
          <w:p w:rsidR="00CD45F9" w:rsidRPr="00FC2969" w:rsidRDefault="00CD45F9" w:rsidP="00CD45F9">
            <w:pPr>
              <w:jc w:val="center"/>
              <w:rPr>
                <w:rFonts w:asciiTheme="minorHAnsi" w:hAnsiTheme="minorHAnsi" w:cstheme="minorHAnsi"/>
                <w:b/>
                <w:sz w:val="17"/>
                <w:szCs w:val="17"/>
              </w:rPr>
            </w:pPr>
            <w:r w:rsidRPr="00FC2969">
              <w:rPr>
                <w:rFonts w:asciiTheme="minorHAnsi" w:hAnsiTheme="minorHAnsi" w:cstheme="minorHAnsi"/>
                <w:b/>
                <w:sz w:val="17"/>
                <w:szCs w:val="17"/>
              </w:rPr>
              <w:t>32</w:t>
            </w:r>
          </w:p>
        </w:tc>
        <w:tc>
          <w:tcPr>
            <w:tcW w:w="452" w:type="pct"/>
            <w:shd w:val="pct25" w:color="000000" w:fill="FFFFFF"/>
          </w:tcPr>
          <w:p w:rsidR="00CD45F9" w:rsidRPr="00FC2969" w:rsidRDefault="00CD45F9" w:rsidP="00CD45F9">
            <w:pPr>
              <w:jc w:val="center"/>
              <w:rPr>
                <w:rFonts w:asciiTheme="minorHAnsi" w:hAnsiTheme="minorHAnsi" w:cstheme="minorHAnsi"/>
                <w:b/>
                <w:sz w:val="17"/>
                <w:szCs w:val="17"/>
              </w:rPr>
            </w:pPr>
            <w:r w:rsidRPr="00FC2969">
              <w:rPr>
                <w:rFonts w:asciiTheme="minorHAnsi" w:hAnsiTheme="minorHAnsi" w:cstheme="minorHAnsi"/>
                <w:b/>
                <w:sz w:val="17"/>
                <w:szCs w:val="17"/>
              </w:rPr>
              <w:t>32</w:t>
            </w:r>
          </w:p>
        </w:tc>
        <w:tc>
          <w:tcPr>
            <w:tcW w:w="451" w:type="pct"/>
            <w:shd w:val="pct25" w:color="000000" w:fill="FFFFFF"/>
          </w:tcPr>
          <w:p w:rsidR="00CD45F9" w:rsidRPr="00FC2969" w:rsidRDefault="00CD45F9" w:rsidP="00CD45F9">
            <w:pPr>
              <w:jc w:val="center"/>
              <w:rPr>
                <w:rFonts w:asciiTheme="minorHAnsi" w:hAnsiTheme="minorHAnsi" w:cstheme="minorHAnsi"/>
                <w:b/>
                <w:sz w:val="17"/>
                <w:szCs w:val="17"/>
              </w:rPr>
            </w:pPr>
            <w:r w:rsidRPr="00FC2969">
              <w:rPr>
                <w:rFonts w:asciiTheme="minorHAnsi" w:hAnsiTheme="minorHAnsi" w:cstheme="minorHAnsi"/>
                <w:b/>
                <w:sz w:val="17"/>
                <w:szCs w:val="17"/>
              </w:rPr>
              <w:t>32</w:t>
            </w:r>
          </w:p>
        </w:tc>
        <w:tc>
          <w:tcPr>
            <w:tcW w:w="561" w:type="pct"/>
            <w:shd w:val="pct25" w:color="000000" w:fill="FFFFFF"/>
          </w:tcPr>
          <w:p w:rsidR="00CD45F9" w:rsidRPr="00FC2969" w:rsidRDefault="00CD45F9" w:rsidP="00CD45F9">
            <w:pPr>
              <w:jc w:val="center"/>
              <w:rPr>
                <w:rFonts w:asciiTheme="minorHAnsi" w:hAnsiTheme="minorHAnsi" w:cstheme="minorHAnsi"/>
                <w:b/>
                <w:sz w:val="17"/>
                <w:szCs w:val="17"/>
              </w:rPr>
            </w:pPr>
            <w:r w:rsidRPr="00FC2969">
              <w:rPr>
                <w:rFonts w:asciiTheme="minorHAnsi" w:hAnsiTheme="minorHAnsi" w:cstheme="minorHAnsi"/>
                <w:b/>
                <w:sz w:val="17"/>
                <w:szCs w:val="17"/>
              </w:rPr>
              <w:t>29–33</w:t>
            </w:r>
          </w:p>
        </w:tc>
        <w:tc>
          <w:tcPr>
            <w:tcW w:w="977" w:type="pct"/>
            <w:shd w:val="pct25" w:color="000000" w:fill="FFFFFF"/>
          </w:tcPr>
          <w:p w:rsidR="00CD45F9" w:rsidRPr="00FC2969" w:rsidRDefault="00CD45F9" w:rsidP="00CD45F9">
            <w:pPr>
              <w:jc w:val="center"/>
              <w:rPr>
                <w:rFonts w:asciiTheme="minorHAnsi" w:hAnsiTheme="minorHAnsi" w:cstheme="minorHAnsi"/>
                <w:b/>
                <w:sz w:val="17"/>
                <w:szCs w:val="17"/>
              </w:rPr>
            </w:pPr>
          </w:p>
        </w:tc>
      </w:tr>
    </w:tbl>
    <w:p w:rsidR="00AB0BEB" w:rsidRPr="00FC2969" w:rsidRDefault="00AB0BEB" w:rsidP="007214F4">
      <w:pPr>
        <w:jc w:val="both"/>
        <w:rPr>
          <w:rFonts w:asciiTheme="minorHAnsi" w:hAnsiTheme="minorHAnsi" w:cstheme="minorHAnsi"/>
          <w:sz w:val="17"/>
          <w:szCs w:val="17"/>
        </w:rPr>
      </w:pPr>
    </w:p>
    <w:p w:rsidR="00D751D9" w:rsidRPr="00FC2969" w:rsidRDefault="00D751D9" w:rsidP="007214F4">
      <w:pPr>
        <w:jc w:val="both"/>
        <w:rPr>
          <w:rFonts w:asciiTheme="minorHAnsi" w:hAnsiTheme="minorHAnsi" w:cstheme="minorHAnsi"/>
          <w:b/>
          <w:sz w:val="17"/>
          <w:szCs w:val="17"/>
        </w:rPr>
      </w:pPr>
      <w:r w:rsidRPr="00FC2969">
        <w:rPr>
          <w:rFonts w:asciiTheme="minorHAnsi" w:hAnsiTheme="minorHAnsi" w:cstheme="minorHAnsi"/>
          <w:b/>
          <w:sz w:val="17"/>
          <w:szCs w:val="17"/>
        </w:rPr>
        <w:t>Obvezni štiriletni predmeti:</w:t>
      </w:r>
    </w:p>
    <w:p w:rsidR="00D751D9"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sz w:val="17"/>
          <w:szCs w:val="17"/>
        </w:rPr>
        <w:t>slovenščina, matematika, angleščina, nemščina</w:t>
      </w:r>
      <w:r w:rsidR="00A7422E" w:rsidRPr="00FC2969">
        <w:rPr>
          <w:rFonts w:asciiTheme="minorHAnsi" w:hAnsiTheme="minorHAnsi" w:cstheme="minorHAnsi"/>
          <w:sz w:val="17"/>
          <w:szCs w:val="17"/>
        </w:rPr>
        <w:t xml:space="preserve"> ali</w:t>
      </w:r>
      <w:r w:rsidRPr="00FC2969">
        <w:rPr>
          <w:rFonts w:asciiTheme="minorHAnsi" w:hAnsiTheme="minorHAnsi" w:cstheme="minorHAnsi"/>
          <w:sz w:val="17"/>
          <w:szCs w:val="17"/>
        </w:rPr>
        <w:t xml:space="preserve"> španščina kot </w:t>
      </w:r>
      <w:r w:rsidR="00701157" w:rsidRPr="00FC2969">
        <w:rPr>
          <w:rFonts w:asciiTheme="minorHAnsi" w:hAnsiTheme="minorHAnsi" w:cstheme="minorHAnsi"/>
          <w:sz w:val="17"/>
          <w:szCs w:val="17"/>
        </w:rPr>
        <w:t>drugi</w:t>
      </w:r>
      <w:r w:rsidRPr="00FC2969">
        <w:rPr>
          <w:rFonts w:asciiTheme="minorHAnsi" w:hAnsiTheme="minorHAnsi" w:cstheme="minorHAnsi"/>
          <w:sz w:val="17"/>
          <w:szCs w:val="17"/>
        </w:rPr>
        <w:t xml:space="preserve"> tuj</w:t>
      </w:r>
      <w:r w:rsidR="00701157" w:rsidRPr="00FC2969">
        <w:rPr>
          <w:rFonts w:asciiTheme="minorHAnsi" w:hAnsiTheme="minorHAnsi" w:cstheme="minorHAnsi"/>
          <w:sz w:val="17"/>
          <w:szCs w:val="17"/>
        </w:rPr>
        <w:t xml:space="preserve"> </w:t>
      </w:r>
      <w:r w:rsidRPr="00FC2969">
        <w:rPr>
          <w:rFonts w:asciiTheme="minorHAnsi" w:hAnsiTheme="minorHAnsi" w:cstheme="minorHAnsi"/>
          <w:sz w:val="17"/>
          <w:szCs w:val="17"/>
        </w:rPr>
        <w:t>jezik, zgodovina in športna vzgoja.</w:t>
      </w:r>
    </w:p>
    <w:p w:rsidR="00361AE4" w:rsidRDefault="00361AE4" w:rsidP="007214F4">
      <w:pPr>
        <w:jc w:val="both"/>
        <w:rPr>
          <w:rFonts w:asciiTheme="minorHAnsi" w:hAnsiTheme="minorHAnsi" w:cstheme="minorHAnsi"/>
          <w:sz w:val="17"/>
          <w:szCs w:val="17"/>
        </w:rPr>
      </w:pPr>
    </w:p>
    <w:p w:rsidR="009651FE" w:rsidRDefault="009651FE" w:rsidP="007214F4">
      <w:pPr>
        <w:jc w:val="both"/>
        <w:rPr>
          <w:rFonts w:asciiTheme="minorHAnsi" w:hAnsiTheme="minorHAnsi" w:cstheme="minorHAnsi"/>
          <w:sz w:val="17"/>
          <w:szCs w:val="17"/>
        </w:rPr>
      </w:pPr>
    </w:p>
    <w:p w:rsidR="00005F17" w:rsidRPr="00FC2969" w:rsidRDefault="00005F17" w:rsidP="007214F4">
      <w:pPr>
        <w:jc w:val="both"/>
        <w:rPr>
          <w:rFonts w:asciiTheme="minorHAnsi" w:hAnsiTheme="minorHAnsi" w:cstheme="minorHAnsi"/>
          <w:sz w:val="17"/>
          <w:szCs w:val="17"/>
        </w:rPr>
      </w:pPr>
    </w:p>
    <w:p w:rsidR="00D751D9" w:rsidRPr="00FC2969" w:rsidRDefault="00D751D9" w:rsidP="007214F4">
      <w:pPr>
        <w:jc w:val="both"/>
        <w:rPr>
          <w:rFonts w:asciiTheme="minorHAnsi" w:hAnsiTheme="minorHAnsi" w:cstheme="minorHAnsi"/>
          <w:b/>
          <w:sz w:val="17"/>
          <w:szCs w:val="17"/>
        </w:rPr>
      </w:pPr>
      <w:r w:rsidRPr="00FC2969">
        <w:rPr>
          <w:rFonts w:asciiTheme="minorHAnsi" w:hAnsiTheme="minorHAnsi" w:cstheme="minorHAnsi"/>
          <w:b/>
          <w:sz w:val="17"/>
          <w:szCs w:val="17"/>
        </w:rPr>
        <w:lastRenderedPageBreak/>
        <w:t>Obvezni predmeti:</w:t>
      </w:r>
    </w:p>
    <w:p w:rsidR="00D751D9"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sz w:val="17"/>
          <w:szCs w:val="17"/>
        </w:rPr>
        <w:t>glasba, likovna umetnost, geografija, biologija, kemija, fizika, psihologija, sociologija, filozofija, informatika.</w:t>
      </w:r>
    </w:p>
    <w:p w:rsidR="00D751D9" w:rsidRPr="00FC2969" w:rsidRDefault="00D751D9" w:rsidP="007214F4">
      <w:pPr>
        <w:jc w:val="both"/>
        <w:rPr>
          <w:rFonts w:asciiTheme="minorHAnsi" w:hAnsiTheme="minorHAnsi" w:cstheme="minorHAnsi"/>
          <w:sz w:val="17"/>
          <w:szCs w:val="17"/>
        </w:rPr>
      </w:pPr>
    </w:p>
    <w:p w:rsidR="00AD1225" w:rsidRPr="00FC2969" w:rsidRDefault="00AD1225" w:rsidP="00AD1225">
      <w:pPr>
        <w:jc w:val="both"/>
        <w:rPr>
          <w:rFonts w:asciiTheme="minorHAnsi" w:hAnsiTheme="minorHAnsi" w:cstheme="minorHAnsi"/>
          <w:sz w:val="17"/>
          <w:szCs w:val="17"/>
        </w:rPr>
      </w:pPr>
      <w:r w:rsidRPr="00FC2969">
        <w:rPr>
          <w:rFonts w:asciiTheme="minorHAnsi" w:hAnsiTheme="minorHAnsi" w:cstheme="minorHAnsi"/>
          <w:b/>
          <w:sz w:val="17"/>
          <w:szCs w:val="17"/>
        </w:rPr>
        <w:t>V 2. in 3. letniku</w:t>
      </w:r>
      <w:r w:rsidRPr="00FC2969">
        <w:rPr>
          <w:rFonts w:asciiTheme="minorHAnsi" w:hAnsiTheme="minorHAnsi" w:cstheme="minorHAnsi"/>
          <w:sz w:val="17"/>
          <w:szCs w:val="17"/>
        </w:rPr>
        <w:t xml:space="preserve"> krepimo (z eno uro na teden) posamezne obvezne predmete za maturo (</w:t>
      </w:r>
      <w:r w:rsidR="00EB0913" w:rsidRPr="00FC2969">
        <w:rPr>
          <w:rFonts w:asciiTheme="minorHAnsi" w:hAnsiTheme="minorHAnsi" w:cstheme="minorHAnsi"/>
          <w:sz w:val="17"/>
          <w:szCs w:val="17"/>
        </w:rPr>
        <w:t xml:space="preserve">slovenščino </w:t>
      </w:r>
      <w:r w:rsidRPr="00FC2969">
        <w:rPr>
          <w:rFonts w:asciiTheme="minorHAnsi" w:hAnsiTheme="minorHAnsi" w:cstheme="minorHAnsi"/>
          <w:sz w:val="17"/>
          <w:szCs w:val="17"/>
        </w:rPr>
        <w:t xml:space="preserve"> v </w:t>
      </w:r>
      <w:r w:rsidR="00EB0913" w:rsidRPr="00FC2969">
        <w:rPr>
          <w:rFonts w:asciiTheme="minorHAnsi" w:hAnsiTheme="minorHAnsi" w:cstheme="minorHAnsi"/>
          <w:sz w:val="17"/>
          <w:szCs w:val="17"/>
        </w:rPr>
        <w:t>2</w:t>
      </w:r>
      <w:r w:rsidRPr="00FC2969">
        <w:rPr>
          <w:rFonts w:asciiTheme="minorHAnsi" w:hAnsiTheme="minorHAnsi" w:cstheme="minorHAnsi"/>
          <w:sz w:val="17"/>
          <w:szCs w:val="17"/>
        </w:rPr>
        <w:t>. letniku</w:t>
      </w:r>
      <w:r w:rsidR="00EB0913" w:rsidRPr="00FC2969">
        <w:rPr>
          <w:rFonts w:asciiTheme="minorHAnsi" w:hAnsiTheme="minorHAnsi" w:cstheme="minorHAnsi"/>
          <w:sz w:val="17"/>
          <w:szCs w:val="17"/>
        </w:rPr>
        <w:t xml:space="preserve"> in matematiko v 3. letniku)</w:t>
      </w:r>
      <w:r w:rsidRPr="00FC2969">
        <w:rPr>
          <w:rFonts w:asciiTheme="minorHAnsi" w:hAnsiTheme="minorHAnsi" w:cstheme="minorHAnsi"/>
          <w:sz w:val="17"/>
          <w:szCs w:val="17"/>
        </w:rPr>
        <w:t>.</w:t>
      </w:r>
    </w:p>
    <w:p w:rsidR="00AD1225" w:rsidRPr="00FC2969" w:rsidRDefault="00AD1225" w:rsidP="007214F4">
      <w:pPr>
        <w:jc w:val="both"/>
        <w:rPr>
          <w:rFonts w:asciiTheme="minorHAnsi" w:hAnsiTheme="minorHAnsi" w:cstheme="minorHAnsi"/>
          <w:sz w:val="17"/>
          <w:szCs w:val="17"/>
        </w:rPr>
      </w:pPr>
    </w:p>
    <w:p w:rsidR="00D751D9" w:rsidRPr="00FC2969" w:rsidRDefault="00D751D9" w:rsidP="00DB12E4">
      <w:pPr>
        <w:pStyle w:val="Telobesedila3"/>
        <w:jc w:val="both"/>
        <w:rPr>
          <w:rFonts w:asciiTheme="minorHAnsi" w:hAnsiTheme="minorHAnsi" w:cstheme="minorHAnsi"/>
          <w:sz w:val="17"/>
          <w:szCs w:val="17"/>
        </w:rPr>
      </w:pPr>
      <w:r w:rsidRPr="00FC2969">
        <w:rPr>
          <w:rFonts w:asciiTheme="minorHAnsi" w:hAnsiTheme="minorHAnsi" w:cstheme="minorHAnsi"/>
          <w:b/>
          <w:sz w:val="17"/>
          <w:szCs w:val="17"/>
        </w:rPr>
        <w:t>Izbirn</w:t>
      </w:r>
      <w:r w:rsidR="00DB12E4">
        <w:rPr>
          <w:rFonts w:asciiTheme="minorHAnsi" w:hAnsiTheme="minorHAnsi" w:cstheme="minorHAnsi"/>
          <w:b/>
          <w:sz w:val="17"/>
          <w:szCs w:val="17"/>
        </w:rPr>
        <w:t>e</w:t>
      </w:r>
      <w:r w:rsidRPr="00FC2969">
        <w:rPr>
          <w:rFonts w:asciiTheme="minorHAnsi" w:hAnsiTheme="minorHAnsi" w:cstheme="minorHAnsi"/>
          <w:b/>
          <w:sz w:val="17"/>
          <w:szCs w:val="17"/>
        </w:rPr>
        <w:t xml:space="preserve"> predmet</w:t>
      </w:r>
      <w:r w:rsidR="00DB12E4">
        <w:rPr>
          <w:rFonts w:asciiTheme="minorHAnsi" w:hAnsiTheme="minorHAnsi" w:cstheme="minorHAnsi"/>
          <w:b/>
          <w:sz w:val="17"/>
          <w:szCs w:val="17"/>
        </w:rPr>
        <w:t>e</w:t>
      </w:r>
      <w:r w:rsidRPr="00FC2969">
        <w:rPr>
          <w:rFonts w:asciiTheme="minorHAnsi" w:hAnsiTheme="minorHAnsi" w:cstheme="minorHAnsi"/>
          <w:b/>
          <w:sz w:val="17"/>
          <w:szCs w:val="17"/>
        </w:rPr>
        <w:t xml:space="preserve"> v 2., 3. in 4. letniku</w:t>
      </w:r>
      <w:r w:rsidR="00DB12E4">
        <w:rPr>
          <w:rFonts w:asciiTheme="minorHAnsi" w:hAnsiTheme="minorHAnsi" w:cstheme="minorHAnsi"/>
          <w:b/>
          <w:sz w:val="17"/>
          <w:szCs w:val="17"/>
        </w:rPr>
        <w:t xml:space="preserve"> </w:t>
      </w:r>
      <w:r w:rsidR="00DB12E4">
        <w:rPr>
          <w:rFonts w:asciiTheme="minorHAnsi" w:hAnsiTheme="minorHAnsi" w:cstheme="minorHAnsi"/>
          <w:sz w:val="17"/>
          <w:szCs w:val="17"/>
        </w:rPr>
        <w:t xml:space="preserve">si </w:t>
      </w:r>
      <w:r w:rsidRPr="00FC2969">
        <w:rPr>
          <w:rFonts w:asciiTheme="minorHAnsi" w:hAnsiTheme="minorHAnsi" w:cstheme="minorHAnsi"/>
          <w:sz w:val="17"/>
          <w:szCs w:val="17"/>
        </w:rPr>
        <w:t>dijaki izberejo glede na interese oz. sposobnosti kot dodatne ure obveznih predmetov in kot pripravo na maturo v 4. letniku.</w:t>
      </w:r>
    </w:p>
    <w:p w:rsidR="00D751D9" w:rsidRPr="00FC2969" w:rsidRDefault="00D751D9" w:rsidP="007214F4">
      <w:pPr>
        <w:jc w:val="both"/>
        <w:rPr>
          <w:rFonts w:asciiTheme="minorHAnsi" w:hAnsiTheme="minorHAnsi" w:cstheme="minorHAnsi"/>
          <w:sz w:val="17"/>
          <w:szCs w:val="17"/>
        </w:rPr>
      </w:pPr>
    </w:p>
    <w:p w:rsidR="00D751D9"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b/>
          <w:sz w:val="17"/>
          <w:szCs w:val="17"/>
        </w:rPr>
        <w:t>V 2. letniku</w:t>
      </w:r>
      <w:r w:rsidRPr="00FC2969">
        <w:rPr>
          <w:rFonts w:asciiTheme="minorHAnsi" w:hAnsiTheme="minorHAnsi" w:cstheme="minorHAnsi"/>
          <w:sz w:val="17"/>
          <w:szCs w:val="17"/>
        </w:rPr>
        <w:t xml:space="preserve"> lahko dijaki v obsegu 2 ur tedensko izbirajo med</w:t>
      </w:r>
      <w:r w:rsidR="001F578D" w:rsidRPr="00FC2969">
        <w:rPr>
          <w:rFonts w:asciiTheme="minorHAnsi" w:hAnsiTheme="minorHAnsi" w:cstheme="minorHAnsi"/>
          <w:sz w:val="17"/>
          <w:szCs w:val="17"/>
        </w:rPr>
        <w:t xml:space="preserve"> </w:t>
      </w:r>
      <w:r w:rsidR="00DB12E4">
        <w:rPr>
          <w:rFonts w:asciiTheme="minorHAnsi" w:hAnsiTheme="minorHAnsi" w:cstheme="minorHAnsi"/>
          <w:sz w:val="17"/>
          <w:szCs w:val="17"/>
        </w:rPr>
        <w:t xml:space="preserve"> predmetom P</w:t>
      </w:r>
      <w:r w:rsidR="001F578D" w:rsidRPr="00FC2969">
        <w:rPr>
          <w:rFonts w:asciiTheme="minorHAnsi" w:hAnsiTheme="minorHAnsi" w:cstheme="minorHAnsi"/>
          <w:sz w:val="17"/>
          <w:szCs w:val="17"/>
        </w:rPr>
        <w:t>rojektn</w:t>
      </w:r>
      <w:r w:rsidR="00AD1225" w:rsidRPr="00FC2969">
        <w:rPr>
          <w:rFonts w:asciiTheme="minorHAnsi" w:hAnsiTheme="minorHAnsi" w:cstheme="minorHAnsi"/>
          <w:sz w:val="17"/>
          <w:szCs w:val="17"/>
        </w:rPr>
        <w:t>o</w:t>
      </w:r>
      <w:r w:rsidR="001F578D" w:rsidRPr="00FC2969">
        <w:rPr>
          <w:rFonts w:asciiTheme="minorHAnsi" w:hAnsiTheme="minorHAnsi" w:cstheme="minorHAnsi"/>
          <w:sz w:val="17"/>
          <w:szCs w:val="17"/>
        </w:rPr>
        <w:t xml:space="preserve"> delo z osnovami raziskovalnega dela</w:t>
      </w:r>
      <w:r w:rsidR="00DB12E4">
        <w:rPr>
          <w:rFonts w:asciiTheme="minorHAnsi" w:hAnsiTheme="minorHAnsi" w:cstheme="minorHAnsi"/>
          <w:sz w:val="17"/>
          <w:szCs w:val="17"/>
        </w:rPr>
        <w:t xml:space="preserve"> – Psihološki laboratorij, predmetom P</w:t>
      </w:r>
      <w:r w:rsidR="00DB12E4" w:rsidRPr="00FC2969">
        <w:rPr>
          <w:rFonts w:asciiTheme="minorHAnsi" w:hAnsiTheme="minorHAnsi" w:cstheme="minorHAnsi"/>
          <w:sz w:val="17"/>
          <w:szCs w:val="17"/>
        </w:rPr>
        <w:t>rojektno delo z osnovami raziskovalnega dela</w:t>
      </w:r>
      <w:r w:rsidR="00DB12E4">
        <w:rPr>
          <w:rFonts w:asciiTheme="minorHAnsi" w:hAnsiTheme="minorHAnsi" w:cstheme="minorHAnsi"/>
          <w:sz w:val="17"/>
          <w:szCs w:val="17"/>
        </w:rPr>
        <w:t xml:space="preserve"> – </w:t>
      </w:r>
      <w:proofErr w:type="spellStart"/>
      <w:r w:rsidR="00DB12E4">
        <w:rPr>
          <w:rFonts w:asciiTheme="minorHAnsi" w:hAnsiTheme="minorHAnsi" w:cstheme="minorHAnsi"/>
          <w:sz w:val="17"/>
          <w:szCs w:val="17"/>
        </w:rPr>
        <w:t>Fit</w:t>
      </w:r>
      <w:proofErr w:type="spellEnd"/>
      <w:r w:rsidR="00DB12E4">
        <w:rPr>
          <w:rFonts w:asciiTheme="minorHAnsi" w:hAnsiTheme="minorHAnsi" w:cstheme="minorHAnsi"/>
          <w:sz w:val="17"/>
          <w:szCs w:val="17"/>
        </w:rPr>
        <w:t xml:space="preserve"> za življenje</w:t>
      </w:r>
      <w:r w:rsidR="009366F6" w:rsidRPr="00FC2969">
        <w:rPr>
          <w:rFonts w:asciiTheme="minorHAnsi" w:hAnsiTheme="minorHAnsi" w:cstheme="minorHAnsi"/>
          <w:sz w:val="17"/>
          <w:szCs w:val="17"/>
        </w:rPr>
        <w:t xml:space="preserve"> </w:t>
      </w:r>
      <w:r w:rsidR="00701157" w:rsidRPr="00FC2969">
        <w:rPr>
          <w:rFonts w:asciiTheme="minorHAnsi" w:hAnsiTheme="minorHAnsi" w:cstheme="minorHAnsi"/>
          <w:sz w:val="17"/>
          <w:szCs w:val="17"/>
        </w:rPr>
        <w:t>in tretjim</w:t>
      </w:r>
      <w:r w:rsidRPr="00FC2969">
        <w:rPr>
          <w:rFonts w:asciiTheme="minorHAnsi" w:hAnsiTheme="minorHAnsi" w:cstheme="minorHAnsi"/>
          <w:sz w:val="17"/>
          <w:szCs w:val="17"/>
        </w:rPr>
        <w:t xml:space="preserve"> tujim jezikom (španščina, ruščina).</w:t>
      </w:r>
    </w:p>
    <w:p w:rsidR="00D751D9" w:rsidRPr="00FC2969" w:rsidRDefault="00D751D9" w:rsidP="007214F4">
      <w:pPr>
        <w:jc w:val="both"/>
        <w:rPr>
          <w:rFonts w:asciiTheme="minorHAnsi" w:hAnsiTheme="minorHAnsi" w:cstheme="minorHAnsi"/>
          <w:sz w:val="17"/>
          <w:szCs w:val="17"/>
        </w:rPr>
      </w:pPr>
    </w:p>
    <w:p w:rsidR="00D751D9"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b/>
          <w:sz w:val="17"/>
          <w:szCs w:val="17"/>
        </w:rPr>
        <w:t>V 3. letniku</w:t>
      </w:r>
      <w:r w:rsidRPr="00FC2969">
        <w:rPr>
          <w:rFonts w:asciiTheme="minorHAnsi" w:hAnsiTheme="minorHAnsi" w:cstheme="minorHAnsi"/>
          <w:sz w:val="17"/>
          <w:szCs w:val="17"/>
        </w:rPr>
        <w:t xml:space="preserve"> lahko dijaki v obsegu 2 ur tedensko izbirajo med </w:t>
      </w:r>
      <w:r w:rsidR="006E1499" w:rsidRPr="00FC2969">
        <w:rPr>
          <w:rFonts w:asciiTheme="minorHAnsi" w:hAnsiTheme="minorHAnsi" w:cstheme="minorHAnsi"/>
          <w:sz w:val="17"/>
          <w:szCs w:val="17"/>
        </w:rPr>
        <w:t>n</w:t>
      </w:r>
      <w:r w:rsidR="00FD14C4" w:rsidRPr="00FC2969">
        <w:rPr>
          <w:rFonts w:asciiTheme="minorHAnsi" w:hAnsiTheme="minorHAnsi" w:cstheme="minorHAnsi"/>
          <w:sz w:val="17"/>
          <w:szCs w:val="17"/>
        </w:rPr>
        <w:t xml:space="preserve">aslednjimi predmeti: </w:t>
      </w:r>
      <w:r w:rsidR="00DB12E4">
        <w:rPr>
          <w:rFonts w:asciiTheme="minorHAnsi" w:hAnsiTheme="minorHAnsi" w:cstheme="minorHAnsi"/>
          <w:sz w:val="17"/>
          <w:szCs w:val="17"/>
        </w:rPr>
        <w:t>P</w:t>
      </w:r>
      <w:r w:rsidR="00AD1225" w:rsidRPr="00FC2969">
        <w:rPr>
          <w:rFonts w:asciiTheme="minorHAnsi" w:hAnsiTheme="minorHAnsi" w:cstheme="minorHAnsi"/>
          <w:sz w:val="17"/>
          <w:szCs w:val="17"/>
        </w:rPr>
        <w:t>rojektno delo z osnovami raziskovalnega dela</w:t>
      </w:r>
      <w:r w:rsidR="00DB12E4">
        <w:rPr>
          <w:rFonts w:asciiTheme="minorHAnsi" w:hAnsiTheme="minorHAnsi" w:cstheme="minorHAnsi"/>
          <w:sz w:val="17"/>
          <w:szCs w:val="17"/>
        </w:rPr>
        <w:t xml:space="preserve"> . Programiranje, </w:t>
      </w:r>
      <w:r w:rsidR="009366F6" w:rsidRPr="00FC2969">
        <w:rPr>
          <w:rFonts w:asciiTheme="minorHAnsi" w:hAnsiTheme="minorHAnsi" w:cstheme="minorHAnsi"/>
          <w:sz w:val="17"/>
          <w:szCs w:val="17"/>
        </w:rPr>
        <w:t>)</w:t>
      </w:r>
      <w:r w:rsidR="00DB12E4">
        <w:rPr>
          <w:rFonts w:asciiTheme="minorHAnsi" w:hAnsiTheme="minorHAnsi" w:cstheme="minorHAnsi"/>
          <w:sz w:val="17"/>
          <w:szCs w:val="17"/>
        </w:rPr>
        <w:t>,</w:t>
      </w:r>
      <w:r w:rsidR="00AD1225" w:rsidRPr="00FC2969">
        <w:rPr>
          <w:rFonts w:asciiTheme="minorHAnsi" w:hAnsiTheme="minorHAnsi" w:cstheme="minorHAnsi"/>
          <w:sz w:val="17"/>
          <w:szCs w:val="17"/>
        </w:rPr>
        <w:t xml:space="preserve"> </w:t>
      </w:r>
      <w:r w:rsidR="00701157" w:rsidRPr="00FC2969">
        <w:rPr>
          <w:rFonts w:asciiTheme="minorHAnsi" w:hAnsiTheme="minorHAnsi" w:cstheme="minorHAnsi"/>
          <w:sz w:val="17"/>
          <w:szCs w:val="17"/>
        </w:rPr>
        <w:t>tretji</w:t>
      </w:r>
      <w:r w:rsidR="006E1499" w:rsidRPr="00FC2969">
        <w:rPr>
          <w:rFonts w:asciiTheme="minorHAnsi" w:hAnsiTheme="minorHAnsi" w:cstheme="minorHAnsi"/>
          <w:sz w:val="17"/>
          <w:szCs w:val="17"/>
        </w:rPr>
        <w:t xml:space="preserve"> tuj</w:t>
      </w:r>
      <w:r w:rsidR="00D54409" w:rsidRPr="00FC2969">
        <w:rPr>
          <w:rFonts w:asciiTheme="minorHAnsi" w:hAnsiTheme="minorHAnsi" w:cstheme="minorHAnsi"/>
          <w:sz w:val="17"/>
          <w:szCs w:val="17"/>
        </w:rPr>
        <w:t>i</w:t>
      </w:r>
      <w:r w:rsidR="006E1499" w:rsidRPr="00FC2969">
        <w:rPr>
          <w:rFonts w:asciiTheme="minorHAnsi" w:hAnsiTheme="minorHAnsi" w:cstheme="minorHAnsi"/>
          <w:sz w:val="17"/>
          <w:szCs w:val="17"/>
        </w:rPr>
        <w:t xml:space="preserve"> jezik</w:t>
      </w:r>
      <w:r w:rsidR="00940F79" w:rsidRPr="00FC2969">
        <w:rPr>
          <w:rFonts w:asciiTheme="minorHAnsi" w:hAnsiTheme="minorHAnsi" w:cstheme="minorHAnsi"/>
          <w:sz w:val="17"/>
          <w:szCs w:val="17"/>
        </w:rPr>
        <w:t xml:space="preserve"> </w:t>
      </w:r>
      <w:r w:rsidR="006E1499" w:rsidRPr="00FC2969">
        <w:rPr>
          <w:rFonts w:asciiTheme="minorHAnsi" w:hAnsiTheme="minorHAnsi" w:cstheme="minorHAnsi"/>
          <w:sz w:val="17"/>
          <w:szCs w:val="17"/>
        </w:rPr>
        <w:t>(</w:t>
      </w:r>
      <w:r w:rsidR="004A3005" w:rsidRPr="00FC2969">
        <w:rPr>
          <w:rFonts w:asciiTheme="minorHAnsi" w:hAnsiTheme="minorHAnsi" w:cstheme="minorHAnsi"/>
          <w:sz w:val="17"/>
          <w:szCs w:val="17"/>
        </w:rPr>
        <w:t>ruščina, špa</w:t>
      </w:r>
      <w:r w:rsidR="00CF77AA" w:rsidRPr="00FC2969">
        <w:rPr>
          <w:rFonts w:asciiTheme="minorHAnsi" w:hAnsiTheme="minorHAnsi" w:cstheme="minorHAnsi"/>
          <w:sz w:val="17"/>
          <w:szCs w:val="17"/>
        </w:rPr>
        <w:t>nščina</w:t>
      </w:r>
      <w:r w:rsidR="006E1499" w:rsidRPr="00FC2969">
        <w:rPr>
          <w:rFonts w:asciiTheme="minorHAnsi" w:hAnsiTheme="minorHAnsi" w:cstheme="minorHAnsi"/>
          <w:sz w:val="17"/>
          <w:szCs w:val="17"/>
        </w:rPr>
        <w:t>)</w:t>
      </w:r>
      <w:r w:rsidR="00AD1225" w:rsidRPr="00FC2969">
        <w:rPr>
          <w:rFonts w:asciiTheme="minorHAnsi" w:hAnsiTheme="minorHAnsi" w:cstheme="minorHAnsi"/>
          <w:sz w:val="17"/>
          <w:szCs w:val="17"/>
        </w:rPr>
        <w:t xml:space="preserve"> in</w:t>
      </w:r>
      <w:r w:rsidR="005E73C9" w:rsidRPr="00FC2969">
        <w:rPr>
          <w:rFonts w:asciiTheme="minorHAnsi" w:hAnsiTheme="minorHAnsi" w:cstheme="minorHAnsi"/>
          <w:sz w:val="17"/>
          <w:szCs w:val="17"/>
        </w:rPr>
        <w:t xml:space="preserve"> </w:t>
      </w:r>
      <w:r w:rsidR="00DB12E4">
        <w:rPr>
          <w:rFonts w:asciiTheme="minorHAnsi" w:hAnsiTheme="minorHAnsi" w:cstheme="minorHAnsi"/>
          <w:sz w:val="17"/>
          <w:szCs w:val="17"/>
        </w:rPr>
        <w:t>V</w:t>
      </w:r>
      <w:r w:rsidR="005E73C9" w:rsidRPr="00FC2969">
        <w:rPr>
          <w:rFonts w:asciiTheme="minorHAnsi" w:hAnsiTheme="minorHAnsi" w:cstheme="minorHAnsi"/>
          <w:sz w:val="17"/>
          <w:szCs w:val="17"/>
        </w:rPr>
        <w:t xml:space="preserve">zgoja za </w:t>
      </w:r>
      <w:r w:rsidR="00AD1225" w:rsidRPr="00FC2969">
        <w:rPr>
          <w:rFonts w:asciiTheme="minorHAnsi" w:hAnsiTheme="minorHAnsi" w:cstheme="minorHAnsi"/>
          <w:sz w:val="17"/>
          <w:szCs w:val="17"/>
        </w:rPr>
        <w:t>solidarnost.</w:t>
      </w:r>
    </w:p>
    <w:p w:rsidR="00D751D9" w:rsidRPr="00FC2969" w:rsidRDefault="00D751D9" w:rsidP="007214F4">
      <w:pPr>
        <w:rPr>
          <w:rFonts w:asciiTheme="minorHAnsi" w:hAnsiTheme="minorHAnsi" w:cstheme="minorHAnsi"/>
          <w:sz w:val="17"/>
          <w:szCs w:val="17"/>
        </w:rPr>
      </w:pPr>
    </w:p>
    <w:p w:rsidR="00D751D9"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b/>
          <w:sz w:val="17"/>
          <w:szCs w:val="17"/>
        </w:rPr>
        <w:t>V 4. letniku</w:t>
      </w:r>
      <w:r w:rsidRPr="00FC2969">
        <w:rPr>
          <w:rFonts w:asciiTheme="minorHAnsi" w:hAnsiTheme="minorHAnsi" w:cstheme="minorHAnsi"/>
          <w:sz w:val="17"/>
          <w:szCs w:val="17"/>
        </w:rPr>
        <w:t xml:space="preserve"> potekajo priprave na maturo v obsegu 8–12 ur glede na interese dijakov in zahteve posameznih izbirnih predmetov za maturo. Dijaki so izbrali nasledn</w:t>
      </w:r>
      <w:r w:rsidR="00AD1225" w:rsidRPr="00FC2969">
        <w:rPr>
          <w:rFonts w:asciiTheme="minorHAnsi" w:hAnsiTheme="minorHAnsi" w:cstheme="minorHAnsi"/>
          <w:sz w:val="17"/>
          <w:szCs w:val="17"/>
        </w:rPr>
        <w:t xml:space="preserve">je izbirne predmete: </w:t>
      </w:r>
      <w:r w:rsidR="00206530" w:rsidRPr="00FC2969">
        <w:rPr>
          <w:rFonts w:asciiTheme="minorHAnsi" w:hAnsiTheme="minorHAnsi" w:cstheme="minorHAnsi"/>
          <w:sz w:val="17"/>
          <w:szCs w:val="17"/>
        </w:rPr>
        <w:t>nemščino</w:t>
      </w:r>
      <w:r w:rsidR="00AD1225" w:rsidRPr="00FC2969">
        <w:rPr>
          <w:rFonts w:asciiTheme="minorHAnsi" w:hAnsiTheme="minorHAnsi" w:cstheme="minorHAnsi"/>
          <w:sz w:val="17"/>
          <w:szCs w:val="17"/>
        </w:rPr>
        <w:t xml:space="preserve"> (osnovni in višji nivo)</w:t>
      </w:r>
      <w:r w:rsidR="00206530" w:rsidRPr="00FC2969">
        <w:rPr>
          <w:rFonts w:asciiTheme="minorHAnsi" w:hAnsiTheme="minorHAnsi" w:cstheme="minorHAnsi"/>
          <w:sz w:val="17"/>
          <w:szCs w:val="17"/>
        </w:rPr>
        <w:t>,</w:t>
      </w:r>
      <w:r w:rsidR="00005F17">
        <w:rPr>
          <w:rFonts w:asciiTheme="minorHAnsi" w:hAnsiTheme="minorHAnsi" w:cstheme="minorHAnsi"/>
          <w:sz w:val="17"/>
          <w:szCs w:val="17"/>
        </w:rPr>
        <w:t xml:space="preserve"> angleščino,</w:t>
      </w:r>
      <w:r w:rsidR="00206530" w:rsidRPr="00FC2969">
        <w:rPr>
          <w:rFonts w:asciiTheme="minorHAnsi" w:hAnsiTheme="minorHAnsi" w:cstheme="minorHAnsi"/>
          <w:sz w:val="17"/>
          <w:szCs w:val="17"/>
        </w:rPr>
        <w:t xml:space="preserve"> </w:t>
      </w:r>
      <w:r w:rsidR="00D54409" w:rsidRPr="00FC2969">
        <w:rPr>
          <w:rFonts w:asciiTheme="minorHAnsi" w:hAnsiTheme="minorHAnsi" w:cstheme="minorHAnsi"/>
          <w:sz w:val="17"/>
          <w:szCs w:val="17"/>
        </w:rPr>
        <w:t>španščino,</w:t>
      </w:r>
      <w:r w:rsidR="00AD1225" w:rsidRPr="00FC2969">
        <w:rPr>
          <w:rFonts w:asciiTheme="minorHAnsi" w:hAnsiTheme="minorHAnsi" w:cstheme="minorHAnsi"/>
          <w:sz w:val="17"/>
          <w:szCs w:val="17"/>
        </w:rPr>
        <w:t xml:space="preserve"> </w:t>
      </w:r>
      <w:r w:rsidRPr="00FC2969">
        <w:rPr>
          <w:rFonts w:asciiTheme="minorHAnsi" w:hAnsiTheme="minorHAnsi" w:cstheme="minorHAnsi"/>
          <w:sz w:val="17"/>
          <w:szCs w:val="17"/>
        </w:rPr>
        <w:t>zgodovino, geografijo, fiziko, kemijo, biologijo, informatiko, psihologijo, sociologijo in filozofijo.</w:t>
      </w:r>
    </w:p>
    <w:p w:rsidR="00D751D9" w:rsidRPr="00FC2969" w:rsidRDefault="00D751D9" w:rsidP="007214F4">
      <w:pPr>
        <w:ind w:left="142" w:hanging="142"/>
        <w:jc w:val="both"/>
        <w:rPr>
          <w:rFonts w:asciiTheme="minorHAnsi" w:hAnsiTheme="minorHAnsi" w:cstheme="minorHAnsi"/>
          <w:sz w:val="17"/>
          <w:szCs w:val="17"/>
        </w:rPr>
      </w:pPr>
    </w:p>
    <w:p w:rsidR="00D751D9"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sz w:val="17"/>
          <w:szCs w:val="17"/>
        </w:rPr>
        <w:t>Pri matematik</w:t>
      </w:r>
      <w:r w:rsidR="00005F17">
        <w:rPr>
          <w:rFonts w:asciiTheme="minorHAnsi" w:hAnsiTheme="minorHAnsi" w:cstheme="minorHAnsi"/>
          <w:sz w:val="17"/>
          <w:szCs w:val="17"/>
        </w:rPr>
        <w:t>i</w:t>
      </w:r>
      <w:r w:rsidRPr="00FC2969">
        <w:rPr>
          <w:rFonts w:asciiTheme="minorHAnsi" w:hAnsiTheme="minorHAnsi" w:cstheme="minorHAnsi"/>
          <w:sz w:val="17"/>
          <w:szCs w:val="17"/>
        </w:rPr>
        <w:t xml:space="preserve"> in </w:t>
      </w:r>
      <w:r w:rsidR="009366F6" w:rsidRPr="00FC2969">
        <w:rPr>
          <w:rFonts w:asciiTheme="minorHAnsi" w:hAnsiTheme="minorHAnsi" w:cstheme="minorHAnsi"/>
          <w:sz w:val="17"/>
          <w:szCs w:val="17"/>
        </w:rPr>
        <w:t>zgodovini</w:t>
      </w:r>
      <w:r w:rsidR="00AD1225" w:rsidRPr="00FC2969">
        <w:rPr>
          <w:rFonts w:asciiTheme="minorHAnsi" w:hAnsiTheme="minorHAnsi" w:cstheme="minorHAnsi"/>
          <w:sz w:val="17"/>
          <w:szCs w:val="17"/>
        </w:rPr>
        <w:t xml:space="preserve"> </w:t>
      </w:r>
      <w:r w:rsidRPr="00FC2969">
        <w:rPr>
          <w:rFonts w:asciiTheme="minorHAnsi" w:hAnsiTheme="minorHAnsi" w:cstheme="minorHAnsi"/>
          <w:sz w:val="17"/>
          <w:szCs w:val="17"/>
        </w:rPr>
        <w:t xml:space="preserve">potekajo </w:t>
      </w:r>
      <w:r w:rsidRPr="00FC2969">
        <w:rPr>
          <w:rFonts w:asciiTheme="minorHAnsi" w:hAnsiTheme="minorHAnsi" w:cstheme="minorHAnsi"/>
          <w:b/>
          <w:sz w:val="17"/>
          <w:szCs w:val="17"/>
        </w:rPr>
        <w:t>priprave na maturo na osnovni in višji ravni</w:t>
      </w:r>
      <w:r w:rsidR="00701157" w:rsidRPr="00FC2969">
        <w:rPr>
          <w:rFonts w:asciiTheme="minorHAnsi" w:hAnsiTheme="minorHAnsi" w:cstheme="minorHAnsi"/>
          <w:sz w:val="17"/>
          <w:szCs w:val="17"/>
        </w:rPr>
        <w:t xml:space="preserve">, ki so </w:t>
      </w:r>
      <w:r w:rsidRPr="00FC2969">
        <w:rPr>
          <w:rFonts w:asciiTheme="minorHAnsi" w:hAnsiTheme="minorHAnsi" w:cstheme="minorHAnsi"/>
          <w:sz w:val="17"/>
          <w:szCs w:val="17"/>
        </w:rPr>
        <w:t>organizirane v obliki nivojskega pouka (delo v ločenih skupinah glede na raven priprave na maturo)</w:t>
      </w:r>
      <w:r w:rsidR="00AD1225" w:rsidRPr="00FC2969">
        <w:rPr>
          <w:rFonts w:asciiTheme="minorHAnsi" w:hAnsiTheme="minorHAnsi" w:cstheme="minorHAnsi"/>
          <w:sz w:val="17"/>
          <w:szCs w:val="17"/>
        </w:rPr>
        <w:t>.</w:t>
      </w:r>
      <w:r w:rsidRPr="00FC2969">
        <w:rPr>
          <w:rFonts w:asciiTheme="minorHAnsi" w:hAnsiTheme="minorHAnsi" w:cstheme="minorHAnsi"/>
          <w:sz w:val="17"/>
          <w:szCs w:val="17"/>
        </w:rPr>
        <w:t xml:space="preserve"> </w:t>
      </w:r>
      <w:r w:rsidR="00AD1225" w:rsidRPr="00FC2969">
        <w:rPr>
          <w:rFonts w:asciiTheme="minorHAnsi" w:hAnsiTheme="minorHAnsi" w:cstheme="minorHAnsi"/>
          <w:sz w:val="17"/>
          <w:szCs w:val="17"/>
        </w:rPr>
        <w:t>Prav tako izvajamo nivojski pouk pri izbirnem predmetu nemščina.</w:t>
      </w:r>
    </w:p>
    <w:p w:rsidR="00D751D9" w:rsidRPr="00FC2969" w:rsidRDefault="00D751D9" w:rsidP="007214F4">
      <w:pPr>
        <w:rPr>
          <w:rFonts w:asciiTheme="minorHAnsi" w:hAnsiTheme="minorHAnsi" w:cstheme="minorHAnsi"/>
          <w:b/>
          <w:sz w:val="17"/>
          <w:szCs w:val="17"/>
        </w:rPr>
      </w:pPr>
      <w:r w:rsidRPr="00FC2969">
        <w:rPr>
          <w:rFonts w:asciiTheme="minorHAnsi" w:hAnsiTheme="minorHAnsi" w:cstheme="minorHAnsi"/>
          <w:sz w:val="17"/>
          <w:szCs w:val="17"/>
        </w:rPr>
        <w:br w:type="page"/>
      </w:r>
      <w:r w:rsidRPr="00FC2969">
        <w:rPr>
          <w:rFonts w:asciiTheme="minorHAnsi" w:hAnsiTheme="minorHAnsi" w:cstheme="minorHAnsi"/>
          <w:b/>
          <w:sz w:val="17"/>
          <w:szCs w:val="17"/>
        </w:rPr>
        <w:lastRenderedPageBreak/>
        <w:t>PREDMETNIK ZA ODDELKE ŠPORTNE GIMNAZIJE</w:t>
      </w:r>
    </w:p>
    <w:p w:rsidR="00701157" w:rsidRPr="00FC2969" w:rsidRDefault="00701157" w:rsidP="007214F4">
      <w:pPr>
        <w:rPr>
          <w:rFonts w:asciiTheme="minorHAnsi" w:hAnsiTheme="minorHAnsi" w:cstheme="minorHAnsi"/>
          <w:sz w:val="17"/>
          <w:szCs w:val="1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1"/>
        <w:gridCol w:w="410"/>
        <w:gridCol w:w="764"/>
        <w:gridCol w:w="764"/>
        <w:gridCol w:w="765"/>
        <w:gridCol w:w="1440"/>
      </w:tblGrid>
      <w:tr w:rsidR="00766398" w:rsidRPr="00FC2969" w:rsidTr="00325E96">
        <w:tc>
          <w:tcPr>
            <w:tcW w:w="2017" w:type="pct"/>
            <w:tcBorders>
              <w:top w:val="nil"/>
              <w:left w:val="nil"/>
              <w:bottom w:val="double" w:sz="4" w:space="0" w:color="auto"/>
            </w:tcBorders>
          </w:tcPr>
          <w:p w:rsidR="00325E96" w:rsidRPr="00FC2969" w:rsidRDefault="00325E96" w:rsidP="007214F4">
            <w:pPr>
              <w:rPr>
                <w:rFonts w:asciiTheme="minorHAnsi" w:hAnsiTheme="minorHAnsi" w:cstheme="minorHAnsi"/>
                <w:b/>
                <w:sz w:val="17"/>
                <w:szCs w:val="17"/>
              </w:rPr>
            </w:pPr>
          </w:p>
        </w:tc>
        <w:tc>
          <w:tcPr>
            <w:tcW w:w="1946" w:type="pct"/>
            <w:gridSpan w:val="4"/>
            <w:tcBorders>
              <w:bottom w:val="double" w:sz="4" w:space="0" w:color="auto"/>
            </w:tcBorders>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Letnik (tedensko število ur)</w:t>
            </w:r>
          </w:p>
        </w:tc>
        <w:tc>
          <w:tcPr>
            <w:tcW w:w="1037" w:type="pct"/>
            <w:vMerge w:val="restart"/>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Skupno</w:t>
            </w:r>
          </w:p>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št. ur</w:t>
            </w:r>
          </w:p>
        </w:tc>
      </w:tr>
      <w:tr w:rsidR="00766398" w:rsidRPr="00FC2969" w:rsidTr="00325E96">
        <w:tc>
          <w:tcPr>
            <w:tcW w:w="2017" w:type="pct"/>
            <w:tcBorders>
              <w:bottom w:val="double" w:sz="4" w:space="0" w:color="auto"/>
            </w:tcBorders>
          </w:tcPr>
          <w:p w:rsidR="00325E96" w:rsidRPr="00FC2969" w:rsidRDefault="00325E96" w:rsidP="007214F4">
            <w:pPr>
              <w:rPr>
                <w:rFonts w:asciiTheme="minorHAnsi" w:hAnsiTheme="minorHAnsi" w:cstheme="minorHAnsi"/>
                <w:b/>
                <w:sz w:val="17"/>
                <w:szCs w:val="17"/>
              </w:rPr>
            </w:pPr>
            <w:r w:rsidRPr="00FC2969">
              <w:rPr>
                <w:rFonts w:asciiTheme="minorHAnsi" w:hAnsiTheme="minorHAnsi" w:cstheme="minorHAnsi"/>
                <w:b/>
                <w:sz w:val="17"/>
                <w:szCs w:val="17"/>
              </w:rPr>
              <w:t>Predmet</w:t>
            </w:r>
          </w:p>
        </w:tc>
        <w:tc>
          <w:tcPr>
            <w:tcW w:w="295" w:type="pct"/>
            <w:tcBorders>
              <w:bottom w:val="double" w:sz="4" w:space="0" w:color="auto"/>
            </w:tcBorders>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1.</w:t>
            </w:r>
          </w:p>
        </w:tc>
        <w:tc>
          <w:tcPr>
            <w:tcW w:w="550" w:type="pct"/>
            <w:tcBorders>
              <w:bottom w:val="double" w:sz="4" w:space="0" w:color="auto"/>
            </w:tcBorders>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2.</w:t>
            </w:r>
          </w:p>
        </w:tc>
        <w:tc>
          <w:tcPr>
            <w:tcW w:w="550" w:type="pct"/>
            <w:tcBorders>
              <w:bottom w:val="double" w:sz="4" w:space="0" w:color="auto"/>
            </w:tcBorders>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3.</w:t>
            </w:r>
          </w:p>
        </w:tc>
        <w:tc>
          <w:tcPr>
            <w:tcW w:w="551" w:type="pct"/>
            <w:tcBorders>
              <w:bottom w:val="double" w:sz="4" w:space="0" w:color="auto"/>
            </w:tcBorders>
          </w:tcPr>
          <w:p w:rsidR="00325E96" w:rsidRPr="00FC2969" w:rsidRDefault="00325E96" w:rsidP="007214F4">
            <w:pPr>
              <w:jc w:val="center"/>
              <w:rPr>
                <w:rFonts w:asciiTheme="minorHAnsi" w:hAnsiTheme="minorHAnsi" w:cstheme="minorHAnsi"/>
                <w:b/>
                <w:sz w:val="17"/>
                <w:szCs w:val="17"/>
              </w:rPr>
            </w:pPr>
            <w:r w:rsidRPr="00FC2969">
              <w:rPr>
                <w:rFonts w:asciiTheme="minorHAnsi" w:hAnsiTheme="minorHAnsi" w:cstheme="minorHAnsi"/>
                <w:b/>
                <w:sz w:val="17"/>
                <w:szCs w:val="17"/>
              </w:rPr>
              <w:t>4.</w:t>
            </w:r>
          </w:p>
        </w:tc>
        <w:tc>
          <w:tcPr>
            <w:tcW w:w="1037" w:type="pct"/>
            <w:vMerge/>
            <w:tcBorders>
              <w:bottom w:val="double" w:sz="4" w:space="0" w:color="auto"/>
            </w:tcBorders>
          </w:tcPr>
          <w:p w:rsidR="00325E96" w:rsidRPr="00FC2969" w:rsidRDefault="00325E96" w:rsidP="007214F4">
            <w:pPr>
              <w:jc w:val="center"/>
              <w:rPr>
                <w:rFonts w:asciiTheme="minorHAnsi" w:hAnsiTheme="minorHAnsi" w:cstheme="minorHAnsi"/>
                <w:b/>
                <w:sz w:val="17"/>
                <w:szCs w:val="17"/>
              </w:rPr>
            </w:pPr>
          </w:p>
        </w:tc>
      </w:tr>
      <w:tr w:rsidR="00766398" w:rsidRPr="00FC2969" w:rsidTr="009E6C1C">
        <w:tc>
          <w:tcPr>
            <w:tcW w:w="5000" w:type="pct"/>
            <w:gridSpan w:val="6"/>
            <w:tcBorders>
              <w:top w:val="nil"/>
            </w:tcBorders>
            <w:shd w:val="pct15" w:color="auto" w:fill="FFFFFF"/>
          </w:tcPr>
          <w:p w:rsidR="00325E96" w:rsidRPr="00FC2969" w:rsidRDefault="00325E96" w:rsidP="007214F4">
            <w:pPr>
              <w:rPr>
                <w:rFonts w:asciiTheme="minorHAnsi" w:hAnsiTheme="minorHAnsi" w:cstheme="minorHAnsi"/>
                <w:b/>
                <w:sz w:val="17"/>
                <w:szCs w:val="17"/>
              </w:rPr>
            </w:pPr>
            <w:r w:rsidRPr="00FC2969">
              <w:rPr>
                <w:rFonts w:asciiTheme="minorHAnsi" w:hAnsiTheme="minorHAnsi" w:cstheme="minorHAnsi"/>
                <w:b/>
                <w:sz w:val="17"/>
                <w:szCs w:val="17"/>
              </w:rPr>
              <w:t>Obvezni štiriletni predmeti</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Slovenščina</w:t>
            </w:r>
          </w:p>
        </w:tc>
        <w:tc>
          <w:tcPr>
            <w:tcW w:w="295"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5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103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560</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Matematika</w:t>
            </w:r>
          </w:p>
        </w:tc>
        <w:tc>
          <w:tcPr>
            <w:tcW w:w="295"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5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w:t>
            </w:r>
          </w:p>
        </w:tc>
        <w:tc>
          <w:tcPr>
            <w:tcW w:w="103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560</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Prvi tuji jezik – ANG</w:t>
            </w:r>
          </w:p>
        </w:tc>
        <w:tc>
          <w:tcPr>
            <w:tcW w:w="295"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5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103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420</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Drugi tuji jeziki – NEM, ŠPA</w:t>
            </w:r>
          </w:p>
        </w:tc>
        <w:tc>
          <w:tcPr>
            <w:tcW w:w="295"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5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w:t>
            </w:r>
          </w:p>
        </w:tc>
        <w:tc>
          <w:tcPr>
            <w:tcW w:w="103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420</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Zgodovina</w:t>
            </w:r>
          </w:p>
        </w:tc>
        <w:tc>
          <w:tcPr>
            <w:tcW w:w="295"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103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280</w:t>
            </w:r>
          </w:p>
        </w:tc>
      </w:tr>
      <w:tr w:rsidR="00766398" w:rsidRPr="00FC2969" w:rsidTr="006956BA">
        <w:tc>
          <w:tcPr>
            <w:tcW w:w="2017" w:type="pct"/>
            <w:tcBorders>
              <w:bottom w:val="nil"/>
            </w:tcBorders>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Športna vzgoja</w:t>
            </w:r>
          </w:p>
        </w:tc>
        <w:tc>
          <w:tcPr>
            <w:tcW w:w="295" w:type="pct"/>
            <w:tcBorders>
              <w:bottom w:val="nil"/>
            </w:tcBorders>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6</w:t>
            </w:r>
          </w:p>
        </w:tc>
        <w:tc>
          <w:tcPr>
            <w:tcW w:w="550" w:type="pct"/>
            <w:tcBorders>
              <w:bottom w:val="nil"/>
            </w:tcBorders>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6</w:t>
            </w:r>
          </w:p>
        </w:tc>
        <w:tc>
          <w:tcPr>
            <w:tcW w:w="550" w:type="pct"/>
            <w:tcBorders>
              <w:bottom w:val="nil"/>
            </w:tcBorders>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6</w:t>
            </w:r>
          </w:p>
        </w:tc>
        <w:tc>
          <w:tcPr>
            <w:tcW w:w="551" w:type="pct"/>
            <w:tcBorders>
              <w:bottom w:val="nil"/>
            </w:tcBorders>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3–6</w:t>
            </w:r>
          </w:p>
        </w:tc>
        <w:tc>
          <w:tcPr>
            <w:tcW w:w="1037" w:type="pct"/>
            <w:tcBorders>
              <w:bottom w:val="nil"/>
            </w:tcBorders>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735</w:t>
            </w:r>
          </w:p>
        </w:tc>
      </w:tr>
      <w:tr w:rsidR="00766398" w:rsidRPr="00FC2969" w:rsidTr="009E6C1C">
        <w:tc>
          <w:tcPr>
            <w:tcW w:w="5000" w:type="pct"/>
            <w:gridSpan w:val="6"/>
            <w:shd w:val="pct15" w:color="auto" w:fill="FFFFFF"/>
          </w:tcPr>
          <w:p w:rsidR="00325E96" w:rsidRPr="00FC2969" w:rsidRDefault="00325E96" w:rsidP="007214F4">
            <w:pPr>
              <w:rPr>
                <w:rFonts w:asciiTheme="minorHAnsi" w:hAnsiTheme="minorHAnsi" w:cstheme="minorHAnsi"/>
                <w:b/>
                <w:sz w:val="17"/>
                <w:szCs w:val="17"/>
              </w:rPr>
            </w:pPr>
            <w:r w:rsidRPr="00FC2969">
              <w:rPr>
                <w:rFonts w:asciiTheme="minorHAnsi" w:hAnsiTheme="minorHAnsi" w:cstheme="minorHAnsi"/>
                <w:b/>
                <w:sz w:val="17"/>
                <w:szCs w:val="17"/>
              </w:rPr>
              <w:t>Obvezni predmeti</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Glasba</w:t>
            </w:r>
          </w:p>
        </w:tc>
        <w:tc>
          <w:tcPr>
            <w:tcW w:w="295" w:type="pct"/>
          </w:tcPr>
          <w:p w:rsidR="00325E96" w:rsidRPr="00FC2969" w:rsidRDefault="00325E96" w:rsidP="007214F4">
            <w:pPr>
              <w:jc w:val="center"/>
              <w:rPr>
                <w:rFonts w:asciiTheme="minorHAnsi" w:hAnsiTheme="minorHAnsi" w:cstheme="minorHAnsi"/>
                <w:sz w:val="17"/>
                <w:szCs w:val="17"/>
              </w:rPr>
            </w:pP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1,5</w:t>
            </w:r>
          </w:p>
        </w:tc>
        <w:tc>
          <w:tcPr>
            <w:tcW w:w="550" w:type="pct"/>
          </w:tcPr>
          <w:p w:rsidR="00325E96" w:rsidRPr="00FC2969" w:rsidRDefault="00325E96" w:rsidP="007214F4">
            <w:pPr>
              <w:jc w:val="center"/>
              <w:rPr>
                <w:rFonts w:asciiTheme="minorHAnsi" w:hAnsiTheme="minorHAnsi" w:cstheme="minorHAnsi"/>
                <w:sz w:val="17"/>
                <w:szCs w:val="17"/>
              </w:rPr>
            </w:pPr>
          </w:p>
        </w:tc>
        <w:tc>
          <w:tcPr>
            <w:tcW w:w="551" w:type="pct"/>
          </w:tcPr>
          <w:p w:rsidR="00325E96" w:rsidRPr="00FC2969" w:rsidRDefault="00325E96" w:rsidP="007214F4">
            <w:pPr>
              <w:jc w:val="center"/>
              <w:rPr>
                <w:rFonts w:asciiTheme="minorHAnsi" w:hAnsiTheme="minorHAnsi" w:cstheme="minorHAnsi"/>
                <w:sz w:val="17"/>
                <w:szCs w:val="17"/>
              </w:rPr>
            </w:pPr>
          </w:p>
        </w:tc>
        <w:tc>
          <w:tcPr>
            <w:tcW w:w="103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52</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Likovna umetnost</w:t>
            </w:r>
          </w:p>
        </w:tc>
        <w:tc>
          <w:tcPr>
            <w:tcW w:w="295" w:type="pct"/>
          </w:tcPr>
          <w:p w:rsidR="00325E96" w:rsidRPr="00FC2969" w:rsidRDefault="00325E96" w:rsidP="007214F4">
            <w:pPr>
              <w:jc w:val="center"/>
              <w:rPr>
                <w:rFonts w:asciiTheme="minorHAnsi" w:hAnsiTheme="minorHAnsi" w:cstheme="minorHAnsi"/>
                <w:sz w:val="17"/>
                <w:szCs w:val="17"/>
              </w:rPr>
            </w:pPr>
          </w:p>
        </w:tc>
        <w:tc>
          <w:tcPr>
            <w:tcW w:w="550" w:type="pct"/>
          </w:tcPr>
          <w:p w:rsidR="00325E96" w:rsidRPr="00FC2969" w:rsidRDefault="00325E96" w:rsidP="007214F4">
            <w:pPr>
              <w:jc w:val="center"/>
              <w:rPr>
                <w:rFonts w:asciiTheme="minorHAnsi" w:hAnsiTheme="minorHAnsi" w:cstheme="minorHAnsi"/>
                <w:sz w:val="17"/>
                <w:szCs w:val="17"/>
              </w:rPr>
            </w:pP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1,5</w:t>
            </w:r>
          </w:p>
        </w:tc>
        <w:tc>
          <w:tcPr>
            <w:tcW w:w="551" w:type="pct"/>
          </w:tcPr>
          <w:p w:rsidR="00325E96" w:rsidRPr="00FC2969" w:rsidRDefault="00325E96" w:rsidP="007214F4">
            <w:pPr>
              <w:jc w:val="center"/>
              <w:rPr>
                <w:rFonts w:asciiTheme="minorHAnsi" w:hAnsiTheme="minorHAnsi" w:cstheme="minorHAnsi"/>
                <w:sz w:val="17"/>
                <w:szCs w:val="17"/>
              </w:rPr>
            </w:pPr>
          </w:p>
        </w:tc>
        <w:tc>
          <w:tcPr>
            <w:tcW w:w="1037" w:type="pct"/>
          </w:tcPr>
          <w:p w:rsidR="00325E96" w:rsidRPr="00FC2969" w:rsidRDefault="00325E96" w:rsidP="007214F4">
            <w:pPr>
              <w:jc w:val="center"/>
              <w:rPr>
                <w:rFonts w:asciiTheme="minorHAnsi" w:hAnsiTheme="minorHAnsi" w:cstheme="minorHAnsi"/>
                <w:sz w:val="17"/>
                <w:szCs w:val="17"/>
              </w:rPr>
            </w:pP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Geografija</w:t>
            </w:r>
          </w:p>
        </w:tc>
        <w:tc>
          <w:tcPr>
            <w:tcW w:w="295"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1" w:type="pct"/>
          </w:tcPr>
          <w:p w:rsidR="00325E96" w:rsidRPr="00FC2969" w:rsidRDefault="00325E96" w:rsidP="007214F4">
            <w:pPr>
              <w:jc w:val="center"/>
              <w:rPr>
                <w:rFonts w:asciiTheme="minorHAnsi" w:hAnsiTheme="minorHAnsi" w:cstheme="minorHAnsi"/>
                <w:sz w:val="17"/>
                <w:szCs w:val="17"/>
              </w:rPr>
            </w:pPr>
          </w:p>
        </w:tc>
        <w:tc>
          <w:tcPr>
            <w:tcW w:w="103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210</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Biologija</w:t>
            </w:r>
          </w:p>
        </w:tc>
        <w:tc>
          <w:tcPr>
            <w:tcW w:w="295"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1" w:type="pct"/>
          </w:tcPr>
          <w:p w:rsidR="00325E96" w:rsidRPr="00FC2969" w:rsidRDefault="00325E96" w:rsidP="007214F4">
            <w:pPr>
              <w:jc w:val="center"/>
              <w:rPr>
                <w:rFonts w:asciiTheme="minorHAnsi" w:hAnsiTheme="minorHAnsi" w:cstheme="minorHAnsi"/>
                <w:sz w:val="17"/>
                <w:szCs w:val="17"/>
              </w:rPr>
            </w:pPr>
          </w:p>
        </w:tc>
        <w:tc>
          <w:tcPr>
            <w:tcW w:w="103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210</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Kemija</w:t>
            </w:r>
          </w:p>
        </w:tc>
        <w:tc>
          <w:tcPr>
            <w:tcW w:w="295"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1" w:type="pct"/>
          </w:tcPr>
          <w:p w:rsidR="00325E96" w:rsidRPr="00FC2969" w:rsidRDefault="00325E96" w:rsidP="007214F4">
            <w:pPr>
              <w:jc w:val="center"/>
              <w:rPr>
                <w:rFonts w:asciiTheme="minorHAnsi" w:hAnsiTheme="minorHAnsi" w:cstheme="minorHAnsi"/>
                <w:sz w:val="17"/>
                <w:szCs w:val="17"/>
              </w:rPr>
            </w:pPr>
          </w:p>
        </w:tc>
        <w:tc>
          <w:tcPr>
            <w:tcW w:w="103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210</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Fizika</w:t>
            </w:r>
          </w:p>
        </w:tc>
        <w:tc>
          <w:tcPr>
            <w:tcW w:w="295"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1" w:type="pct"/>
          </w:tcPr>
          <w:p w:rsidR="00325E96" w:rsidRPr="00FC2969" w:rsidRDefault="00325E96" w:rsidP="007214F4">
            <w:pPr>
              <w:jc w:val="center"/>
              <w:rPr>
                <w:rFonts w:asciiTheme="minorHAnsi" w:hAnsiTheme="minorHAnsi" w:cstheme="minorHAnsi"/>
                <w:sz w:val="17"/>
                <w:szCs w:val="17"/>
              </w:rPr>
            </w:pPr>
          </w:p>
        </w:tc>
        <w:tc>
          <w:tcPr>
            <w:tcW w:w="103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210</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Psihologija</w:t>
            </w:r>
          </w:p>
        </w:tc>
        <w:tc>
          <w:tcPr>
            <w:tcW w:w="295" w:type="pct"/>
          </w:tcPr>
          <w:p w:rsidR="00325E96" w:rsidRPr="00FC2969" w:rsidRDefault="00325E96" w:rsidP="007214F4">
            <w:pPr>
              <w:jc w:val="center"/>
              <w:rPr>
                <w:rFonts w:asciiTheme="minorHAnsi" w:hAnsiTheme="minorHAnsi" w:cstheme="minorHAnsi"/>
                <w:sz w:val="17"/>
                <w:szCs w:val="17"/>
              </w:rPr>
            </w:pPr>
          </w:p>
        </w:tc>
        <w:tc>
          <w:tcPr>
            <w:tcW w:w="550" w:type="pct"/>
          </w:tcPr>
          <w:p w:rsidR="00325E96" w:rsidRPr="00FC2969" w:rsidRDefault="00325E96" w:rsidP="007214F4">
            <w:pPr>
              <w:jc w:val="center"/>
              <w:rPr>
                <w:rFonts w:asciiTheme="minorHAnsi" w:hAnsiTheme="minorHAnsi" w:cstheme="minorHAnsi"/>
                <w:sz w:val="17"/>
                <w:szCs w:val="17"/>
              </w:rPr>
            </w:pP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1" w:type="pct"/>
          </w:tcPr>
          <w:p w:rsidR="00325E96" w:rsidRPr="00FC2969" w:rsidRDefault="00325E96" w:rsidP="007214F4">
            <w:pPr>
              <w:jc w:val="center"/>
              <w:rPr>
                <w:rFonts w:asciiTheme="minorHAnsi" w:hAnsiTheme="minorHAnsi" w:cstheme="minorHAnsi"/>
                <w:sz w:val="17"/>
                <w:szCs w:val="17"/>
              </w:rPr>
            </w:pPr>
          </w:p>
        </w:tc>
        <w:tc>
          <w:tcPr>
            <w:tcW w:w="103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70</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Sociologija</w:t>
            </w:r>
          </w:p>
        </w:tc>
        <w:tc>
          <w:tcPr>
            <w:tcW w:w="295" w:type="pct"/>
          </w:tcPr>
          <w:p w:rsidR="00325E96" w:rsidRPr="00FC2969" w:rsidRDefault="00325E96" w:rsidP="007214F4">
            <w:pPr>
              <w:jc w:val="center"/>
              <w:rPr>
                <w:rFonts w:asciiTheme="minorHAnsi" w:hAnsiTheme="minorHAnsi" w:cstheme="minorHAnsi"/>
                <w:sz w:val="17"/>
                <w:szCs w:val="17"/>
              </w:rPr>
            </w:pP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0" w:type="pct"/>
          </w:tcPr>
          <w:p w:rsidR="00325E96" w:rsidRPr="00FC2969" w:rsidRDefault="00325E96" w:rsidP="007214F4">
            <w:pPr>
              <w:jc w:val="center"/>
              <w:rPr>
                <w:rFonts w:asciiTheme="minorHAnsi" w:hAnsiTheme="minorHAnsi" w:cstheme="minorHAnsi"/>
                <w:sz w:val="17"/>
                <w:szCs w:val="17"/>
              </w:rPr>
            </w:pPr>
          </w:p>
        </w:tc>
        <w:tc>
          <w:tcPr>
            <w:tcW w:w="551" w:type="pct"/>
          </w:tcPr>
          <w:p w:rsidR="00325E96" w:rsidRPr="00FC2969" w:rsidRDefault="00325E96" w:rsidP="007214F4">
            <w:pPr>
              <w:jc w:val="center"/>
              <w:rPr>
                <w:rFonts w:asciiTheme="minorHAnsi" w:hAnsiTheme="minorHAnsi" w:cstheme="minorHAnsi"/>
                <w:sz w:val="17"/>
                <w:szCs w:val="17"/>
              </w:rPr>
            </w:pPr>
          </w:p>
        </w:tc>
        <w:tc>
          <w:tcPr>
            <w:tcW w:w="103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70</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Filozofija</w:t>
            </w:r>
          </w:p>
        </w:tc>
        <w:tc>
          <w:tcPr>
            <w:tcW w:w="295" w:type="pct"/>
          </w:tcPr>
          <w:p w:rsidR="00325E96" w:rsidRPr="00FC2969" w:rsidRDefault="00325E96" w:rsidP="007214F4">
            <w:pPr>
              <w:jc w:val="center"/>
              <w:rPr>
                <w:rFonts w:asciiTheme="minorHAnsi" w:hAnsiTheme="minorHAnsi" w:cstheme="minorHAnsi"/>
                <w:sz w:val="17"/>
                <w:szCs w:val="17"/>
              </w:rPr>
            </w:pPr>
          </w:p>
        </w:tc>
        <w:tc>
          <w:tcPr>
            <w:tcW w:w="550" w:type="pct"/>
          </w:tcPr>
          <w:p w:rsidR="00325E96" w:rsidRPr="00FC2969" w:rsidRDefault="00325E96" w:rsidP="007214F4">
            <w:pPr>
              <w:jc w:val="center"/>
              <w:rPr>
                <w:rFonts w:asciiTheme="minorHAnsi" w:hAnsiTheme="minorHAnsi" w:cstheme="minorHAnsi"/>
                <w:sz w:val="17"/>
                <w:szCs w:val="17"/>
              </w:rPr>
            </w:pPr>
          </w:p>
        </w:tc>
        <w:tc>
          <w:tcPr>
            <w:tcW w:w="550" w:type="pct"/>
          </w:tcPr>
          <w:p w:rsidR="00325E96" w:rsidRPr="00FC2969" w:rsidRDefault="00325E96" w:rsidP="007214F4">
            <w:pPr>
              <w:jc w:val="center"/>
              <w:rPr>
                <w:rFonts w:asciiTheme="minorHAnsi" w:hAnsiTheme="minorHAnsi" w:cstheme="minorHAnsi"/>
                <w:sz w:val="17"/>
                <w:szCs w:val="17"/>
              </w:rPr>
            </w:pPr>
          </w:p>
        </w:tc>
        <w:tc>
          <w:tcPr>
            <w:tcW w:w="5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103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70</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Informatika</w:t>
            </w:r>
          </w:p>
        </w:tc>
        <w:tc>
          <w:tcPr>
            <w:tcW w:w="295"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w:t>
            </w:r>
          </w:p>
        </w:tc>
        <w:tc>
          <w:tcPr>
            <w:tcW w:w="550" w:type="pct"/>
          </w:tcPr>
          <w:p w:rsidR="00325E96" w:rsidRPr="00FC2969" w:rsidRDefault="00325E96" w:rsidP="007214F4">
            <w:pPr>
              <w:jc w:val="center"/>
              <w:rPr>
                <w:rFonts w:asciiTheme="minorHAnsi" w:hAnsiTheme="minorHAnsi" w:cstheme="minorHAnsi"/>
                <w:sz w:val="17"/>
                <w:szCs w:val="17"/>
              </w:rPr>
            </w:pPr>
          </w:p>
        </w:tc>
        <w:tc>
          <w:tcPr>
            <w:tcW w:w="550" w:type="pct"/>
          </w:tcPr>
          <w:p w:rsidR="00325E96" w:rsidRPr="00FC2969" w:rsidRDefault="00325E96" w:rsidP="007214F4">
            <w:pPr>
              <w:jc w:val="center"/>
              <w:rPr>
                <w:rFonts w:asciiTheme="minorHAnsi" w:hAnsiTheme="minorHAnsi" w:cstheme="minorHAnsi"/>
                <w:sz w:val="17"/>
                <w:szCs w:val="17"/>
              </w:rPr>
            </w:pPr>
          </w:p>
        </w:tc>
        <w:tc>
          <w:tcPr>
            <w:tcW w:w="551" w:type="pct"/>
          </w:tcPr>
          <w:p w:rsidR="00325E96" w:rsidRPr="00FC2969" w:rsidRDefault="00325E96" w:rsidP="007214F4">
            <w:pPr>
              <w:jc w:val="center"/>
              <w:rPr>
                <w:rFonts w:asciiTheme="minorHAnsi" w:hAnsiTheme="minorHAnsi" w:cstheme="minorHAnsi"/>
                <w:sz w:val="17"/>
                <w:szCs w:val="17"/>
              </w:rPr>
            </w:pPr>
          </w:p>
        </w:tc>
        <w:tc>
          <w:tcPr>
            <w:tcW w:w="1037"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70</w:t>
            </w:r>
          </w:p>
        </w:tc>
      </w:tr>
      <w:tr w:rsidR="00766398" w:rsidRPr="00FC2969" w:rsidTr="006956BA">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SKUPAJ</w:t>
            </w:r>
          </w:p>
        </w:tc>
        <w:tc>
          <w:tcPr>
            <w:tcW w:w="295"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32</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33,5</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33,5</w:t>
            </w:r>
          </w:p>
        </w:tc>
        <w:tc>
          <w:tcPr>
            <w:tcW w:w="5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22</w:t>
            </w:r>
          </w:p>
        </w:tc>
        <w:tc>
          <w:tcPr>
            <w:tcW w:w="1037" w:type="pct"/>
          </w:tcPr>
          <w:p w:rsidR="00325E96" w:rsidRPr="00FC2969" w:rsidRDefault="00325E96" w:rsidP="007214F4">
            <w:pPr>
              <w:jc w:val="center"/>
              <w:rPr>
                <w:rFonts w:asciiTheme="minorHAnsi" w:hAnsiTheme="minorHAnsi" w:cstheme="minorHAnsi"/>
                <w:sz w:val="17"/>
                <w:szCs w:val="17"/>
              </w:rPr>
            </w:pPr>
          </w:p>
        </w:tc>
      </w:tr>
      <w:tr w:rsidR="00766398" w:rsidRPr="00FC2969" w:rsidTr="00325E96">
        <w:tc>
          <w:tcPr>
            <w:tcW w:w="2017" w:type="pct"/>
          </w:tcPr>
          <w:p w:rsidR="00325E96" w:rsidRPr="00FC2969" w:rsidRDefault="00325E96" w:rsidP="007214F4">
            <w:pPr>
              <w:rPr>
                <w:rFonts w:asciiTheme="minorHAnsi" w:hAnsiTheme="minorHAnsi" w:cstheme="minorHAnsi"/>
                <w:sz w:val="17"/>
                <w:szCs w:val="17"/>
              </w:rPr>
            </w:pPr>
            <w:r w:rsidRPr="00FC2969">
              <w:rPr>
                <w:rFonts w:asciiTheme="minorHAnsi" w:hAnsiTheme="minorHAnsi" w:cstheme="minorHAnsi"/>
                <w:sz w:val="17"/>
                <w:szCs w:val="17"/>
              </w:rPr>
              <w:t xml:space="preserve">Ure za izbirne predmete </w:t>
            </w:r>
          </w:p>
        </w:tc>
        <w:tc>
          <w:tcPr>
            <w:tcW w:w="295" w:type="pct"/>
          </w:tcPr>
          <w:p w:rsidR="00325E96" w:rsidRPr="00FC2969" w:rsidRDefault="00325E96" w:rsidP="007214F4">
            <w:pPr>
              <w:jc w:val="center"/>
              <w:rPr>
                <w:rFonts w:asciiTheme="minorHAnsi" w:hAnsiTheme="minorHAnsi" w:cstheme="minorHAnsi"/>
                <w:sz w:val="17"/>
                <w:szCs w:val="17"/>
              </w:rPr>
            </w:pP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1</w:t>
            </w:r>
          </w:p>
        </w:tc>
        <w:tc>
          <w:tcPr>
            <w:tcW w:w="550"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1–2</w:t>
            </w:r>
          </w:p>
        </w:tc>
        <w:tc>
          <w:tcPr>
            <w:tcW w:w="551" w:type="pct"/>
          </w:tcPr>
          <w:p w:rsidR="00325E96" w:rsidRPr="00FC2969" w:rsidRDefault="00325E96" w:rsidP="007214F4">
            <w:pPr>
              <w:jc w:val="center"/>
              <w:rPr>
                <w:rFonts w:asciiTheme="minorHAnsi" w:hAnsiTheme="minorHAnsi" w:cstheme="minorHAnsi"/>
                <w:sz w:val="17"/>
                <w:szCs w:val="17"/>
              </w:rPr>
            </w:pPr>
            <w:r w:rsidRPr="00FC2969">
              <w:rPr>
                <w:rFonts w:asciiTheme="minorHAnsi" w:hAnsiTheme="minorHAnsi" w:cstheme="minorHAnsi"/>
                <w:sz w:val="17"/>
                <w:szCs w:val="17"/>
              </w:rPr>
              <w:t>10–12</w:t>
            </w:r>
          </w:p>
        </w:tc>
        <w:tc>
          <w:tcPr>
            <w:tcW w:w="1037" w:type="pct"/>
          </w:tcPr>
          <w:p w:rsidR="00325E96" w:rsidRPr="00FC2969" w:rsidRDefault="00325E96" w:rsidP="007214F4">
            <w:pPr>
              <w:jc w:val="center"/>
              <w:rPr>
                <w:rFonts w:asciiTheme="minorHAnsi" w:hAnsiTheme="minorHAnsi" w:cstheme="minorHAnsi"/>
                <w:sz w:val="17"/>
                <w:szCs w:val="17"/>
              </w:rPr>
            </w:pPr>
          </w:p>
        </w:tc>
      </w:tr>
      <w:tr w:rsidR="00005F17" w:rsidRPr="00FC2969" w:rsidTr="006956BA">
        <w:tc>
          <w:tcPr>
            <w:tcW w:w="2017" w:type="pct"/>
          </w:tcPr>
          <w:p w:rsidR="00005F17" w:rsidRPr="00FC2969" w:rsidRDefault="00005F17" w:rsidP="00005F17">
            <w:pPr>
              <w:rPr>
                <w:rFonts w:asciiTheme="minorHAnsi" w:hAnsiTheme="minorHAnsi" w:cstheme="minorHAnsi"/>
                <w:sz w:val="17"/>
                <w:szCs w:val="17"/>
              </w:rPr>
            </w:pPr>
            <w:r w:rsidRPr="00FC2969">
              <w:rPr>
                <w:rFonts w:asciiTheme="minorHAnsi" w:hAnsiTheme="minorHAnsi" w:cstheme="minorHAnsi"/>
                <w:sz w:val="17"/>
                <w:szCs w:val="17"/>
              </w:rPr>
              <w:t>Obvezne izbirne vsebine</w:t>
            </w:r>
          </w:p>
        </w:tc>
        <w:tc>
          <w:tcPr>
            <w:tcW w:w="295" w:type="pct"/>
          </w:tcPr>
          <w:p w:rsidR="00005F17" w:rsidRPr="00FC2969" w:rsidRDefault="00005F17" w:rsidP="00005F17">
            <w:pPr>
              <w:jc w:val="center"/>
              <w:rPr>
                <w:rFonts w:asciiTheme="minorHAnsi" w:hAnsiTheme="minorHAnsi" w:cstheme="minorHAnsi"/>
                <w:sz w:val="17"/>
                <w:szCs w:val="17"/>
              </w:rPr>
            </w:pPr>
            <w:r w:rsidRPr="00FC2969">
              <w:rPr>
                <w:rFonts w:asciiTheme="minorHAnsi" w:hAnsiTheme="minorHAnsi" w:cstheme="minorHAnsi"/>
                <w:sz w:val="17"/>
                <w:szCs w:val="17"/>
              </w:rPr>
              <w:t>90</w:t>
            </w:r>
          </w:p>
        </w:tc>
        <w:tc>
          <w:tcPr>
            <w:tcW w:w="550" w:type="pct"/>
          </w:tcPr>
          <w:p w:rsidR="00005F17" w:rsidRPr="00FC2969" w:rsidRDefault="00005F17" w:rsidP="00005F17">
            <w:pPr>
              <w:jc w:val="center"/>
              <w:rPr>
                <w:rFonts w:asciiTheme="minorHAnsi" w:hAnsiTheme="minorHAnsi" w:cstheme="minorHAnsi"/>
                <w:sz w:val="17"/>
                <w:szCs w:val="17"/>
              </w:rPr>
            </w:pPr>
            <w:r w:rsidRPr="00FC2969">
              <w:rPr>
                <w:rFonts w:asciiTheme="minorHAnsi" w:hAnsiTheme="minorHAnsi" w:cstheme="minorHAnsi"/>
                <w:sz w:val="17"/>
                <w:szCs w:val="17"/>
              </w:rPr>
              <w:t>90</w:t>
            </w:r>
          </w:p>
        </w:tc>
        <w:tc>
          <w:tcPr>
            <w:tcW w:w="550" w:type="pct"/>
          </w:tcPr>
          <w:p w:rsidR="00005F17" w:rsidRPr="00FC2969" w:rsidRDefault="00005F17" w:rsidP="00005F17">
            <w:pPr>
              <w:jc w:val="center"/>
              <w:rPr>
                <w:rFonts w:asciiTheme="minorHAnsi" w:hAnsiTheme="minorHAnsi" w:cstheme="minorHAnsi"/>
                <w:sz w:val="17"/>
                <w:szCs w:val="17"/>
              </w:rPr>
            </w:pPr>
            <w:r>
              <w:rPr>
                <w:rFonts w:asciiTheme="minorHAnsi" w:hAnsiTheme="minorHAnsi" w:cstheme="minorHAnsi"/>
                <w:sz w:val="17"/>
                <w:szCs w:val="17"/>
              </w:rPr>
              <w:t>55</w:t>
            </w:r>
          </w:p>
        </w:tc>
        <w:tc>
          <w:tcPr>
            <w:tcW w:w="551" w:type="pct"/>
          </w:tcPr>
          <w:p w:rsidR="00005F17" w:rsidRPr="00FC2969" w:rsidRDefault="00005F17" w:rsidP="00005F17">
            <w:pPr>
              <w:jc w:val="center"/>
              <w:rPr>
                <w:rFonts w:asciiTheme="minorHAnsi" w:hAnsiTheme="minorHAnsi" w:cstheme="minorHAnsi"/>
                <w:sz w:val="17"/>
                <w:szCs w:val="17"/>
              </w:rPr>
            </w:pPr>
            <w:r w:rsidRPr="00FC2969">
              <w:rPr>
                <w:rFonts w:asciiTheme="minorHAnsi" w:hAnsiTheme="minorHAnsi" w:cstheme="minorHAnsi"/>
                <w:sz w:val="17"/>
                <w:szCs w:val="17"/>
              </w:rPr>
              <w:t>30</w:t>
            </w:r>
          </w:p>
        </w:tc>
        <w:tc>
          <w:tcPr>
            <w:tcW w:w="1037" w:type="pct"/>
          </w:tcPr>
          <w:p w:rsidR="00005F17" w:rsidRPr="00FC2969" w:rsidRDefault="00005F17" w:rsidP="00005F17">
            <w:pPr>
              <w:jc w:val="center"/>
              <w:rPr>
                <w:rFonts w:asciiTheme="minorHAnsi" w:hAnsiTheme="minorHAnsi" w:cstheme="minorHAnsi"/>
                <w:sz w:val="17"/>
                <w:szCs w:val="17"/>
              </w:rPr>
            </w:pPr>
          </w:p>
        </w:tc>
      </w:tr>
      <w:tr w:rsidR="00005F17" w:rsidRPr="00FC2969" w:rsidTr="006956BA">
        <w:tc>
          <w:tcPr>
            <w:tcW w:w="2017" w:type="pct"/>
          </w:tcPr>
          <w:p w:rsidR="00005F17" w:rsidRPr="00FC2969" w:rsidRDefault="00005F17" w:rsidP="00005F17">
            <w:pPr>
              <w:rPr>
                <w:rFonts w:asciiTheme="minorHAnsi" w:hAnsiTheme="minorHAnsi" w:cstheme="minorHAnsi"/>
                <w:sz w:val="17"/>
                <w:szCs w:val="17"/>
              </w:rPr>
            </w:pPr>
            <w:r>
              <w:rPr>
                <w:rFonts w:asciiTheme="minorHAnsi" w:hAnsiTheme="minorHAnsi" w:cstheme="minorHAnsi"/>
                <w:sz w:val="17"/>
                <w:szCs w:val="17"/>
              </w:rPr>
              <w:t>Aktivno državljanstvo</w:t>
            </w:r>
          </w:p>
        </w:tc>
        <w:tc>
          <w:tcPr>
            <w:tcW w:w="295" w:type="pct"/>
          </w:tcPr>
          <w:p w:rsidR="00005F17" w:rsidRPr="00FC2969" w:rsidRDefault="00005F17" w:rsidP="00005F17">
            <w:pPr>
              <w:jc w:val="center"/>
              <w:rPr>
                <w:rFonts w:asciiTheme="minorHAnsi" w:hAnsiTheme="minorHAnsi" w:cstheme="minorHAnsi"/>
                <w:sz w:val="17"/>
                <w:szCs w:val="17"/>
              </w:rPr>
            </w:pPr>
          </w:p>
        </w:tc>
        <w:tc>
          <w:tcPr>
            <w:tcW w:w="550" w:type="pct"/>
          </w:tcPr>
          <w:p w:rsidR="00005F17" w:rsidRPr="00FC2969" w:rsidRDefault="00005F17" w:rsidP="00005F17">
            <w:pPr>
              <w:jc w:val="center"/>
              <w:rPr>
                <w:rFonts w:asciiTheme="minorHAnsi" w:hAnsiTheme="minorHAnsi" w:cstheme="minorHAnsi"/>
                <w:sz w:val="17"/>
                <w:szCs w:val="17"/>
              </w:rPr>
            </w:pPr>
          </w:p>
        </w:tc>
        <w:tc>
          <w:tcPr>
            <w:tcW w:w="550" w:type="pct"/>
          </w:tcPr>
          <w:p w:rsidR="00005F17" w:rsidRPr="00FC2969" w:rsidRDefault="00005F17" w:rsidP="00005F17">
            <w:pPr>
              <w:jc w:val="center"/>
              <w:rPr>
                <w:rFonts w:asciiTheme="minorHAnsi" w:hAnsiTheme="minorHAnsi" w:cstheme="minorHAnsi"/>
                <w:sz w:val="17"/>
                <w:szCs w:val="17"/>
              </w:rPr>
            </w:pPr>
            <w:r>
              <w:rPr>
                <w:rFonts w:asciiTheme="minorHAnsi" w:hAnsiTheme="minorHAnsi" w:cstheme="minorHAnsi"/>
                <w:sz w:val="17"/>
                <w:szCs w:val="17"/>
              </w:rPr>
              <w:t>35</w:t>
            </w:r>
          </w:p>
        </w:tc>
        <w:tc>
          <w:tcPr>
            <w:tcW w:w="551" w:type="pct"/>
          </w:tcPr>
          <w:p w:rsidR="00005F17" w:rsidRPr="00FC2969" w:rsidRDefault="00005F17" w:rsidP="00005F17">
            <w:pPr>
              <w:jc w:val="center"/>
              <w:rPr>
                <w:rFonts w:asciiTheme="minorHAnsi" w:hAnsiTheme="minorHAnsi" w:cstheme="minorHAnsi"/>
                <w:sz w:val="17"/>
                <w:szCs w:val="17"/>
              </w:rPr>
            </w:pPr>
            <w:r>
              <w:rPr>
                <w:rFonts w:asciiTheme="minorHAnsi" w:hAnsiTheme="minorHAnsi" w:cstheme="minorHAnsi"/>
                <w:sz w:val="17"/>
                <w:szCs w:val="17"/>
              </w:rPr>
              <w:t xml:space="preserve"> </w:t>
            </w:r>
          </w:p>
        </w:tc>
        <w:tc>
          <w:tcPr>
            <w:tcW w:w="1037" w:type="pct"/>
          </w:tcPr>
          <w:p w:rsidR="00005F17" w:rsidRPr="00FC2969" w:rsidRDefault="00005F17" w:rsidP="00005F17">
            <w:pPr>
              <w:jc w:val="center"/>
              <w:rPr>
                <w:rFonts w:asciiTheme="minorHAnsi" w:hAnsiTheme="minorHAnsi" w:cstheme="minorHAnsi"/>
                <w:sz w:val="17"/>
                <w:szCs w:val="17"/>
              </w:rPr>
            </w:pPr>
          </w:p>
        </w:tc>
      </w:tr>
      <w:tr w:rsidR="00005F17" w:rsidRPr="00FC2969" w:rsidTr="006956BA">
        <w:tc>
          <w:tcPr>
            <w:tcW w:w="2017" w:type="pct"/>
          </w:tcPr>
          <w:p w:rsidR="00005F17" w:rsidRPr="00FC2969" w:rsidRDefault="00005F17" w:rsidP="00005F17">
            <w:pPr>
              <w:rPr>
                <w:rFonts w:asciiTheme="minorHAnsi" w:hAnsiTheme="minorHAnsi" w:cstheme="minorHAnsi"/>
                <w:caps/>
                <w:sz w:val="17"/>
                <w:szCs w:val="17"/>
              </w:rPr>
            </w:pPr>
            <w:r w:rsidRPr="00FC2969">
              <w:rPr>
                <w:rFonts w:asciiTheme="minorHAnsi" w:hAnsiTheme="minorHAnsi" w:cstheme="minorHAnsi"/>
                <w:b/>
                <w:caps/>
                <w:sz w:val="17"/>
                <w:szCs w:val="17"/>
              </w:rPr>
              <w:t>Skupaj</w:t>
            </w:r>
          </w:p>
        </w:tc>
        <w:tc>
          <w:tcPr>
            <w:tcW w:w="295" w:type="pct"/>
          </w:tcPr>
          <w:p w:rsidR="00005F17" w:rsidRPr="00FC2969" w:rsidRDefault="00005F17" w:rsidP="00005F17">
            <w:pPr>
              <w:jc w:val="center"/>
              <w:rPr>
                <w:rFonts w:asciiTheme="minorHAnsi" w:hAnsiTheme="minorHAnsi" w:cstheme="minorHAnsi"/>
                <w:b/>
                <w:caps/>
                <w:sz w:val="17"/>
                <w:szCs w:val="17"/>
              </w:rPr>
            </w:pPr>
            <w:r w:rsidRPr="00FC2969">
              <w:rPr>
                <w:rFonts w:asciiTheme="minorHAnsi" w:hAnsiTheme="minorHAnsi" w:cstheme="minorHAnsi"/>
                <w:b/>
                <w:caps/>
                <w:sz w:val="17"/>
                <w:szCs w:val="17"/>
              </w:rPr>
              <w:t>32</w:t>
            </w:r>
          </w:p>
        </w:tc>
        <w:tc>
          <w:tcPr>
            <w:tcW w:w="550" w:type="pct"/>
          </w:tcPr>
          <w:p w:rsidR="00005F17" w:rsidRPr="00FC2969" w:rsidRDefault="00005F17" w:rsidP="00005F17">
            <w:pPr>
              <w:jc w:val="center"/>
              <w:rPr>
                <w:rFonts w:asciiTheme="minorHAnsi" w:hAnsiTheme="minorHAnsi" w:cstheme="minorHAnsi"/>
                <w:b/>
                <w:caps/>
                <w:sz w:val="17"/>
                <w:szCs w:val="17"/>
              </w:rPr>
            </w:pPr>
            <w:r w:rsidRPr="00FC2969">
              <w:rPr>
                <w:rFonts w:asciiTheme="minorHAnsi" w:hAnsiTheme="minorHAnsi" w:cstheme="minorHAnsi"/>
                <w:b/>
                <w:caps/>
                <w:sz w:val="17"/>
                <w:szCs w:val="17"/>
              </w:rPr>
              <w:t>34–35</w:t>
            </w:r>
          </w:p>
        </w:tc>
        <w:tc>
          <w:tcPr>
            <w:tcW w:w="550" w:type="pct"/>
          </w:tcPr>
          <w:p w:rsidR="00005F17" w:rsidRPr="00FC2969" w:rsidRDefault="00005F17" w:rsidP="00005F17">
            <w:pPr>
              <w:jc w:val="center"/>
              <w:rPr>
                <w:rFonts w:asciiTheme="minorHAnsi" w:hAnsiTheme="minorHAnsi" w:cstheme="minorHAnsi"/>
                <w:b/>
                <w:caps/>
                <w:sz w:val="17"/>
                <w:szCs w:val="17"/>
              </w:rPr>
            </w:pPr>
            <w:r w:rsidRPr="00FC2969">
              <w:rPr>
                <w:rFonts w:asciiTheme="minorHAnsi" w:hAnsiTheme="minorHAnsi" w:cstheme="minorHAnsi"/>
                <w:b/>
                <w:caps/>
                <w:sz w:val="17"/>
                <w:szCs w:val="17"/>
              </w:rPr>
              <w:t>34–36</w:t>
            </w:r>
          </w:p>
        </w:tc>
        <w:tc>
          <w:tcPr>
            <w:tcW w:w="551" w:type="pct"/>
          </w:tcPr>
          <w:p w:rsidR="00005F17" w:rsidRPr="00FC2969" w:rsidRDefault="00005F17" w:rsidP="00005F17">
            <w:pPr>
              <w:jc w:val="center"/>
              <w:rPr>
                <w:rFonts w:asciiTheme="minorHAnsi" w:hAnsiTheme="minorHAnsi" w:cstheme="minorHAnsi"/>
                <w:b/>
                <w:caps/>
                <w:sz w:val="17"/>
                <w:szCs w:val="17"/>
              </w:rPr>
            </w:pPr>
            <w:r w:rsidRPr="00FC2969">
              <w:rPr>
                <w:rFonts w:asciiTheme="minorHAnsi" w:hAnsiTheme="minorHAnsi" w:cstheme="minorHAnsi"/>
                <w:b/>
                <w:caps/>
                <w:sz w:val="17"/>
                <w:szCs w:val="17"/>
              </w:rPr>
              <w:t>31–36</w:t>
            </w:r>
          </w:p>
        </w:tc>
        <w:tc>
          <w:tcPr>
            <w:tcW w:w="1037" w:type="pct"/>
          </w:tcPr>
          <w:p w:rsidR="00005F17" w:rsidRPr="00FC2969" w:rsidRDefault="00005F17" w:rsidP="00005F17">
            <w:pPr>
              <w:jc w:val="center"/>
              <w:rPr>
                <w:rFonts w:asciiTheme="minorHAnsi" w:hAnsiTheme="minorHAnsi" w:cstheme="minorHAnsi"/>
                <w:caps/>
                <w:sz w:val="17"/>
                <w:szCs w:val="17"/>
              </w:rPr>
            </w:pPr>
          </w:p>
        </w:tc>
      </w:tr>
    </w:tbl>
    <w:p w:rsidR="00D751D9" w:rsidRPr="00FC2969" w:rsidRDefault="00D751D9" w:rsidP="007214F4">
      <w:pPr>
        <w:rPr>
          <w:rFonts w:asciiTheme="minorHAnsi" w:hAnsiTheme="minorHAnsi" w:cstheme="minorHAnsi"/>
          <w:sz w:val="17"/>
          <w:szCs w:val="17"/>
        </w:rPr>
      </w:pPr>
    </w:p>
    <w:p w:rsidR="00D751D9" w:rsidRPr="00FC2969" w:rsidRDefault="00D751D9" w:rsidP="007214F4">
      <w:pPr>
        <w:jc w:val="both"/>
        <w:rPr>
          <w:rFonts w:asciiTheme="minorHAnsi" w:hAnsiTheme="minorHAnsi" w:cstheme="minorHAnsi"/>
          <w:b/>
          <w:sz w:val="17"/>
          <w:szCs w:val="17"/>
        </w:rPr>
      </w:pPr>
      <w:r w:rsidRPr="00FC2969">
        <w:rPr>
          <w:rFonts w:asciiTheme="minorHAnsi" w:hAnsiTheme="minorHAnsi" w:cstheme="minorHAnsi"/>
          <w:b/>
          <w:sz w:val="17"/>
          <w:szCs w:val="17"/>
        </w:rPr>
        <w:t>Ure za izbirne predmete</w:t>
      </w:r>
    </w:p>
    <w:p w:rsidR="00701157" w:rsidRPr="00FC2969" w:rsidRDefault="00701157" w:rsidP="007214F4">
      <w:pPr>
        <w:jc w:val="both"/>
        <w:rPr>
          <w:rFonts w:asciiTheme="minorHAnsi" w:hAnsiTheme="minorHAnsi" w:cstheme="minorHAnsi"/>
          <w:sz w:val="17"/>
          <w:szCs w:val="17"/>
        </w:rPr>
      </w:pPr>
    </w:p>
    <w:p w:rsidR="00EB0913"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sz w:val="17"/>
          <w:szCs w:val="17"/>
        </w:rPr>
        <w:t xml:space="preserve">V </w:t>
      </w:r>
      <w:r w:rsidR="00EB0913" w:rsidRPr="00FC2969">
        <w:rPr>
          <w:rFonts w:asciiTheme="minorHAnsi" w:hAnsiTheme="minorHAnsi" w:cstheme="minorHAnsi"/>
          <w:sz w:val="17"/>
          <w:szCs w:val="17"/>
        </w:rPr>
        <w:t>3</w:t>
      </w:r>
      <w:r w:rsidRPr="00FC2969">
        <w:rPr>
          <w:rFonts w:asciiTheme="minorHAnsi" w:hAnsiTheme="minorHAnsi" w:cstheme="minorHAnsi"/>
          <w:sz w:val="17"/>
          <w:szCs w:val="17"/>
        </w:rPr>
        <w:t xml:space="preserve">. letniku krepimo </w:t>
      </w:r>
      <w:r w:rsidR="00EB0913" w:rsidRPr="00FC2969">
        <w:rPr>
          <w:rFonts w:asciiTheme="minorHAnsi" w:hAnsiTheme="minorHAnsi" w:cstheme="minorHAnsi"/>
          <w:sz w:val="17"/>
          <w:szCs w:val="17"/>
        </w:rPr>
        <w:t>pouk matematike z eno uro na teden.</w:t>
      </w:r>
    </w:p>
    <w:p w:rsidR="00D751D9" w:rsidRPr="00FC2969" w:rsidRDefault="00EB0913" w:rsidP="007214F4">
      <w:pPr>
        <w:jc w:val="both"/>
        <w:rPr>
          <w:rFonts w:asciiTheme="minorHAnsi" w:hAnsiTheme="minorHAnsi" w:cstheme="minorHAnsi"/>
          <w:sz w:val="17"/>
          <w:szCs w:val="17"/>
        </w:rPr>
      </w:pPr>
      <w:r w:rsidRPr="00FC2969">
        <w:rPr>
          <w:rFonts w:asciiTheme="minorHAnsi" w:hAnsiTheme="minorHAnsi" w:cstheme="minorHAnsi"/>
          <w:sz w:val="17"/>
          <w:szCs w:val="17"/>
        </w:rPr>
        <w:t xml:space="preserve"> </w:t>
      </w:r>
    </w:p>
    <w:p w:rsidR="00D751D9"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sz w:val="17"/>
          <w:szCs w:val="17"/>
        </w:rPr>
        <w:t>V 4. letniku so ure namenjene pripravi na maturo v obsegu 10–12 ur glede na interese dijakov in zahteve posameznih izbirnih predmetov za maturo.</w:t>
      </w:r>
    </w:p>
    <w:p w:rsidR="00EB0913" w:rsidRPr="00FC2969" w:rsidRDefault="00EB0913" w:rsidP="007214F4">
      <w:pPr>
        <w:jc w:val="both"/>
        <w:rPr>
          <w:rFonts w:asciiTheme="minorHAnsi" w:hAnsiTheme="minorHAnsi" w:cstheme="minorHAnsi"/>
          <w:sz w:val="17"/>
          <w:szCs w:val="17"/>
        </w:rPr>
      </w:pPr>
      <w:r w:rsidRPr="00FC2969">
        <w:rPr>
          <w:rFonts w:asciiTheme="minorHAnsi" w:hAnsiTheme="minorHAnsi" w:cstheme="minorHAnsi"/>
          <w:sz w:val="17"/>
          <w:szCs w:val="17"/>
        </w:rPr>
        <w:t>V 4. letniku velja vse enako kot za splošne oddelke gimnazije (</w:t>
      </w:r>
      <w:r w:rsidR="009366F6" w:rsidRPr="00FC2969">
        <w:rPr>
          <w:rFonts w:asciiTheme="minorHAnsi" w:hAnsiTheme="minorHAnsi" w:cstheme="minorHAnsi"/>
          <w:sz w:val="17"/>
          <w:szCs w:val="17"/>
        </w:rPr>
        <w:t xml:space="preserve">prejšnja </w:t>
      </w:r>
      <w:r w:rsidRPr="00FC2969">
        <w:rPr>
          <w:rFonts w:asciiTheme="minorHAnsi" w:hAnsiTheme="minorHAnsi" w:cstheme="minorHAnsi"/>
          <w:sz w:val="17"/>
          <w:szCs w:val="17"/>
        </w:rPr>
        <w:t>stran).</w:t>
      </w:r>
    </w:p>
    <w:p w:rsidR="009366F6" w:rsidRPr="00FC2969" w:rsidRDefault="00D751D9" w:rsidP="009366F6">
      <w:pPr>
        <w:pBdr>
          <w:top w:val="nil"/>
          <w:left w:val="nil"/>
          <w:bottom w:val="nil"/>
          <w:right w:val="nil"/>
          <w:between w:val="nil"/>
        </w:pBdr>
        <w:spacing w:line="276" w:lineRule="auto"/>
        <w:ind w:hanging="2"/>
        <w:rPr>
          <w:rFonts w:asciiTheme="minorHAnsi" w:eastAsia="Arial" w:hAnsiTheme="minorHAnsi" w:cstheme="minorHAnsi"/>
          <w:sz w:val="17"/>
          <w:szCs w:val="17"/>
        </w:rPr>
      </w:pPr>
      <w:r w:rsidRPr="00FC2969">
        <w:rPr>
          <w:rFonts w:asciiTheme="minorHAnsi" w:hAnsiTheme="minorHAnsi" w:cstheme="minorHAnsi"/>
          <w:sz w:val="17"/>
          <w:szCs w:val="17"/>
        </w:rPr>
        <w:br w:type="page"/>
      </w:r>
      <w:r w:rsidR="009366F6" w:rsidRPr="00FC2969">
        <w:rPr>
          <w:rFonts w:asciiTheme="minorHAnsi" w:eastAsia="Arial" w:hAnsiTheme="minorHAnsi" w:cstheme="minorHAnsi"/>
          <w:b/>
          <w:sz w:val="17"/>
          <w:szCs w:val="17"/>
        </w:rPr>
        <w:lastRenderedPageBreak/>
        <w:t>PREDMETNIK – PROGRAM FARMACEVTSKI TEHNIK: oddelki: 1. f, 2. f, 3. f, 4. f</w:t>
      </w:r>
    </w:p>
    <w:p w:rsidR="009366F6" w:rsidRPr="00FC2969" w:rsidRDefault="009366F6"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Naziv strokovne izobrazbe:</w:t>
      </w:r>
      <w:r w:rsidRPr="00FC2969">
        <w:rPr>
          <w:rFonts w:asciiTheme="minorHAnsi" w:eastAsia="Arial" w:hAnsiTheme="minorHAnsi" w:cstheme="minorHAnsi"/>
          <w:b/>
          <w:sz w:val="17"/>
          <w:szCs w:val="17"/>
        </w:rPr>
        <w:t xml:space="preserve"> farmacevtski tehnik/ farmacevtska tehnica</w:t>
      </w:r>
    </w:p>
    <w:p w:rsidR="009366F6" w:rsidRPr="00FC2969" w:rsidRDefault="009366F6"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 xml:space="preserve">Izobraževanje traja štiri leta in se zaključi s </w:t>
      </w:r>
      <w:r w:rsidRPr="00FC2969">
        <w:rPr>
          <w:rFonts w:asciiTheme="minorHAnsi" w:eastAsia="Arial" w:hAnsiTheme="minorHAnsi" w:cstheme="minorHAnsi"/>
          <w:b/>
          <w:sz w:val="17"/>
          <w:szCs w:val="17"/>
        </w:rPr>
        <w:t>poklicno maturo</w:t>
      </w:r>
      <w:r w:rsidRPr="00FC2969">
        <w:rPr>
          <w:rFonts w:asciiTheme="minorHAnsi" w:eastAsia="Arial" w:hAnsiTheme="minorHAnsi" w:cstheme="minorHAnsi"/>
          <w:sz w:val="17"/>
          <w:szCs w:val="17"/>
        </w:rPr>
        <w:t>.</w:t>
      </w:r>
    </w:p>
    <w:p w:rsidR="009366F6" w:rsidRPr="00FC2969" w:rsidRDefault="009366F6"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b/>
          <w:sz w:val="17"/>
          <w:szCs w:val="17"/>
        </w:rPr>
        <w:t>Poklicna matura</w:t>
      </w:r>
      <w:r w:rsidRPr="00FC2969">
        <w:rPr>
          <w:rFonts w:asciiTheme="minorHAnsi" w:eastAsia="Arial" w:hAnsiTheme="minorHAnsi" w:cstheme="minorHAnsi"/>
          <w:sz w:val="17"/>
          <w:szCs w:val="17"/>
        </w:rPr>
        <w:t xml:space="preserve"> obsega:</w:t>
      </w:r>
    </w:p>
    <w:p w:rsidR="009366F6" w:rsidRPr="00FC2969" w:rsidRDefault="009366F6" w:rsidP="009B31C6">
      <w:pPr>
        <w:numPr>
          <w:ilvl w:val="0"/>
          <w:numId w:val="19"/>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Theme="minorHAnsi" w:eastAsia="Arial" w:hAnsiTheme="minorHAnsi" w:cstheme="minorHAnsi"/>
          <w:sz w:val="17"/>
          <w:szCs w:val="17"/>
        </w:rPr>
      </w:pPr>
      <w:r w:rsidRPr="00FC2969">
        <w:rPr>
          <w:rFonts w:asciiTheme="minorHAnsi" w:eastAsia="Arial" w:hAnsiTheme="minorHAnsi" w:cstheme="minorHAnsi"/>
          <w:sz w:val="17"/>
          <w:szCs w:val="17"/>
        </w:rPr>
        <w:t>obvezni del:</w:t>
      </w:r>
      <w:r w:rsidRPr="00FC2969">
        <w:rPr>
          <w:rFonts w:asciiTheme="minorHAnsi" w:eastAsia="Arial" w:hAnsiTheme="minorHAnsi" w:cstheme="minorHAnsi"/>
          <w:b/>
          <w:sz w:val="17"/>
          <w:szCs w:val="17"/>
        </w:rPr>
        <w:t xml:space="preserve"> </w:t>
      </w:r>
      <w:r w:rsidRPr="00FC2969">
        <w:rPr>
          <w:rFonts w:asciiTheme="minorHAnsi" w:eastAsia="Arial" w:hAnsiTheme="minorHAnsi" w:cstheme="minorHAnsi"/>
          <w:sz w:val="17"/>
          <w:szCs w:val="17"/>
        </w:rPr>
        <w:t>pisni in ustni izpit iz slovenščine ter pisni in ustni izpit iz farmacije.</w:t>
      </w:r>
    </w:p>
    <w:p w:rsidR="009366F6" w:rsidRPr="00FC2969" w:rsidRDefault="009366F6" w:rsidP="009B31C6">
      <w:pPr>
        <w:numPr>
          <w:ilvl w:val="0"/>
          <w:numId w:val="19"/>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Theme="minorHAnsi" w:eastAsia="Arial" w:hAnsiTheme="minorHAnsi" w:cstheme="minorHAnsi"/>
          <w:sz w:val="17"/>
          <w:szCs w:val="17"/>
        </w:rPr>
      </w:pPr>
      <w:r w:rsidRPr="00FC2969">
        <w:rPr>
          <w:rFonts w:asciiTheme="minorHAnsi" w:eastAsia="Arial" w:hAnsiTheme="minorHAnsi" w:cstheme="minorHAnsi"/>
          <w:sz w:val="17"/>
          <w:szCs w:val="17"/>
        </w:rPr>
        <w:t>izbirni del: pisni in ustni izpit iz tujega jezika ali matematike ter izdelek in zagovor</w:t>
      </w:r>
    </w:p>
    <w:p w:rsidR="009366F6" w:rsidRPr="00FC2969" w:rsidRDefault="009366F6" w:rsidP="009366F6">
      <w:pPr>
        <w:pBdr>
          <w:top w:val="nil"/>
          <w:left w:val="nil"/>
          <w:bottom w:val="nil"/>
          <w:right w:val="nil"/>
          <w:between w:val="nil"/>
        </w:pBdr>
        <w:ind w:hanging="2"/>
        <w:rPr>
          <w:rFonts w:asciiTheme="minorHAnsi" w:eastAsia="Arial" w:hAnsiTheme="minorHAnsi" w:cstheme="minorHAnsi"/>
          <w:sz w:val="17"/>
          <w:szCs w:val="17"/>
        </w:rPr>
      </w:pPr>
    </w:p>
    <w:p w:rsidR="009366F6" w:rsidRPr="00FC2969" w:rsidRDefault="009366F6"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Predmetnik štiriletnega programa vključuje:</w:t>
      </w:r>
    </w:p>
    <w:p w:rsidR="009366F6" w:rsidRPr="00FC2969" w:rsidRDefault="009366F6" w:rsidP="009B31C6">
      <w:pPr>
        <w:numPr>
          <w:ilvl w:val="0"/>
          <w:numId w:val="19"/>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7"/>
          <w:szCs w:val="17"/>
        </w:rPr>
      </w:pPr>
      <w:r w:rsidRPr="00FC2969">
        <w:rPr>
          <w:rFonts w:asciiTheme="minorHAnsi" w:eastAsia="Arial" w:hAnsiTheme="minorHAnsi" w:cstheme="minorHAnsi"/>
          <w:sz w:val="17"/>
          <w:szCs w:val="17"/>
        </w:rPr>
        <w:t>splošnoizobraževalne predmete,</w:t>
      </w:r>
    </w:p>
    <w:p w:rsidR="009366F6" w:rsidRPr="00FC2969" w:rsidRDefault="009366F6" w:rsidP="009B31C6">
      <w:pPr>
        <w:numPr>
          <w:ilvl w:val="0"/>
          <w:numId w:val="19"/>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7"/>
          <w:szCs w:val="17"/>
        </w:rPr>
      </w:pPr>
      <w:r w:rsidRPr="00FC2969">
        <w:rPr>
          <w:rFonts w:asciiTheme="minorHAnsi" w:eastAsia="Arial" w:hAnsiTheme="minorHAnsi" w:cstheme="minorHAnsi"/>
          <w:sz w:val="17"/>
          <w:szCs w:val="17"/>
        </w:rPr>
        <w:t>obvezne strokovne module,</w:t>
      </w:r>
    </w:p>
    <w:p w:rsidR="009366F6" w:rsidRPr="00FC2969" w:rsidRDefault="009366F6" w:rsidP="009B31C6">
      <w:pPr>
        <w:numPr>
          <w:ilvl w:val="0"/>
          <w:numId w:val="19"/>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7"/>
          <w:szCs w:val="17"/>
        </w:rPr>
      </w:pPr>
      <w:r w:rsidRPr="00FC2969">
        <w:rPr>
          <w:rFonts w:asciiTheme="minorHAnsi" w:eastAsia="Arial" w:hAnsiTheme="minorHAnsi" w:cstheme="minorHAnsi"/>
          <w:sz w:val="17"/>
          <w:szCs w:val="17"/>
        </w:rPr>
        <w:t>izbirne strokovne module,</w:t>
      </w:r>
    </w:p>
    <w:p w:rsidR="009366F6" w:rsidRPr="00FC2969" w:rsidRDefault="009366F6" w:rsidP="009B31C6">
      <w:pPr>
        <w:numPr>
          <w:ilvl w:val="0"/>
          <w:numId w:val="19"/>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7"/>
          <w:szCs w:val="17"/>
        </w:rPr>
      </w:pPr>
      <w:r w:rsidRPr="00FC2969">
        <w:rPr>
          <w:rFonts w:asciiTheme="minorHAnsi" w:eastAsia="Arial" w:hAnsiTheme="minorHAnsi" w:cstheme="minorHAnsi"/>
          <w:sz w:val="17"/>
          <w:szCs w:val="17"/>
        </w:rPr>
        <w:t>odprti del kurikuluma,</w:t>
      </w:r>
    </w:p>
    <w:p w:rsidR="009366F6" w:rsidRPr="00FC2969" w:rsidRDefault="009366F6" w:rsidP="009B31C6">
      <w:pPr>
        <w:numPr>
          <w:ilvl w:val="0"/>
          <w:numId w:val="19"/>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7"/>
          <w:szCs w:val="17"/>
        </w:rPr>
      </w:pPr>
      <w:r w:rsidRPr="00FC2969">
        <w:rPr>
          <w:rFonts w:asciiTheme="minorHAnsi" w:eastAsia="Arial" w:hAnsiTheme="minorHAnsi" w:cstheme="minorHAnsi"/>
          <w:sz w:val="17"/>
          <w:szCs w:val="17"/>
        </w:rPr>
        <w:t>interesne dejavnosti,</w:t>
      </w:r>
    </w:p>
    <w:p w:rsidR="009366F6" w:rsidRPr="00FC2969" w:rsidRDefault="009366F6" w:rsidP="009B31C6">
      <w:pPr>
        <w:numPr>
          <w:ilvl w:val="0"/>
          <w:numId w:val="19"/>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7"/>
          <w:szCs w:val="17"/>
        </w:rPr>
      </w:pPr>
      <w:r w:rsidRPr="00FC2969">
        <w:rPr>
          <w:rFonts w:asciiTheme="minorHAnsi" w:eastAsia="Arial" w:hAnsiTheme="minorHAnsi" w:cstheme="minorHAnsi"/>
          <w:sz w:val="17"/>
          <w:szCs w:val="17"/>
        </w:rPr>
        <w:t>praktični pouk.</w:t>
      </w:r>
    </w:p>
    <w:p w:rsidR="009366F6" w:rsidRPr="00FC2969" w:rsidRDefault="009366F6" w:rsidP="009366F6">
      <w:pPr>
        <w:pBdr>
          <w:top w:val="nil"/>
          <w:left w:val="nil"/>
          <w:bottom w:val="nil"/>
          <w:right w:val="nil"/>
          <w:between w:val="nil"/>
        </w:pBdr>
        <w:ind w:hanging="2"/>
        <w:rPr>
          <w:rFonts w:asciiTheme="minorHAnsi" w:eastAsia="Arial" w:hAnsiTheme="minorHAnsi" w:cstheme="minorHAnsi"/>
          <w:sz w:val="17"/>
          <w:szCs w:val="17"/>
        </w:rPr>
      </w:pPr>
    </w:p>
    <w:tbl>
      <w:tblPr>
        <w:tblW w:w="6407" w:type="dxa"/>
        <w:tblInd w:w="392" w:type="dxa"/>
        <w:tblLayout w:type="fixed"/>
        <w:tblLook w:val="0000" w:firstRow="0" w:lastRow="0" w:firstColumn="0" w:lastColumn="0" w:noHBand="0" w:noVBand="0"/>
      </w:tblPr>
      <w:tblGrid>
        <w:gridCol w:w="1446"/>
        <w:gridCol w:w="495"/>
        <w:gridCol w:w="497"/>
        <w:gridCol w:w="483"/>
        <w:gridCol w:w="476"/>
        <w:gridCol w:w="476"/>
        <w:gridCol w:w="504"/>
        <w:gridCol w:w="476"/>
        <w:gridCol w:w="503"/>
        <w:gridCol w:w="484"/>
        <w:gridCol w:w="567"/>
      </w:tblGrid>
      <w:tr w:rsidR="002462C5" w:rsidRPr="00FC2969" w:rsidTr="00E342A6">
        <w:trPr>
          <w:trHeight w:val="300"/>
        </w:trPr>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i/>
                <w:sz w:val="17"/>
                <w:szCs w:val="17"/>
              </w:rPr>
              <w:t> </w:t>
            </w:r>
          </w:p>
        </w:tc>
        <w:tc>
          <w:tcPr>
            <w:tcW w:w="992" w:type="dxa"/>
            <w:gridSpan w:val="2"/>
            <w:tcBorders>
              <w:top w:val="single" w:sz="4" w:space="0" w:color="000000"/>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1. letnik</w:t>
            </w:r>
          </w:p>
        </w:tc>
        <w:tc>
          <w:tcPr>
            <w:tcW w:w="959" w:type="dxa"/>
            <w:gridSpan w:val="2"/>
            <w:tcBorders>
              <w:top w:val="single" w:sz="4" w:space="0" w:color="000000"/>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2. letnik</w:t>
            </w:r>
          </w:p>
        </w:tc>
        <w:tc>
          <w:tcPr>
            <w:tcW w:w="980" w:type="dxa"/>
            <w:gridSpan w:val="2"/>
            <w:tcBorders>
              <w:top w:val="single" w:sz="4" w:space="0" w:color="000000"/>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 letnik</w:t>
            </w:r>
          </w:p>
        </w:tc>
        <w:tc>
          <w:tcPr>
            <w:tcW w:w="979" w:type="dxa"/>
            <w:gridSpan w:val="2"/>
            <w:tcBorders>
              <w:top w:val="single" w:sz="4" w:space="0" w:color="000000"/>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4. letnik</w:t>
            </w:r>
          </w:p>
        </w:tc>
        <w:tc>
          <w:tcPr>
            <w:tcW w:w="484" w:type="dxa"/>
            <w:tcBorders>
              <w:top w:val="single" w:sz="4" w:space="0" w:color="000000"/>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 </w:t>
            </w:r>
          </w:p>
        </w:tc>
        <w:tc>
          <w:tcPr>
            <w:tcW w:w="567" w:type="dxa"/>
            <w:tcBorders>
              <w:top w:val="single" w:sz="4" w:space="0" w:color="000000"/>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SK.</w:t>
            </w:r>
          </w:p>
        </w:tc>
      </w:tr>
      <w:tr w:rsidR="002462C5" w:rsidRPr="00FC2969" w:rsidTr="00E342A6">
        <w:trPr>
          <w:trHeight w:val="300"/>
        </w:trPr>
        <w:tc>
          <w:tcPr>
            <w:tcW w:w="1446"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 </w:t>
            </w:r>
          </w:p>
        </w:tc>
        <w:tc>
          <w:tcPr>
            <w:tcW w:w="992" w:type="dxa"/>
            <w:gridSpan w:val="2"/>
            <w:tcBorders>
              <w:top w:val="single" w:sz="4" w:space="0" w:color="000000"/>
              <w:left w:val="nil"/>
              <w:bottom w:val="single" w:sz="4" w:space="0" w:color="000000"/>
              <w:right w:val="single" w:sz="4" w:space="0" w:color="000000"/>
            </w:tcBorders>
            <w:shd w:val="clear" w:color="auto" w:fill="FFFFFF"/>
          </w:tcPr>
          <w:p w:rsidR="002462C5" w:rsidRPr="00E342A6" w:rsidRDefault="002462C5" w:rsidP="00005F17">
            <w:pPr>
              <w:pBdr>
                <w:top w:val="nil"/>
                <w:left w:val="nil"/>
                <w:bottom w:val="nil"/>
                <w:right w:val="nil"/>
                <w:between w:val="nil"/>
              </w:pBdr>
              <w:ind w:hanging="2"/>
              <w:rPr>
                <w:rFonts w:asciiTheme="minorHAnsi" w:eastAsia="Arial" w:hAnsiTheme="minorHAnsi" w:cstheme="minorHAnsi"/>
                <w:sz w:val="12"/>
                <w:szCs w:val="12"/>
              </w:rPr>
            </w:pPr>
            <w:r w:rsidRPr="00E342A6">
              <w:rPr>
                <w:rFonts w:asciiTheme="minorHAnsi" w:eastAsia="Arial" w:hAnsiTheme="minorHAnsi" w:cstheme="minorHAnsi"/>
                <w:sz w:val="12"/>
                <w:szCs w:val="12"/>
              </w:rPr>
              <w:t>35 t. izb. v š. l.</w:t>
            </w:r>
          </w:p>
        </w:tc>
        <w:tc>
          <w:tcPr>
            <w:tcW w:w="959" w:type="dxa"/>
            <w:gridSpan w:val="2"/>
            <w:tcBorders>
              <w:top w:val="single" w:sz="4" w:space="0" w:color="000000"/>
              <w:left w:val="nil"/>
              <w:bottom w:val="single" w:sz="4" w:space="0" w:color="000000"/>
              <w:right w:val="single" w:sz="4" w:space="0" w:color="000000"/>
            </w:tcBorders>
            <w:shd w:val="clear" w:color="auto" w:fill="FFFFFF"/>
          </w:tcPr>
          <w:p w:rsidR="002462C5" w:rsidRPr="00E342A6" w:rsidRDefault="002462C5" w:rsidP="00005F17">
            <w:pPr>
              <w:pBdr>
                <w:top w:val="nil"/>
                <w:left w:val="nil"/>
                <w:bottom w:val="nil"/>
                <w:right w:val="nil"/>
                <w:between w:val="nil"/>
              </w:pBdr>
              <w:ind w:hanging="2"/>
              <w:rPr>
                <w:rFonts w:asciiTheme="minorHAnsi" w:eastAsia="Arial" w:hAnsiTheme="minorHAnsi" w:cstheme="minorHAnsi"/>
                <w:sz w:val="12"/>
                <w:szCs w:val="12"/>
              </w:rPr>
            </w:pPr>
            <w:r w:rsidRPr="00E342A6">
              <w:rPr>
                <w:rFonts w:asciiTheme="minorHAnsi" w:eastAsia="Arial" w:hAnsiTheme="minorHAnsi" w:cstheme="minorHAnsi"/>
                <w:sz w:val="12"/>
                <w:szCs w:val="12"/>
              </w:rPr>
              <w:t>35 t. izb. v š. l.</w:t>
            </w:r>
          </w:p>
        </w:tc>
        <w:tc>
          <w:tcPr>
            <w:tcW w:w="980" w:type="dxa"/>
            <w:gridSpan w:val="2"/>
            <w:tcBorders>
              <w:top w:val="single" w:sz="4" w:space="0" w:color="000000"/>
              <w:left w:val="nil"/>
              <w:bottom w:val="single" w:sz="4" w:space="0" w:color="000000"/>
              <w:right w:val="single" w:sz="4" w:space="0" w:color="000000"/>
            </w:tcBorders>
            <w:shd w:val="clear" w:color="auto" w:fill="FFFFFF"/>
          </w:tcPr>
          <w:p w:rsidR="002462C5" w:rsidRPr="00E342A6" w:rsidRDefault="002462C5" w:rsidP="00005F17">
            <w:pPr>
              <w:pBdr>
                <w:top w:val="nil"/>
                <w:left w:val="nil"/>
                <w:bottom w:val="nil"/>
                <w:right w:val="nil"/>
                <w:between w:val="nil"/>
              </w:pBdr>
              <w:ind w:hanging="2"/>
              <w:rPr>
                <w:rFonts w:asciiTheme="minorHAnsi" w:eastAsia="Arial" w:hAnsiTheme="minorHAnsi" w:cstheme="minorHAnsi"/>
                <w:sz w:val="12"/>
                <w:szCs w:val="12"/>
              </w:rPr>
            </w:pPr>
            <w:r w:rsidRPr="00E342A6">
              <w:rPr>
                <w:rFonts w:asciiTheme="minorHAnsi" w:eastAsia="Arial" w:hAnsiTheme="minorHAnsi" w:cstheme="minorHAnsi"/>
                <w:sz w:val="12"/>
                <w:szCs w:val="12"/>
              </w:rPr>
              <w:t>33 t. izb. v š. l.</w:t>
            </w:r>
          </w:p>
        </w:tc>
        <w:tc>
          <w:tcPr>
            <w:tcW w:w="979" w:type="dxa"/>
            <w:gridSpan w:val="2"/>
            <w:tcBorders>
              <w:top w:val="single" w:sz="4" w:space="0" w:color="000000"/>
              <w:left w:val="nil"/>
              <w:bottom w:val="single" w:sz="4" w:space="0" w:color="000000"/>
              <w:right w:val="single" w:sz="4" w:space="0" w:color="000000"/>
            </w:tcBorders>
            <w:shd w:val="clear" w:color="auto" w:fill="FFFFFF"/>
          </w:tcPr>
          <w:p w:rsidR="002462C5" w:rsidRPr="00E342A6" w:rsidRDefault="002462C5" w:rsidP="00005F17">
            <w:pPr>
              <w:pBdr>
                <w:top w:val="nil"/>
                <w:left w:val="nil"/>
                <w:bottom w:val="nil"/>
                <w:right w:val="nil"/>
                <w:between w:val="nil"/>
              </w:pBdr>
              <w:ind w:hanging="2"/>
              <w:rPr>
                <w:rFonts w:asciiTheme="minorHAnsi" w:eastAsia="Arial" w:hAnsiTheme="minorHAnsi" w:cstheme="minorHAnsi"/>
                <w:sz w:val="12"/>
                <w:szCs w:val="12"/>
              </w:rPr>
            </w:pPr>
            <w:r w:rsidRPr="00E342A6">
              <w:rPr>
                <w:rFonts w:asciiTheme="minorHAnsi" w:eastAsia="Arial" w:hAnsiTheme="minorHAnsi" w:cstheme="minorHAnsi"/>
                <w:sz w:val="12"/>
                <w:szCs w:val="12"/>
              </w:rPr>
              <w:t>32 t. izb. v š. l.</w:t>
            </w:r>
          </w:p>
        </w:tc>
        <w:tc>
          <w:tcPr>
            <w:tcW w:w="484" w:type="dxa"/>
            <w:tcBorders>
              <w:top w:val="nil"/>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 </w:t>
            </w:r>
          </w:p>
        </w:tc>
        <w:tc>
          <w:tcPr>
            <w:tcW w:w="567" w:type="dxa"/>
            <w:tcBorders>
              <w:top w:val="nil"/>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b/>
                <w:sz w:val="17"/>
                <w:szCs w:val="17"/>
              </w:rPr>
              <w:t> </w:t>
            </w:r>
          </w:p>
        </w:tc>
      </w:tr>
      <w:tr w:rsidR="00E342A6" w:rsidRPr="00FC2969" w:rsidTr="00E342A6">
        <w:trPr>
          <w:trHeight w:val="300"/>
        </w:trPr>
        <w:tc>
          <w:tcPr>
            <w:tcW w:w="1446"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b/>
                <w:sz w:val="17"/>
                <w:szCs w:val="17"/>
              </w:rPr>
              <w:t>A - Splošnoizobraževalni predmeti</w:t>
            </w:r>
          </w:p>
        </w:tc>
        <w:tc>
          <w:tcPr>
            <w:tcW w:w="495" w:type="dxa"/>
            <w:tcBorders>
              <w:top w:val="nil"/>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T</w:t>
            </w:r>
          </w:p>
        </w:tc>
        <w:tc>
          <w:tcPr>
            <w:tcW w:w="497" w:type="dxa"/>
            <w:tcBorders>
              <w:top w:val="nil"/>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L</w:t>
            </w:r>
          </w:p>
        </w:tc>
        <w:tc>
          <w:tcPr>
            <w:tcW w:w="483" w:type="dxa"/>
            <w:tcBorders>
              <w:top w:val="nil"/>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T</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L</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T</w:t>
            </w:r>
          </w:p>
        </w:tc>
        <w:tc>
          <w:tcPr>
            <w:tcW w:w="504" w:type="dxa"/>
            <w:tcBorders>
              <w:top w:val="nil"/>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L</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T</w:t>
            </w:r>
          </w:p>
        </w:tc>
        <w:tc>
          <w:tcPr>
            <w:tcW w:w="503" w:type="dxa"/>
            <w:tcBorders>
              <w:top w:val="nil"/>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L</w:t>
            </w:r>
          </w:p>
        </w:tc>
        <w:tc>
          <w:tcPr>
            <w:tcW w:w="484" w:type="dxa"/>
            <w:tcBorders>
              <w:top w:val="nil"/>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DD</w:t>
            </w:r>
          </w:p>
        </w:tc>
        <w:tc>
          <w:tcPr>
            <w:tcW w:w="567" w:type="dxa"/>
            <w:tcBorders>
              <w:top w:val="nil"/>
              <w:left w:val="nil"/>
              <w:bottom w:val="single" w:sz="4" w:space="0" w:color="000000"/>
              <w:right w:val="single" w:sz="4" w:space="0" w:color="000000"/>
            </w:tcBorders>
            <w:shd w:val="clear" w:color="auto" w:fill="FFFFFF"/>
          </w:tcPr>
          <w:p w:rsidR="002462C5" w:rsidRPr="00FC2969" w:rsidRDefault="002462C5" w:rsidP="00005F17">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 </w:t>
            </w:r>
          </w:p>
        </w:tc>
      </w:tr>
      <w:tr w:rsidR="00E342A6" w:rsidRPr="00FC2969" w:rsidTr="00E342A6">
        <w:trPr>
          <w:trHeight w:val="300"/>
        </w:trPr>
        <w:tc>
          <w:tcPr>
            <w:tcW w:w="1446"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Slovenščina</w:t>
            </w:r>
          </w:p>
        </w:tc>
        <w:tc>
          <w:tcPr>
            <w:tcW w:w="495"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4</w:t>
            </w:r>
          </w:p>
        </w:tc>
        <w:tc>
          <w:tcPr>
            <w:tcW w:w="49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140</w:t>
            </w:r>
          </w:p>
        </w:tc>
        <w:tc>
          <w:tcPr>
            <w:tcW w:w="48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4</w:t>
            </w:r>
          </w:p>
        </w:tc>
        <w:tc>
          <w:tcPr>
            <w:tcW w:w="476" w:type="dxa"/>
            <w:tcBorders>
              <w:top w:val="nil"/>
              <w:left w:val="nil"/>
              <w:bottom w:val="single" w:sz="4" w:space="0" w:color="000000"/>
              <w:right w:val="single" w:sz="4" w:space="0" w:color="000000"/>
            </w:tcBorders>
            <w:shd w:val="clear" w:color="auto" w:fill="FFFFFF"/>
          </w:tcPr>
          <w:p w:rsidR="002462C5" w:rsidRPr="000259E7"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0259E7">
              <w:rPr>
                <w:rFonts w:asciiTheme="minorHAnsi" w:eastAsia="Arial" w:hAnsiTheme="minorHAnsi" w:cstheme="minorHAnsi"/>
                <w:sz w:val="14"/>
                <w:szCs w:val="14"/>
              </w:rPr>
              <w:t>140</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w:t>
            </w:r>
          </w:p>
        </w:tc>
        <w:tc>
          <w:tcPr>
            <w:tcW w:w="50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99</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w:t>
            </w:r>
          </w:p>
        </w:tc>
        <w:tc>
          <w:tcPr>
            <w:tcW w:w="50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96</w:t>
            </w:r>
          </w:p>
        </w:tc>
        <w:tc>
          <w:tcPr>
            <w:tcW w:w="48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12</w:t>
            </w:r>
          </w:p>
        </w:tc>
        <w:tc>
          <w:tcPr>
            <w:tcW w:w="56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487</w:t>
            </w:r>
          </w:p>
        </w:tc>
      </w:tr>
      <w:tr w:rsidR="00E342A6" w:rsidRPr="00FC2969" w:rsidTr="00E342A6">
        <w:trPr>
          <w:trHeight w:val="300"/>
        </w:trPr>
        <w:tc>
          <w:tcPr>
            <w:tcW w:w="1446"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Tuji jezik 1 – angleščina</w:t>
            </w:r>
          </w:p>
        </w:tc>
        <w:tc>
          <w:tcPr>
            <w:tcW w:w="495"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w:t>
            </w:r>
          </w:p>
        </w:tc>
        <w:tc>
          <w:tcPr>
            <w:tcW w:w="49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105</w:t>
            </w:r>
          </w:p>
        </w:tc>
        <w:tc>
          <w:tcPr>
            <w:tcW w:w="48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w:t>
            </w:r>
          </w:p>
        </w:tc>
        <w:tc>
          <w:tcPr>
            <w:tcW w:w="476" w:type="dxa"/>
            <w:tcBorders>
              <w:top w:val="nil"/>
              <w:left w:val="nil"/>
              <w:bottom w:val="single" w:sz="4" w:space="0" w:color="000000"/>
              <w:right w:val="single" w:sz="4" w:space="0" w:color="000000"/>
            </w:tcBorders>
            <w:shd w:val="clear" w:color="auto" w:fill="FFFFFF"/>
          </w:tcPr>
          <w:p w:rsidR="002462C5" w:rsidRPr="000259E7"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0259E7">
              <w:rPr>
                <w:rFonts w:asciiTheme="minorHAnsi" w:eastAsia="Arial" w:hAnsiTheme="minorHAnsi" w:cstheme="minorHAnsi"/>
                <w:sz w:val="14"/>
                <w:szCs w:val="14"/>
              </w:rPr>
              <w:t>105</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w:t>
            </w:r>
          </w:p>
        </w:tc>
        <w:tc>
          <w:tcPr>
            <w:tcW w:w="50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99</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w:t>
            </w:r>
          </w:p>
        </w:tc>
        <w:tc>
          <w:tcPr>
            <w:tcW w:w="50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96</w:t>
            </w:r>
          </w:p>
        </w:tc>
        <w:tc>
          <w:tcPr>
            <w:tcW w:w="48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12</w:t>
            </w:r>
          </w:p>
        </w:tc>
        <w:tc>
          <w:tcPr>
            <w:tcW w:w="56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417</w:t>
            </w:r>
          </w:p>
        </w:tc>
      </w:tr>
      <w:tr w:rsidR="00E342A6" w:rsidRPr="00FC2969" w:rsidTr="00E342A6">
        <w:trPr>
          <w:trHeight w:val="300"/>
        </w:trPr>
        <w:tc>
          <w:tcPr>
            <w:tcW w:w="1446"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Matematika</w:t>
            </w:r>
          </w:p>
        </w:tc>
        <w:tc>
          <w:tcPr>
            <w:tcW w:w="495"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w:t>
            </w:r>
          </w:p>
        </w:tc>
        <w:tc>
          <w:tcPr>
            <w:tcW w:w="49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105</w:t>
            </w:r>
          </w:p>
        </w:tc>
        <w:tc>
          <w:tcPr>
            <w:tcW w:w="48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w:t>
            </w:r>
          </w:p>
        </w:tc>
        <w:tc>
          <w:tcPr>
            <w:tcW w:w="476" w:type="dxa"/>
            <w:tcBorders>
              <w:top w:val="nil"/>
              <w:left w:val="nil"/>
              <w:bottom w:val="single" w:sz="4" w:space="0" w:color="000000"/>
              <w:right w:val="single" w:sz="4" w:space="0" w:color="000000"/>
            </w:tcBorders>
            <w:shd w:val="clear" w:color="auto" w:fill="FFFFFF"/>
          </w:tcPr>
          <w:p w:rsidR="002462C5" w:rsidRPr="000259E7"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0259E7">
              <w:rPr>
                <w:rFonts w:asciiTheme="minorHAnsi" w:eastAsia="Arial" w:hAnsiTheme="minorHAnsi" w:cstheme="minorHAnsi"/>
                <w:sz w:val="14"/>
                <w:szCs w:val="14"/>
              </w:rPr>
              <w:t>105</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w:t>
            </w:r>
          </w:p>
        </w:tc>
        <w:tc>
          <w:tcPr>
            <w:tcW w:w="50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99</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2</w:t>
            </w:r>
          </w:p>
        </w:tc>
        <w:tc>
          <w:tcPr>
            <w:tcW w:w="50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64</w:t>
            </w:r>
          </w:p>
        </w:tc>
        <w:tc>
          <w:tcPr>
            <w:tcW w:w="48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10</w:t>
            </w:r>
          </w:p>
        </w:tc>
        <w:tc>
          <w:tcPr>
            <w:tcW w:w="56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383</w:t>
            </w:r>
          </w:p>
        </w:tc>
      </w:tr>
      <w:tr w:rsidR="00E342A6" w:rsidRPr="00FC2969" w:rsidTr="00E342A6">
        <w:trPr>
          <w:trHeight w:val="300"/>
        </w:trPr>
        <w:tc>
          <w:tcPr>
            <w:tcW w:w="1446"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Umetnost</w:t>
            </w:r>
          </w:p>
        </w:tc>
        <w:tc>
          <w:tcPr>
            <w:tcW w:w="495"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2</w:t>
            </w:r>
          </w:p>
        </w:tc>
        <w:tc>
          <w:tcPr>
            <w:tcW w:w="49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70</w:t>
            </w:r>
          </w:p>
        </w:tc>
        <w:tc>
          <w:tcPr>
            <w:tcW w:w="48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8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6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70</w:t>
            </w:r>
          </w:p>
        </w:tc>
      </w:tr>
      <w:tr w:rsidR="00E342A6" w:rsidRPr="00FC2969" w:rsidTr="00E342A6">
        <w:trPr>
          <w:trHeight w:val="300"/>
        </w:trPr>
        <w:tc>
          <w:tcPr>
            <w:tcW w:w="1446"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Zgodovina</w:t>
            </w:r>
          </w:p>
        </w:tc>
        <w:tc>
          <w:tcPr>
            <w:tcW w:w="495"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w:t>
            </w:r>
          </w:p>
        </w:tc>
        <w:tc>
          <w:tcPr>
            <w:tcW w:w="49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105</w:t>
            </w:r>
          </w:p>
        </w:tc>
        <w:tc>
          <w:tcPr>
            <w:tcW w:w="48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8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6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105</w:t>
            </w:r>
          </w:p>
        </w:tc>
      </w:tr>
      <w:tr w:rsidR="00E342A6" w:rsidRPr="00FC2969" w:rsidTr="00E342A6">
        <w:trPr>
          <w:trHeight w:val="300"/>
        </w:trPr>
        <w:tc>
          <w:tcPr>
            <w:tcW w:w="1446"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Psihologija</w:t>
            </w:r>
          </w:p>
        </w:tc>
        <w:tc>
          <w:tcPr>
            <w:tcW w:w="495"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9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8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2</w:t>
            </w:r>
          </w:p>
        </w:tc>
        <w:tc>
          <w:tcPr>
            <w:tcW w:w="50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66</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8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2</w:t>
            </w:r>
          </w:p>
        </w:tc>
        <w:tc>
          <w:tcPr>
            <w:tcW w:w="56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68</w:t>
            </w:r>
          </w:p>
        </w:tc>
      </w:tr>
      <w:tr w:rsidR="00E342A6" w:rsidRPr="00FC2969" w:rsidTr="00E342A6">
        <w:trPr>
          <w:trHeight w:val="300"/>
        </w:trPr>
        <w:tc>
          <w:tcPr>
            <w:tcW w:w="1446"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Sociologija</w:t>
            </w:r>
          </w:p>
        </w:tc>
        <w:tc>
          <w:tcPr>
            <w:tcW w:w="495"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9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8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2</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70</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8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6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70</w:t>
            </w:r>
          </w:p>
        </w:tc>
      </w:tr>
      <w:tr w:rsidR="00E342A6" w:rsidRPr="00FC2969" w:rsidTr="00E342A6">
        <w:trPr>
          <w:trHeight w:val="300"/>
        </w:trPr>
        <w:tc>
          <w:tcPr>
            <w:tcW w:w="1446"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Fizika</w:t>
            </w:r>
          </w:p>
        </w:tc>
        <w:tc>
          <w:tcPr>
            <w:tcW w:w="495"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2</w:t>
            </w:r>
          </w:p>
        </w:tc>
        <w:tc>
          <w:tcPr>
            <w:tcW w:w="49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70</w:t>
            </w:r>
          </w:p>
        </w:tc>
        <w:tc>
          <w:tcPr>
            <w:tcW w:w="48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2</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70</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8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6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140</w:t>
            </w:r>
          </w:p>
        </w:tc>
      </w:tr>
      <w:tr w:rsidR="00E342A6" w:rsidRPr="00FC2969" w:rsidTr="00E342A6">
        <w:trPr>
          <w:trHeight w:val="300"/>
        </w:trPr>
        <w:tc>
          <w:tcPr>
            <w:tcW w:w="1446"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Kemija</w:t>
            </w:r>
          </w:p>
        </w:tc>
        <w:tc>
          <w:tcPr>
            <w:tcW w:w="495"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w:t>
            </w:r>
          </w:p>
        </w:tc>
        <w:tc>
          <w:tcPr>
            <w:tcW w:w="49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105</w:t>
            </w:r>
          </w:p>
        </w:tc>
        <w:tc>
          <w:tcPr>
            <w:tcW w:w="48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2</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70</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8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6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175</w:t>
            </w:r>
          </w:p>
        </w:tc>
      </w:tr>
      <w:tr w:rsidR="00E342A6" w:rsidRPr="00FC2969" w:rsidTr="00E342A6">
        <w:trPr>
          <w:trHeight w:val="300"/>
        </w:trPr>
        <w:tc>
          <w:tcPr>
            <w:tcW w:w="1446"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Biologija  *(35)</w:t>
            </w:r>
          </w:p>
        </w:tc>
        <w:tc>
          <w:tcPr>
            <w:tcW w:w="495"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2</w:t>
            </w:r>
          </w:p>
        </w:tc>
        <w:tc>
          <w:tcPr>
            <w:tcW w:w="49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70</w:t>
            </w:r>
          </w:p>
        </w:tc>
        <w:tc>
          <w:tcPr>
            <w:tcW w:w="48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8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6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70</w:t>
            </w:r>
          </w:p>
        </w:tc>
      </w:tr>
      <w:tr w:rsidR="00E342A6" w:rsidRPr="00FC2969" w:rsidTr="00E342A6">
        <w:trPr>
          <w:trHeight w:val="300"/>
        </w:trPr>
        <w:tc>
          <w:tcPr>
            <w:tcW w:w="1446"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Športna vzgoja</w:t>
            </w:r>
          </w:p>
        </w:tc>
        <w:tc>
          <w:tcPr>
            <w:tcW w:w="495"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w:t>
            </w:r>
          </w:p>
        </w:tc>
        <w:tc>
          <w:tcPr>
            <w:tcW w:w="49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105</w:t>
            </w:r>
          </w:p>
        </w:tc>
        <w:tc>
          <w:tcPr>
            <w:tcW w:w="48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w:t>
            </w:r>
          </w:p>
        </w:tc>
        <w:tc>
          <w:tcPr>
            <w:tcW w:w="476" w:type="dxa"/>
            <w:tcBorders>
              <w:top w:val="nil"/>
              <w:left w:val="nil"/>
              <w:bottom w:val="single" w:sz="4" w:space="0" w:color="000000"/>
              <w:right w:val="single" w:sz="4" w:space="0" w:color="000000"/>
            </w:tcBorders>
            <w:shd w:val="clear" w:color="auto" w:fill="FFFFFF"/>
          </w:tcPr>
          <w:p w:rsidR="002462C5" w:rsidRPr="00005F17"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005F17">
              <w:rPr>
                <w:rFonts w:asciiTheme="minorHAnsi" w:eastAsia="Arial" w:hAnsiTheme="minorHAnsi" w:cstheme="minorHAnsi"/>
                <w:sz w:val="14"/>
                <w:szCs w:val="14"/>
              </w:rPr>
              <w:t>105</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2</w:t>
            </w:r>
          </w:p>
        </w:tc>
        <w:tc>
          <w:tcPr>
            <w:tcW w:w="50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66</w:t>
            </w:r>
          </w:p>
        </w:tc>
        <w:tc>
          <w:tcPr>
            <w:tcW w:w="47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2</w:t>
            </w:r>
          </w:p>
        </w:tc>
        <w:tc>
          <w:tcPr>
            <w:tcW w:w="503"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64</w:t>
            </w:r>
          </w:p>
        </w:tc>
        <w:tc>
          <w:tcPr>
            <w:tcW w:w="484"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67"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340</w:t>
            </w:r>
          </w:p>
        </w:tc>
      </w:tr>
      <w:tr w:rsidR="00E342A6" w:rsidRPr="00FC2969" w:rsidTr="00E342A6">
        <w:trPr>
          <w:trHeight w:val="300"/>
        </w:trPr>
        <w:tc>
          <w:tcPr>
            <w:tcW w:w="1446"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Skupaj - A</w:t>
            </w:r>
          </w:p>
        </w:tc>
        <w:tc>
          <w:tcPr>
            <w:tcW w:w="49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jc w:val="center"/>
              <w:rPr>
                <w:rFonts w:asciiTheme="minorHAnsi" w:eastAsia="Arial" w:hAnsiTheme="minorHAnsi" w:cstheme="minorHAnsi"/>
                <w:sz w:val="15"/>
                <w:szCs w:val="15"/>
              </w:rPr>
            </w:pPr>
            <w:r w:rsidRPr="00E342A6">
              <w:rPr>
                <w:rFonts w:asciiTheme="minorHAnsi" w:eastAsia="Arial" w:hAnsiTheme="minorHAnsi" w:cstheme="minorHAnsi"/>
                <w:b/>
                <w:sz w:val="15"/>
                <w:szCs w:val="15"/>
              </w:rPr>
              <w:t>25</w:t>
            </w:r>
          </w:p>
        </w:tc>
        <w:tc>
          <w:tcPr>
            <w:tcW w:w="497"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jc w:val="center"/>
              <w:rPr>
                <w:rFonts w:asciiTheme="minorHAnsi" w:eastAsia="Arial" w:hAnsiTheme="minorHAnsi" w:cstheme="minorHAnsi"/>
                <w:sz w:val="15"/>
                <w:szCs w:val="15"/>
              </w:rPr>
            </w:pPr>
            <w:r w:rsidRPr="00E342A6">
              <w:rPr>
                <w:rFonts w:asciiTheme="minorHAnsi" w:eastAsia="Arial" w:hAnsiTheme="minorHAnsi" w:cstheme="minorHAnsi"/>
                <w:b/>
                <w:sz w:val="15"/>
                <w:szCs w:val="15"/>
              </w:rPr>
              <w:t>875</w:t>
            </w:r>
          </w:p>
        </w:tc>
        <w:tc>
          <w:tcPr>
            <w:tcW w:w="483"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jc w:val="center"/>
              <w:rPr>
                <w:rFonts w:asciiTheme="minorHAnsi" w:eastAsia="Arial" w:hAnsiTheme="minorHAnsi" w:cstheme="minorHAnsi"/>
                <w:sz w:val="15"/>
                <w:szCs w:val="15"/>
              </w:rPr>
            </w:pPr>
            <w:r w:rsidRPr="00E342A6">
              <w:rPr>
                <w:rFonts w:asciiTheme="minorHAnsi" w:eastAsia="Arial" w:hAnsiTheme="minorHAnsi" w:cstheme="minorHAnsi"/>
                <w:b/>
                <w:sz w:val="15"/>
                <w:szCs w:val="15"/>
              </w:rPr>
              <w:t>19</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jc w:val="center"/>
              <w:rPr>
                <w:rFonts w:asciiTheme="minorHAnsi" w:eastAsia="Arial" w:hAnsiTheme="minorHAnsi" w:cstheme="minorHAnsi"/>
                <w:sz w:val="15"/>
                <w:szCs w:val="15"/>
              </w:rPr>
            </w:pPr>
            <w:r w:rsidRPr="00E342A6">
              <w:rPr>
                <w:rFonts w:asciiTheme="minorHAnsi" w:eastAsia="Arial" w:hAnsiTheme="minorHAnsi" w:cstheme="minorHAnsi"/>
                <w:b/>
                <w:sz w:val="15"/>
                <w:szCs w:val="15"/>
              </w:rPr>
              <w:t>665</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jc w:val="center"/>
              <w:rPr>
                <w:rFonts w:asciiTheme="minorHAnsi" w:eastAsia="Arial" w:hAnsiTheme="minorHAnsi" w:cstheme="minorHAnsi"/>
                <w:sz w:val="15"/>
                <w:szCs w:val="15"/>
              </w:rPr>
            </w:pPr>
            <w:r w:rsidRPr="00E342A6">
              <w:rPr>
                <w:rFonts w:asciiTheme="minorHAnsi" w:eastAsia="Arial" w:hAnsiTheme="minorHAnsi" w:cstheme="minorHAnsi"/>
                <w:b/>
                <w:sz w:val="15"/>
                <w:szCs w:val="15"/>
              </w:rPr>
              <w:t>13</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jc w:val="center"/>
              <w:rPr>
                <w:rFonts w:asciiTheme="minorHAnsi" w:eastAsia="Arial" w:hAnsiTheme="minorHAnsi" w:cstheme="minorHAnsi"/>
                <w:sz w:val="15"/>
                <w:szCs w:val="15"/>
              </w:rPr>
            </w:pPr>
            <w:r w:rsidRPr="00E342A6">
              <w:rPr>
                <w:rFonts w:asciiTheme="minorHAnsi" w:eastAsia="Arial" w:hAnsiTheme="minorHAnsi" w:cstheme="minorHAnsi"/>
                <w:b/>
                <w:sz w:val="15"/>
                <w:szCs w:val="15"/>
              </w:rPr>
              <w:t>429</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jc w:val="center"/>
              <w:rPr>
                <w:rFonts w:asciiTheme="minorHAnsi" w:eastAsia="Arial" w:hAnsiTheme="minorHAnsi" w:cstheme="minorHAnsi"/>
                <w:sz w:val="15"/>
                <w:szCs w:val="15"/>
              </w:rPr>
            </w:pPr>
            <w:r w:rsidRPr="00E342A6">
              <w:rPr>
                <w:rFonts w:asciiTheme="minorHAnsi" w:eastAsia="Arial" w:hAnsiTheme="minorHAnsi" w:cstheme="minorHAnsi"/>
                <w:b/>
                <w:sz w:val="15"/>
                <w:szCs w:val="15"/>
              </w:rPr>
              <w:t>10</w:t>
            </w:r>
          </w:p>
        </w:tc>
        <w:tc>
          <w:tcPr>
            <w:tcW w:w="503"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jc w:val="center"/>
              <w:rPr>
                <w:rFonts w:asciiTheme="minorHAnsi" w:eastAsia="Arial" w:hAnsiTheme="minorHAnsi" w:cstheme="minorHAnsi"/>
                <w:sz w:val="15"/>
                <w:szCs w:val="15"/>
              </w:rPr>
            </w:pPr>
            <w:r w:rsidRPr="00E342A6">
              <w:rPr>
                <w:rFonts w:asciiTheme="minorHAnsi" w:eastAsia="Arial" w:hAnsiTheme="minorHAnsi" w:cstheme="minorHAnsi"/>
                <w:b/>
                <w:sz w:val="15"/>
                <w:szCs w:val="15"/>
              </w:rPr>
              <w:t>320</w:t>
            </w:r>
          </w:p>
        </w:tc>
        <w:tc>
          <w:tcPr>
            <w:tcW w:w="48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jc w:val="center"/>
              <w:rPr>
                <w:rFonts w:asciiTheme="minorHAnsi" w:eastAsia="Arial" w:hAnsiTheme="minorHAnsi" w:cstheme="minorHAnsi"/>
                <w:sz w:val="15"/>
                <w:szCs w:val="15"/>
              </w:rPr>
            </w:pPr>
            <w:r w:rsidRPr="00E342A6">
              <w:rPr>
                <w:rFonts w:asciiTheme="minorHAnsi" w:eastAsia="Arial" w:hAnsiTheme="minorHAnsi" w:cstheme="minorHAnsi"/>
                <w:b/>
                <w:sz w:val="15"/>
                <w:szCs w:val="15"/>
              </w:rPr>
              <w:t>36</w:t>
            </w:r>
          </w:p>
        </w:tc>
        <w:tc>
          <w:tcPr>
            <w:tcW w:w="567"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jc w:val="center"/>
              <w:rPr>
                <w:rFonts w:asciiTheme="minorHAnsi" w:eastAsia="Arial" w:hAnsiTheme="minorHAnsi" w:cstheme="minorHAnsi"/>
                <w:sz w:val="15"/>
                <w:szCs w:val="15"/>
              </w:rPr>
            </w:pPr>
            <w:r w:rsidRPr="00E342A6">
              <w:rPr>
                <w:rFonts w:asciiTheme="minorHAnsi" w:eastAsia="Arial" w:hAnsiTheme="minorHAnsi" w:cstheme="minorHAnsi"/>
                <w:b/>
                <w:sz w:val="15"/>
                <w:szCs w:val="15"/>
              </w:rPr>
              <w:t>2325</w:t>
            </w:r>
          </w:p>
        </w:tc>
      </w:tr>
    </w:tbl>
    <w:p w:rsidR="00B938B4" w:rsidRDefault="00B938B4" w:rsidP="00E342A6">
      <w:pPr>
        <w:jc w:val="center"/>
      </w:pPr>
    </w:p>
    <w:tbl>
      <w:tblPr>
        <w:tblW w:w="6392" w:type="dxa"/>
        <w:tblInd w:w="392" w:type="dxa"/>
        <w:tblLayout w:type="fixed"/>
        <w:tblLook w:val="0000" w:firstRow="0" w:lastRow="0" w:firstColumn="0" w:lastColumn="0" w:noHBand="0" w:noVBand="0"/>
      </w:tblPr>
      <w:tblGrid>
        <w:gridCol w:w="1451"/>
        <w:gridCol w:w="490"/>
        <w:gridCol w:w="490"/>
        <w:gridCol w:w="504"/>
        <w:gridCol w:w="476"/>
        <w:gridCol w:w="476"/>
        <w:gridCol w:w="490"/>
        <w:gridCol w:w="490"/>
        <w:gridCol w:w="475"/>
        <w:gridCol w:w="504"/>
        <w:gridCol w:w="546"/>
      </w:tblGrid>
      <w:tr w:rsidR="00B938B4" w:rsidRPr="00FC2969" w:rsidTr="00E342A6">
        <w:trPr>
          <w:trHeight w:val="286"/>
        </w:trPr>
        <w:tc>
          <w:tcPr>
            <w:tcW w:w="1941" w:type="dxa"/>
            <w:gridSpan w:val="2"/>
            <w:tcBorders>
              <w:top w:val="single" w:sz="4" w:space="0" w:color="auto"/>
              <w:left w:val="single" w:sz="4" w:space="0" w:color="000000"/>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B -Strokovni moduli</w:t>
            </w:r>
          </w:p>
        </w:tc>
        <w:tc>
          <w:tcPr>
            <w:tcW w:w="490" w:type="dxa"/>
            <w:tcBorders>
              <w:top w:val="single" w:sz="4" w:space="0" w:color="auto"/>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4" w:type="dxa"/>
            <w:tcBorders>
              <w:top w:val="single" w:sz="4" w:space="0" w:color="auto"/>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single" w:sz="4" w:space="0" w:color="auto"/>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single" w:sz="4" w:space="0" w:color="auto"/>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90" w:type="dxa"/>
            <w:tcBorders>
              <w:top w:val="single" w:sz="4" w:space="0" w:color="auto"/>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90" w:type="dxa"/>
            <w:tcBorders>
              <w:top w:val="single" w:sz="4" w:space="0" w:color="auto"/>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5" w:type="dxa"/>
            <w:tcBorders>
              <w:top w:val="single" w:sz="4" w:space="0" w:color="auto"/>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4" w:type="dxa"/>
            <w:tcBorders>
              <w:top w:val="single" w:sz="4" w:space="0" w:color="auto"/>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46" w:type="dxa"/>
            <w:tcBorders>
              <w:top w:val="single" w:sz="4" w:space="0" w:color="auto"/>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Zdravstvena vzgoja</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2</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70</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70</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Anatomija in fiziologija</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3</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105</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105</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lastRenderedPageBreak/>
              <w:t>Mikrobiologija in epidemiologija</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3</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105</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105</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Laboratorijsko delo v farmaciji</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3</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105</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105</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Zdravila</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3,85</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127</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4</w:t>
            </w: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128</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255</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Oblikovanje zdravil</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3</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99</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3,81</w:t>
            </w: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122</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221</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Analiza zdravil</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3</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99</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2,25</w:t>
            </w: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72</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170</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Rastlinske droge in naravne spojine</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2</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70</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3</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99</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3,22</w:t>
            </w: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103</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272</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Podjetništvo in komunikacija</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3,09</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102</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102</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Skupaj - B</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2</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70</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11</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385</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15,9</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526</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13,3</w:t>
            </w: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425</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1405</w:t>
            </w:r>
          </w:p>
        </w:tc>
      </w:tr>
      <w:tr w:rsidR="00B938B4" w:rsidRPr="00FC2969" w:rsidTr="00E342A6">
        <w:trPr>
          <w:trHeight w:val="300"/>
        </w:trPr>
        <w:tc>
          <w:tcPr>
            <w:tcW w:w="1941" w:type="dxa"/>
            <w:gridSpan w:val="2"/>
            <w:tcBorders>
              <w:top w:val="nil"/>
              <w:left w:val="single" w:sz="4" w:space="0" w:color="000000"/>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E - Odprti kurikulum</w:t>
            </w:r>
          </w:p>
        </w:tc>
        <w:tc>
          <w:tcPr>
            <w:tcW w:w="490" w:type="dxa"/>
            <w:tcBorders>
              <w:top w:val="nil"/>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4" w:type="dxa"/>
            <w:tcBorders>
              <w:top w:val="nil"/>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90" w:type="dxa"/>
            <w:tcBorders>
              <w:top w:val="nil"/>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90" w:type="dxa"/>
            <w:tcBorders>
              <w:top w:val="nil"/>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5" w:type="dxa"/>
            <w:tcBorders>
              <w:top w:val="nil"/>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4" w:type="dxa"/>
            <w:tcBorders>
              <w:top w:val="nil"/>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46" w:type="dxa"/>
            <w:tcBorders>
              <w:top w:val="nil"/>
              <w:left w:val="nil"/>
              <w:bottom w:val="single" w:sz="4" w:space="0" w:color="000000"/>
              <w:right w:val="single" w:sz="4" w:space="0" w:color="000000"/>
            </w:tcBorders>
            <w:shd w:val="clear" w:color="auto" w:fill="FFFFFF"/>
          </w:tcPr>
          <w:p w:rsidR="00B938B4" w:rsidRPr="00FC2969" w:rsidRDefault="00B938B4" w:rsidP="00E342A6">
            <w:pPr>
              <w:pBdr>
                <w:top w:val="nil"/>
                <w:left w:val="nil"/>
                <w:bottom w:val="nil"/>
                <w:right w:val="nil"/>
                <w:between w:val="nil"/>
              </w:pBdr>
              <w:ind w:hanging="2"/>
              <w:jc w:val="center"/>
              <w:rPr>
                <w:rFonts w:asciiTheme="minorHAnsi" w:eastAsia="Arial" w:hAnsiTheme="minorHAnsi" w:cstheme="minorHAnsi"/>
                <w:sz w:val="17"/>
                <w:szCs w:val="17"/>
              </w:rPr>
            </w:pP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Geografija</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2</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70</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70</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Informatika</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2</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70</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70</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Genetika</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1</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35</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35</w:t>
            </w:r>
          </w:p>
        </w:tc>
      </w:tr>
      <w:tr w:rsidR="00D35500" w:rsidRPr="00FC2969" w:rsidTr="00E342A6">
        <w:trPr>
          <w:trHeight w:val="213"/>
        </w:trPr>
        <w:tc>
          <w:tcPr>
            <w:tcW w:w="1941" w:type="dxa"/>
            <w:gridSpan w:val="2"/>
            <w:tcBorders>
              <w:top w:val="nil"/>
              <w:left w:val="single" w:sz="4" w:space="0" w:color="000000"/>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Tuji jezik 2 – nemščina</w:t>
            </w:r>
          </w:p>
        </w:tc>
        <w:tc>
          <w:tcPr>
            <w:tcW w:w="490" w:type="dxa"/>
            <w:tcBorders>
              <w:top w:val="nil"/>
              <w:left w:val="nil"/>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04" w:type="dxa"/>
            <w:tcBorders>
              <w:top w:val="nil"/>
              <w:left w:val="nil"/>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476" w:type="dxa"/>
            <w:tcBorders>
              <w:top w:val="nil"/>
              <w:left w:val="nil"/>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w:t>
            </w:r>
          </w:p>
        </w:tc>
        <w:tc>
          <w:tcPr>
            <w:tcW w:w="490" w:type="dxa"/>
            <w:tcBorders>
              <w:top w:val="nil"/>
              <w:left w:val="nil"/>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99</w:t>
            </w:r>
          </w:p>
        </w:tc>
        <w:tc>
          <w:tcPr>
            <w:tcW w:w="490" w:type="dxa"/>
            <w:tcBorders>
              <w:top w:val="nil"/>
              <w:left w:val="nil"/>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2</w:t>
            </w:r>
          </w:p>
        </w:tc>
        <w:tc>
          <w:tcPr>
            <w:tcW w:w="475" w:type="dxa"/>
            <w:tcBorders>
              <w:top w:val="nil"/>
              <w:left w:val="nil"/>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64</w:t>
            </w:r>
          </w:p>
        </w:tc>
        <w:tc>
          <w:tcPr>
            <w:tcW w:w="504" w:type="dxa"/>
            <w:tcBorders>
              <w:top w:val="nil"/>
              <w:left w:val="nil"/>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46" w:type="dxa"/>
            <w:tcBorders>
              <w:top w:val="nil"/>
              <w:left w:val="nil"/>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163</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Izbrane vsebine iz kemije</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r w:rsidRPr="00E342A6">
              <w:rPr>
                <w:rFonts w:asciiTheme="minorHAnsi" w:eastAsia="Arial" w:hAnsiTheme="minorHAnsi" w:cstheme="minorHAnsi"/>
                <w:sz w:val="16"/>
                <w:szCs w:val="16"/>
              </w:rPr>
              <w:t>1</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r w:rsidRPr="00E342A6">
              <w:rPr>
                <w:rFonts w:asciiTheme="minorHAnsi" w:eastAsia="Arial" w:hAnsiTheme="minorHAnsi" w:cstheme="minorHAnsi"/>
                <w:sz w:val="16"/>
                <w:szCs w:val="16"/>
              </w:rPr>
              <w:t>35</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54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35</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Izbrane vsebine iz slovenščine</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r w:rsidRPr="00E342A6">
              <w:rPr>
                <w:rFonts w:asciiTheme="minorHAnsi" w:eastAsia="Arial" w:hAnsiTheme="minorHAnsi" w:cstheme="minorHAnsi"/>
                <w:sz w:val="16"/>
                <w:szCs w:val="16"/>
              </w:rPr>
              <w:t>1</w:t>
            </w: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r w:rsidRPr="00E342A6">
              <w:rPr>
                <w:rFonts w:asciiTheme="minorHAnsi" w:eastAsia="Arial" w:hAnsiTheme="minorHAnsi" w:cstheme="minorHAnsi"/>
                <w:sz w:val="16"/>
                <w:szCs w:val="16"/>
              </w:rPr>
              <w:t>32</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54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32</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Izbrane vsebine iz angleščine</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r w:rsidRPr="00E342A6">
              <w:rPr>
                <w:rFonts w:asciiTheme="minorHAnsi" w:eastAsia="Arial" w:hAnsiTheme="minorHAnsi" w:cstheme="minorHAnsi"/>
                <w:sz w:val="16"/>
                <w:szCs w:val="16"/>
              </w:rPr>
              <w:t>1</w:t>
            </w: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r w:rsidRPr="00E342A6">
              <w:rPr>
                <w:rFonts w:asciiTheme="minorHAnsi" w:eastAsia="Arial" w:hAnsiTheme="minorHAnsi" w:cstheme="minorHAnsi"/>
                <w:sz w:val="16"/>
                <w:szCs w:val="16"/>
              </w:rPr>
              <w:t>32</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54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32</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Izbrane vsebine iz matematike</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r w:rsidRPr="00E342A6">
              <w:rPr>
                <w:rFonts w:asciiTheme="minorHAnsi" w:eastAsia="Arial" w:hAnsiTheme="minorHAnsi" w:cstheme="minorHAnsi"/>
                <w:sz w:val="16"/>
                <w:szCs w:val="16"/>
              </w:rPr>
              <w:t>2</w:t>
            </w: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r w:rsidRPr="00E342A6">
              <w:rPr>
                <w:rFonts w:asciiTheme="minorHAnsi" w:eastAsia="Arial" w:hAnsiTheme="minorHAnsi" w:cstheme="minorHAnsi"/>
                <w:sz w:val="16"/>
                <w:szCs w:val="16"/>
              </w:rPr>
              <w:t>64</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p>
        </w:tc>
        <w:tc>
          <w:tcPr>
            <w:tcW w:w="546" w:type="dxa"/>
            <w:tcBorders>
              <w:top w:val="nil"/>
              <w:left w:val="nil"/>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64</w:t>
            </w:r>
          </w:p>
        </w:tc>
      </w:tr>
      <w:tr w:rsidR="00D35500" w:rsidRPr="00FC2969" w:rsidTr="00E342A6">
        <w:trPr>
          <w:trHeight w:val="282"/>
        </w:trPr>
        <w:tc>
          <w:tcPr>
            <w:tcW w:w="4377" w:type="dxa"/>
            <w:gridSpan w:val="7"/>
            <w:tcBorders>
              <w:top w:val="nil"/>
              <w:left w:val="single" w:sz="4" w:space="0" w:color="000000"/>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Izdajanje izdelkov v lekarni i</w:t>
            </w:r>
            <w:r>
              <w:rPr>
                <w:rFonts w:asciiTheme="minorHAnsi" w:eastAsia="Arial" w:hAnsiTheme="minorHAnsi" w:cstheme="minorHAnsi"/>
                <w:sz w:val="17"/>
                <w:szCs w:val="17"/>
              </w:rPr>
              <w:t>n spec. prod. - izbrana poglavja</w:t>
            </w:r>
          </w:p>
        </w:tc>
        <w:tc>
          <w:tcPr>
            <w:tcW w:w="490" w:type="dxa"/>
            <w:tcBorders>
              <w:top w:val="nil"/>
              <w:left w:val="nil"/>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1</w:t>
            </w:r>
          </w:p>
        </w:tc>
        <w:tc>
          <w:tcPr>
            <w:tcW w:w="475" w:type="dxa"/>
            <w:tcBorders>
              <w:top w:val="nil"/>
              <w:left w:val="nil"/>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32</w:t>
            </w:r>
          </w:p>
        </w:tc>
        <w:tc>
          <w:tcPr>
            <w:tcW w:w="504" w:type="dxa"/>
            <w:tcBorders>
              <w:top w:val="nil"/>
              <w:left w:val="nil"/>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p>
        </w:tc>
        <w:tc>
          <w:tcPr>
            <w:tcW w:w="546" w:type="dxa"/>
            <w:tcBorders>
              <w:top w:val="nil"/>
              <w:left w:val="nil"/>
              <w:bottom w:val="single" w:sz="4" w:space="0" w:color="000000"/>
              <w:right w:val="single" w:sz="4" w:space="0" w:color="000000"/>
            </w:tcBorders>
            <w:shd w:val="clear" w:color="auto" w:fill="FFFFFF"/>
          </w:tcPr>
          <w:p w:rsidR="00D35500" w:rsidRPr="00FC2969" w:rsidRDefault="00D35500"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32</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sz w:val="17"/>
                <w:szCs w:val="17"/>
              </w:rPr>
              <w:t>Poglavja iz … (priprave na maturo)</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0,91</w:t>
            </w: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29</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29</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Skupaj - E</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5</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175</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35</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3</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99</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7,91</w:t>
            </w: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253</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562</w:t>
            </w:r>
          </w:p>
        </w:tc>
      </w:tr>
      <w:tr w:rsidR="002462C5" w:rsidRPr="00FC2969" w:rsidTr="00E342A6">
        <w:trPr>
          <w:trHeight w:val="312"/>
        </w:trPr>
        <w:tc>
          <w:tcPr>
            <w:tcW w:w="1451" w:type="dxa"/>
            <w:tcBorders>
              <w:top w:val="nil"/>
              <w:left w:val="single" w:sz="4" w:space="0" w:color="000000"/>
              <w:bottom w:val="single" w:sz="4" w:space="0" w:color="000000"/>
              <w:right w:val="single" w:sz="4" w:space="0" w:color="000000"/>
            </w:tcBorders>
            <w:shd w:val="clear" w:color="auto" w:fill="FFFFFF"/>
          </w:tcPr>
          <w:p w:rsidR="002462C5" w:rsidRPr="00FC2969" w:rsidRDefault="002462C5" w:rsidP="00E342A6">
            <w:pPr>
              <w:pBdr>
                <w:top w:val="nil"/>
                <w:left w:val="nil"/>
                <w:bottom w:val="nil"/>
                <w:right w:val="nil"/>
                <w:between w:val="nil"/>
              </w:pBdr>
              <w:ind w:hanging="2"/>
              <w:jc w:val="center"/>
              <w:rPr>
                <w:rFonts w:asciiTheme="minorHAnsi" w:eastAsia="Arial" w:hAnsiTheme="minorHAnsi" w:cstheme="minorHAnsi"/>
                <w:sz w:val="17"/>
                <w:szCs w:val="17"/>
              </w:rPr>
            </w:pPr>
            <w:r w:rsidRPr="00FC2969">
              <w:rPr>
                <w:rFonts w:asciiTheme="minorHAnsi" w:eastAsia="Arial" w:hAnsiTheme="minorHAnsi" w:cstheme="minorHAnsi"/>
                <w:b/>
                <w:sz w:val="17"/>
                <w:szCs w:val="17"/>
              </w:rPr>
              <w:t xml:space="preserve">Ure pouka (s praktičnim </w:t>
            </w:r>
            <w:proofErr w:type="spellStart"/>
            <w:r w:rsidRPr="00FC2969">
              <w:rPr>
                <w:rFonts w:asciiTheme="minorHAnsi" w:eastAsia="Arial" w:hAnsiTheme="minorHAnsi" w:cstheme="minorHAnsi"/>
                <w:b/>
                <w:sz w:val="17"/>
                <w:szCs w:val="17"/>
              </w:rPr>
              <w:t>izob</w:t>
            </w:r>
            <w:proofErr w:type="spellEnd"/>
            <w:r w:rsidRPr="00FC2969">
              <w:rPr>
                <w:rFonts w:asciiTheme="minorHAnsi" w:eastAsia="Arial" w:hAnsiTheme="minorHAnsi" w:cstheme="minorHAnsi"/>
                <w:b/>
                <w:sz w:val="17"/>
                <w:szCs w:val="17"/>
              </w:rPr>
              <w:t>.)</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32</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1120</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31</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1085</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31,9</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1054</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31,2</w:t>
            </w: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998</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4292</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B01FC0"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r w:rsidRPr="00B01FC0">
              <w:rPr>
                <w:rFonts w:asciiTheme="minorHAnsi" w:eastAsia="Arial" w:hAnsiTheme="minorHAnsi" w:cstheme="minorHAnsi"/>
                <w:sz w:val="16"/>
                <w:szCs w:val="16"/>
              </w:rPr>
              <w:t>Č - Praktično usposabljanje z delom</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114</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76</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190</w:t>
            </w:r>
          </w:p>
        </w:tc>
      </w:tr>
      <w:tr w:rsidR="002462C5" w:rsidRPr="00FC2969" w:rsidTr="00E342A6">
        <w:trPr>
          <w:trHeight w:val="300"/>
        </w:trPr>
        <w:tc>
          <w:tcPr>
            <w:tcW w:w="1451" w:type="dxa"/>
            <w:tcBorders>
              <w:top w:val="nil"/>
              <w:left w:val="single" w:sz="4" w:space="0" w:color="000000"/>
              <w:bottom w:val="single" w:sz="4" w:space="0" w:color="000000"/>
              <w:right w:val="single" w:sz="4" w:space="0" w:color="000000"/>
            </w:tcBorders>
            <w:shd w:val="clear" w:color="auto" w:fill="FFFFFF"/>
          </w:tcPr>
          <w:p w:rsidR="002462C5" w:rsidRPr="00B01FC0" w:rsidRDefault="002462C5" w:rsidP="00E342A6">
            <w:pPr>
              <w:pBdr>
                <w:top w:val="nil"/>
                <w:left w:val="nil"/>
                <w:bottom w:val="nil"/>
                <w:right w:val="nil"/>
                <w:between w:val="nil"/>
              </w:pBdr>
              <w:ind w:hanging="2"/>
              <w:jc w:val="center"/>
              <w:rPr>
                <w:rFonts w:asciiTheme="minorHAnsi" w:eastAsia="Arial" w:hAnsiTheme="minorHAnsi" w:cstheme="minorHAnsi"/>
                <w:sz w:val="16"/>
                <w:szCs w:val="16"/>
              </w:rPr>
            </w:pPr>
            <w:r w:rsidRPr="00B01FC0">
              <w:rPr>
                <w:rFonts w:asciiTheme="minorHAnsi" w:eastAsia="Arial" w:hAnsiTheme="minorHAnsi" w:cstheme="minorHAnsi"/>
                <w:sz w:val="16"/>
                <w:szCs w:val="16"/>
              </w:rPr>
              <w:t>D - Interesne dejavnosti</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96</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96</w:t>
            </w:r>
          </w:p>
        </w:tc>
        <w:tc>
          <w:tcPr>
            <w:tcW w:w="47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96</w:t>
            </w:r>
          </w:p>
        </w:tc>
        <w:tc>
          <w:tcPr>
            <w:tcW w:w="490"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475"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sz w:val="14"/>
                <w:szCs w:val="14"/>
              </w:rPr>
              <w:t>64</w:t>
            </w:r>
          </w:p>
        </w:tc>
        <w:tc>
          <w:tcPr>
            <w:tcW w:w="504"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p>
        </w:tc>
        <w:tc>
          <w:tcPr>
            <w:tcW w:w="546" w:type="dxa"/>
            <w:tcBorders>
              <w:top w:val="nil"/>
              <w:left w:val="nil"/>
              <w:bottom w:val="single" w:sz="4" w:space="0" w:color="000000"/>
              <w:right w:val="single" w:sz="4" w:space="0" w:color="000000"/>
            </w:tcBorders>
            <w:shd w:val="clear" w:color="auto" w:fill="FFFFFF"/>
          </w:tcPr>
          <w:p w:rsidR="002462C5" w:rsidRPr="00E342A6" w:rsidRDefault="002462C5" w:rsidP="00E342A6">
            <w:pPr>
              <w:pBdr>
                <w:top w:val="nil"/>
                <w:left w:val="nil"/>
                <w:bottom w:val="nil"/>
                <w:right w:val="nil"/>
                <w:between w:val="nil"/>
              </w:pBdr>
              <w:ind w:hanging="2"/>
              <w:jc w:val="center"/>
              <w:rPr>
                <w:rFonts w:asciiTheme="minorHAnsi" w:eastAsia="Arial" w:hAnsiTheme="minorHAnsi" w:cstheme="minorHAnsi"/>
                <w:sz w:val="14"/>
                <w:szCs w:val="14"/>
              </w:rPr>
            </w:pPr>
            <w:r w:rsidRPr="00E342A6">
              <w:rPr>
                <w:rFonts w:asciiTheme="minorHAnsi" w:eastAsia="Arial" w:hAnsiTheme="minorHAnsi" w:cstheme="minorHAnsi"/>
                <w:b/>
                <w:sz w:val="14"/>
                <w:szCs w:val="14"/>
              </w:rPr>
              <w:t>352</w:t>
            </w:r>
          </w:p>
        </w:tc>
      </w:tr>
      <w:tr w:rsidR="002462C5" w:rsidRPr="00FC2969" w:rsidTr="00E342A6">
        <w:trPr>
          <w:trHeight w:val="143"/>
        </w:trPr>
        <w:tc>
          <w:tcPr>
            <w:tcW w:w="1451" w:type="dxa"/>
            <w:tcBorders>
              <w:top w:val="nil"/>
              <w:left w:val="nil"/>
              <w:bottom w:val="nil"/>
              <w:right w:val="nil"/>
            </w:tcBorders>
            <w:shd w:val="clear" w:color="auto" w:fill="FFFFFF"/>
          </w:tcPr>
          <w:p w:rsidR="002462C5" w:rsidRPr="00FC2969" w:rsidRDefault="002462C5"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 </w:t>
            </w:r>
          </w:p>
        </w:tc>
        <w:tc>
          <w:tcPr>
            <w:tcW w:w="490" w:type="dxa"/>
            <w:tcBorders>
              <w:top w:val="nil"/>
              <w:left w:val="nil"/>
              <w:bottom w:val="nil"/>
              <w:right w:val="nil"/>
            </w:tcBorders>
            <w:shd w:val="clear" w:color="auto" w:fill="FFFFFF"/>
          </w:tcPr>
          <w:p w:rsidR="002462C5" w:rsidRPr="00FC2969" w:rsidRDefault="002462C5"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 </w:t>
            </w:r>
          </w:p>
        </w:tc>
        <w:tc>
          <w:tcPr>
            <w:tcW w:w="490" w:type="dxa"/>
            <w:tcBorders>
              <w:top w:val="nil"/>
              <w:left w:val="nil"/>
              <w:bottom w:val="nil"/>
              <w:right w:val="nil"/>
            </w:tcBorders>
            <w:shd w:val="clear" w:color="auto" w:fill="FFFFFF"/>
          </w:tcPr>
          <w:p w:rsidR="002462C5" w:rsidRPr="00FC2969" w:rsidRDefault="002462C5"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 </w:t>
            </w:r>
          </w:p>
        </w:tc>
        <w:tc>
          <w:tcPr>
            <w:tcW w:w="504" w:type="dxa"/>
            <w:tcBorders>
              <w:top w:val="nil"/>
              <w:left w:val="nil"/>
              <w:bottom w:val="nil"/>
              <w:right w:val="nil"/>
            </w:tcBorders>
            <w:shd w:val="clear" w:color="auto" w:fill="FFFFFF"/>
          </w:tcPr>
          <w:p w:rsidR="002462C5" w:rsidRPr="00FC2969" w:rsidRDefault="002462C5"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 </w:t>
            </w:r>
          </w:p>
        </w:tc>
        <w:tc>
          <w:tcPr>
            <w:tcW w:w="476" w:type="dxa"/>
            <w:tcBorders>
              <w:top w:val="nil"/>
              <w:left w:val="nil"/>
              <w:bottom w:val="nil"/>
              <w:right w:val="nil"/>
            </w:tcBorders>
            <w:shd w:val="clear" w:color="auto" w:fill="FFFFFF"/>
          </w:tcPr>
          <w:p w:rsidR="002462C5" w:rsidRPr="00FC2969" w:rsidRDefault="002462C5"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 </w:t>
            </w:r>
          </w:p>
        </w:tc>
        <w:tc>
          <w:tcPr>
            <w:tcW w:w="476" w:type="dxa"/>
            <w:tcBorders>
              <w:top w:val="nil"/>
              <w:left w:val="nil"/>
              <w:bottom w:val="nil"/>
              <w:right w:val="nil"/>
            </w:tcBorders>
            <w:shd w:val="clear" w:color="auto" w:fill="FFFFFF"/>
          </w:tcPr>
          <w:p w:rsidR="002462C5" w:rsidRPr="00FC2969" w:rsidRDefault="002462C5"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 </w:t>
            </w:r>
          </w:p>
        </w:tc>
        <w:tc>
          <w:tcPr>
            <w:tcW w:w="490" w:type="dxa"/>
            <w:tcBorders>
              <w:top w:val="nil"/>
              <w:left w:val="nil"/>
              <w:bottom w:val="nil"/>
              <w:right w:val="nil"/>
            </w:tcBorders>
            <w:shd w:val="clear" w:color="auto" w:fill="FFFFFF"/>
          </w:tcPr>
          <w:p w:rsidR="002462C5" w:rsidRPr="00FC2969" w:rsidRDefault="002462C5"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 </w:t>
            </w:r>
          </w:p>
        </w:tc>
        <w:tc>
          <w:tcPr>
            <w:tcW w:w="490" w:type="dxa"/>
            <w:tcBorders>
              <w:top w:val="nil"/>
              <w:left w:val="nil"/>
              <w:bottom w:val="nil"/>
              <w:right w:val="nil"/>
            </w:tcBorders>
            <w:shd w:val="clear" w:color="auto" w:fill="FFFFFF"/>
          </w:tcPr>
          <w:p w:rsidR="002462C5" w:rsidRPr="00FC2969" w:rsidRDefault="002462C5"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 </w:t>
            </w:r>
          </w:p>
        </w:tc>
        <w:tc>
          <w:tcPr>
            <w:tcW w:w="475" w:type="dxa"/>
            <w:tcBorders>
              <w:top w:val="nil"/>
              <w:left w:val="nil"/>
              <w:bottom w:val="nil"/>
              <w:right w:val="nil"/>
            </w:tcBorders>
            <w:shd w:val="clear" w:color="auto" w:fill="FFFFFF"/>
          </w:tcPr>
          <w:p w:rsidR="002462C5" w:rsidRPr="00FC2969" w:rsidRDefault="002462C5"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 </w:t>
            </w:r>
          </w:p>
        </w:tc>
        <w:tc>
          <w:tcPr>
            <w:tcW w:w="504" w:type="dxa"/>
            <w:tcBorders>
              <w:top w:val="nil"/>
              <w:left w:val="nil"/>
              <w:bottom w:val="nil"/>
              <w:right w:val="nil"/>
            </w:tcBorders>
            <w:shd w:val="clear" w:color="auto" w:fill="FFFFFF"/>
          </w:tcPr>
          <w:p w:rsidR="002462C5" w:rsidRPr="00FC2969" w:rsidRDefault="002462C5"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 </w:t>
            </w:r>
          </w:p>
        </w:tc>
        <w:tc>
          <w:tcPr>
            <w:tcW w:w="546" w:type="dxa"/>
            <w:tcBorders>
              <w:top w:val="nil"/>
              <w:left w:val="nil"/>
              <w:bottom w:val="nil"/>
              <w:right w:val="nil"/>
            </w:tcBorders>
            <w:shd w:val="clear" w:color="auto" w:fill="FFFFFF"/>
          </w:tcPr>
          <w:p w:rsidR="002462C5" w:rsidRPr="00FC2969" w:rsidRDefault="002462C5"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b/>
                <w:sz w:val="17"/>
                <w:szCs w:val="17"/>
              </w:rPr>
              <w:t> </w:t>
            </w:r>
          </w:p>
        </w:tc>
      </w:tr>
      <w:tr w:rsidR="002462C5" w:rsidRPr="00FC2969" w:rsidTr="00E342A6">
        <w:trPr>
          <w:trHeight w:val="278"/>
        </w:trPr>
        <w:tc>
          <w:tcPr>
            <w:tcW w:w="6392" w:type="dxa"/>
            <w:gridSpan w:val="11"/>
            <w:tcBorders>
              <w:top w:val="nil"/>
              <w:left w:val="nil"/>
              <w:bottom w:val="nil"/>
              <w:right w:val="nil"/>
            </w:tcBorders>
            <w:shd w:val="clear" w:color="auto" w:fill="FFFFFF"/>
          </w:tcPr>
          <w:p w:rsidR="002462C5" w:rsidRPr="00FC2969" w:rsidRDefault="002462C5"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b/>
                <w:sz w:val="17"/>
                <w:szCs w:val="17"/>
              </w:rPr>
              <w:t>Ure pouka vključujejo praktično izobraževanje v šoli - vaje in  praktični pouk: 443 ur</w:t>
            </w:r>
          </w:p>
        </w:tc>
      </w:tr>
      <w:tr w:rsidR="002462C5" w:rsidRPr="00FC2969" w:rsidTr="00E342A6">
        <w:trPr>
          <w:trHeight w:val="278"/>
        </w:trPr>
        <w:tc>
          <w:tcPr>
            <w:tcW w:w="6392" w:type="dxa"/>
            <w:gridSpan w:val="11"/>
            <w:tcBorders>
              <w:top w:val="nil"/>
              <w:left w:val="nil"/>
              <w:bottom w:val="nil"/>
              <w:right w:val="nil"/>
            </w:tcBorders>
            <w:shd w:val="clear" w:color="auto" w:fill="FFFFFF"/>
          </w:tcPr>
          <w:p w:rsidR="002462C5" w:rsidRPr="00FC2969" w:rsidRDefault="002462C5"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b/>
                <w:sz w:val="17"/>
                <w:szCs w:val="17"/>
              </w:rPr>
              <w:t>Skupno število tednov izobraževanja: 151 (</w:t>
            </w:r>
            <w:r w:rsidRPr="00FC2969">
              <w:rPr>
                <w:rFonts w:asciiTheme="minorHAnsi" w:eastAsia="Arial" w:hAnsiTheme="minorHAnsi" w:cstheme="minorHAnsi"/>
                <w:sz w:val="17"/>
                <w:szCs w:val="17"/>
              </w:rPr>
              <w:t xml:space="preserve">v šoli: </w:t>
            </w:r>
            <w:r w:rsidRPr="00FC2969">
              <w:rPr>
                <w:rFonts w:asciiTheme="minorHAnsi" w:eastAsia="Arial" w:hAnsiTheme="minorHAnsi" w:cstheme="minorHAnsi"/>
                <w:b/>
                <w:sz w:val="17"/>
                <w:szCs w:val="17"/>
              </w:rPr>
              <w:t>135,</w:t>
            </w:r>
            <w:r w:rsidRPr="00FC2969">
              <w:rPr>
                <w:rFonts w:asciiTheme="minorHAnsi" w:eastAsia="Arial" w:hAnsiTheme="minorHAnsi" w:cstheme="minorHAnsi"/>
                <w:sz w:val="17"/>
                <w:szCs w:val="17"/>
              </w:rPr>
              <w:t xml:space="preserve"> v podjetju:</w:t>
            </w:r>
            <w:r w:rsidRPr="00FC2969">
              <w:rPr>
                <w:rFonts w:asciiTheme="minorHAnsi" w:eastAsia="Arial" w:hAnsiTheme="minorHAnsi" w:cstheme="minorHAnsi"/>
                <w:b/>
                <w:sz w:val="17"/>
                <w:szCs w:val="17"/>
              </w:rPr>
              <w:t xml:space="preserve"> 5)</w:t>
            </w:r>
          </w:p>
        </w:tc>
      </w:tr>
      <w:tr w:rsidR="002462C5" w:rsidRPr="00FC2969" w:rsidTr="00E342A6">
        <w:trPr>
          <w:trHeight w:val="278"/>
        </w:trPr>
        <w:tc>
          <w:tcPr>
            <w:tcW w:w="6392" w:type="dxa"/>
            <w:gridSpan w:val="11"/>
            <w:tcBorders>
              <w:top w:val="nil"/>
              <w:left w:val="nil"/>
              <w:bottom w:val="nil"/>
              <w:right w:val="nil"/>
            </w:tcBorders>
            <w:shd w:val="clear" w:color="auto" w:fill="FFFFFF"/>
          </w:tcPr>
          <w:p w:rsidR="002462C5" w:rsidRPr="00FC2969" w:rsidRDefault="002462C5" w:rsidP="009366F6">
            <w:pPr>
              <w:pBdr>
                <w:top w:val="nil"/>
                <w:left w:val="nil"/>
                <w:bottom w:val="nil"/>
                <w:right w:val="nil"/>
                <w:between w:val="nil"/>
              </w:pBdr>
              <w:ind w:hanging="2"/>
              <w:rPr>
                <w:rFonts w:asciiTheme="minorHAnsi" w:eastAsia="Arial" w:hAnsiTheme="minorHAnsi" w:cstheme="minorHAnsi"/>
                <w:sz w:val="17"/>
                <w:szCs w:val="17"/>
              </w:rPr>
            </w:pPr>
            <w:r w:rsidRPr="00FC2969">
              <w:rPr>
                <w:rFonts w:asciiTheme="minorHAnsi" w:eastAsia="Arial" w:hAnsiTheme="minorHAnsi" w:cstheme="minorHAnsi"/>
                <w:sz w:val="17"/>
                <w:szCs w:val="17"/>
              </w:rPr>
              <w:t>Število tednov interesnih dejavnosti</w:t>
            </w:r>
            <w:r w:rsidRPr="00FC2969">
              <w:rPr>
                <w:rFonts w:asciiTheme="minorHAnsi" w:eastAsia="Arial" w:hAnsiTheme="minorHAnsi" w:cstheme="minorHAnsi"/>
                <w:b/>
                <w:sz w:val="17"/>
                <w:szCs w:val="17"/>
              </w:rPr>
              <w:t>: 11</w:t>
            </w:r>
          </w:p>
        </w:tc>
      </w:tr>
    </w:tbl>
    <w:p w:rsidR="00D751D9" w:rsidRPr="00FC2969" w:rsidRDefault="00D751D9" w:rsidP="007214F4">
      <w:pPr>
        <w:rPr>
          <w:rFonts w:asciiTheme="minorHAnsi" w:hAnsiTheme="minorHAnsi" w:cstheme="minorHAnsi"/>
          <w:b/>
          <w:sz w:val="17"/>
          <w:szCs w:val="17"/>
        </w:rPr>
      </w:pPr>
      <w:r w:rsidRPr="00FC2969">
        <w:rPr>
          <w:rFonts w:asciiTheme="minorHAnsi" w:hAnsiTheme="minorHAnsi" w:cstheme="minorHAnsi"/>
          <w:b/>
          <w:sz w:val="17"/>
          <w:szCs w:val="17"/>
        </w:rPr>
        <w:lastRenderedPageBreak/>
        <w:t>PREDMETNIK ZA MATURITETNI TEČAJ</w:t>
      </w:r>
    </w:p>
    <w:p w:rsidR="003C005B" w:rsidRPr="00FC2969" w:rsidRDefault="003C005B" w:rsidP="007214F4">
      <w:pPr>
        <w:jc w:val="both"/>
        <w:rPr>
          <w:rFonts w:asciiTheme="minorHAnsi" w:hAnsiTheme="minorHAnsi" w:cstheme="minorHAnsi"/>
          <w:b/>
          <w:sz w:val="17"/>
          <w:szCs w:val="17"/>
        </w:rPr>
      </w:pPr>
    </w:p>
    <w:p w:rsidR="00AB0BEB" w:rsidRPr="00FC2969" w:rsidRDefault="00AB0BEB" w:rsidP="007214F4">
      <w:pPr>
        <w:jc w:val="both"/>
        <w:rPr>
          <w:rFonts w:asciiTheme="minorHAnsi" w:hAnsiTheme="minorHAnsi" w:cstheme="minorHAnsi"/>
          <w:sz w:val="17"/>
          <w:szCs w:val="17"/>
        </w:rPr>
      </w:pPr>
      <w:r w:rsidRPr="00FC2969">
        <w:rPr>
          <w:rFonts w:asciiTheme="minorHAnsi" w:hAnsiTheme="minorHAnsi" w:cstheme="minorHAnsi"/>
          <w:sz w:val="17"/>
          <w:szCs w:val="17"/>
        </w:rPr>
        <w:t xml:space="preserve">V šolskem letu </w:t>
      </w:r>
      <w:r w:rsidR="00CB090A">
        <w:rPr>
          <w:rFonts w:asciiTheme="minorHAnsi" w:hAnsiTheme="minorHAnsi" w:cstheme="minorHAnsi"/>
          <w:sz w:val="17"/>
          <w:szCs w:val="17"/>
        </w:rPr>
        <w:t>2023</w:t>
      </w:r>
      <w:r w:rsidR="00D52A89" w:rsidRPr="00FC2969">
        <w:rPr>
          <w:rFonts w:asciiTheme="minorHAnsi" w:hAnsiTheme="minorHAnsi" w:cstheme="minorHAnsi"/>
          <w:sz w:val="17"/>
          <w:szCs w:val="17"/>
        </w:rPr>
        <w:t>/</w:t>
      </w:r>
      <w:r w:rsidR="00CB090A">
        <w:rPr>
          <w:rFonts w:asciiTheme="minorHAnsi" w:hAnsiTheme="minorHAnsi" w:cstheme="minorHAnsi"/>
          <w:sz w:val="17"/>
          <w:szCs w:val="17"/>
        </w:rPr>
        <w:t>2024</w:t>
      </w:r>
      <w:r w:rsidRPr="00FC2969">
        <w:rPr>
          <w:rFonts w:asciiTheme="minorHAnsi" w:hAnsiTheme="minorHAnsi" w:cstheme="minorHAnsi"/>
          <w:sz w:val="17"/>
          <w:szCs w:val="17"/>
        </w:rPr>
        <w:t xml:space="preserve"> bomo izvajali maturitetni tečaj. Prijavilo se je </w:t>
      </w:r>
      <w:r w:rsidR="00005F17">
        <w:rPr>
          <w:rFonts w:asciiTheme="minorHAnsi" w:hAnsiTheme="minorHAnsi" w:cstheme="minorHAnsi"/>
          <w:sz w:val="17"/>
          <w:szCs w:val="17"/>
        </w:rPr>
        <w:t>7</w:t>
      </w:r>
      <w:r w:rsidRPr="00FC2969">
        <w:rPr>
          <w:rFonts w:asciiTheme="minorHAnsi" w:hAnsiTheme="minorHAnsi" w:cstheme="minorHAnsi"/>
          <w:sz w:val="17"/>
          <w:szCs w:val="17"/>
        </w:rPr>
        <w:t xml:space="preserve"> kandidatov in kandidatk.</w:t>
      </w:r>
    </w:p>
    <w:p w:rsidR="00AB0BEB" w:rsidRPr="00FC2969" w:rsidRDefault="00AB0BEB" w:rsidP="007214F4">
      <w:pPr>
        <w:jc w:val="both"/>
        <w:rPr>
          <w:rFonts w:asciiTheme="minorHAnsi" w:hAnsiTheme="minorHAnsi" w:cstheme="minorHAnsi"/>
          <w:sz w:val="17"/>
          <w:szCs w:val="17"/>
        </w:rPr>
      </w:pPr>
      <w:r w:rsidRPr="00FC2969">
        <w:rPr>
          <w:rFonts w:asciiTheme="minorHAnsi" w:hAnsiTheme="minorHAnsi" w:cstheme="minorHAnsi"/>
          <w:sz w:val="17"/>
          <w:szCs w:val="17"/>
          <w:lang w:val="x-none"/>
        </w:rPr>
        <w:t>Program, organizacij</w:t>
      </w:r>
      <w:r w:rsidRPr="00FC2969">
        <w:rPr>
          <w:rFonts w:asciiTheme="minorHAnsi" w:hAnsiTheme="minorHAnsi" w:cstheme="minorHAnsi"/>
          <w:sz w:val="17"/>
          <w:szCs w:val="17"/>
        </w:rPr>
        <w:t>o</w:t>
      </w:r>
      <w:r w:rsidRPr="00FC2969">
        <w:rPr>
          <w:rFonts w:asciiTheme="minorHAnsi" w:hAnsiTheme="minorHAnsi" w:cstheme="minorHAnsi"/>
          <w:sz w:val="17"/>
          <w:szCs w:val="17"/>
          <w:lang w:val="x-none"/>
        </w:rPr>
        <w:t xml:space="preserve"> in izvedb</w:t>
      </w:r>
      <w:r w:rsidRPr="00FC2969">
        <w:rPr>
          <w:rFonts w:asciiTheme="minorHAnsi" w:hAnsiTheme="minorHAnsi" w:cstheme="minorHAnsi"/>
          <w:sz w:val="17"/>
          <w:szCs w:val="17"/>
        </w:rPr>
        <w:t>o</w:t>
      </w:r>
      <w:r w:rsidRPr="00FC2969">
        <w:rPr>
          <w:rFonts w:asciiTheme="minorHAnsi" w:hAnsiTheme="minorHAnsi" w:cstheme="minorHAnsi"/>
          <w:sz w:val="17"/>
          <w:szCs w:val="17"/>
          <w:lang w:val="x-none"/>
        </w:rPr>
        <w:t xml:space="preserve"> maturitetnega tečaja </w:t>
      </w:r>
      <w:r w:rsidRPr="00FC2969">
        <w:rPr>
          <w:rFonts w:asciiTheme="minorHAnsi" w:hAnsiTheme="minorHAnsi" w:cstheme="minorHAnsi"/>
          <w:sz w:val="17"/>
          <w:szCs w:val="17"/>
        </w:rPr>
        <w:t>bomo</w:t>
      </w:r>
      <w:r w:rsidRPr="00FC2969">
        <w:rPr>
          <w:rFonts w:asciiTheme="minorHAnsi" w:hAnsiTheme="minorHAnsi" w:cstheme="minorHAnsi"/>
          <w:sz w:val="17"/>
          <w:szCs w:val="17"/>
          <w:lang w:val="x-none"/>
        </w:rPr>
        <w:t xml:space="preserve"> prilagodi</w:t>
      </w:r>
      <w:r w:rsidRPr="00FC2969">
        <w:rPr>
          <w:rFonts w:asciiTheme="minorHAnsi" w:hAnsiTheme="minorHAnsi" w:cstheme="minorHAnsi"/>
          <w:sz w:val="17"/>
          <w:szCs w:val="17"/>
        </w:rPr>
        <w:t>li</w:t>
      </w:r>
      <w:r w:rsidRPr="00FC2969">
        <w:rPr>
          <w:rFonts w:asciiTheme="minorHAnsi" w:hAnsiTheme="minorHAnsi" w:cstheme="minorHAnsi"/>
          <w:sz w:val="17"/>
          <w:szCs w:val="17"/>
          <w:lang w:val="x-none"/>
        </w:rPr>
        <w:t xml:space="preserve"> kandidatom tako, da se upošteva njihovo predhodno znanje</w:t>
      </w:r>
      <w:r w:rsidRPr="00FC2969">
        <w:rPr>
          <w:rFonts w:asciiTheme="minorHAnsi" w:hAnsiTheme="minorHAnsi" w:cstheme="minorHAnsi"/>
          <w:sz w:val="17"/>
          <w:szCs w:val="17"/>
        </w:rPr>
        <w:t xml:space="preserve"> in izbrani izbirni predmeti.</w:t>
      </w:r>
    </w:p>
    <w:p w:rsidR="00AB0BEB" w:rsidRPr="00FC2969" w:rsidRDefault="00AB0BEB" w:rsidP="007214F4">
      <w:pPr>
        <w:pStyle w:val="Glava"/>
        <w:tabs>
          <w:tab w:val="left" w:pos="708"/>
        </w:tabs>
        <w:rPr>
          <w:rFonts w:asciiTheme="minorHAnsi" w:hAnsiTheme="minorHAnsi" w:cstheme="minorHAnsi"/>
          <w:sz w:val="17"/>
          <w:szCs w:val="17"/>
        </w:rPr>
      </w:pPr>
    </w:p>
    <w:p w:rsidR="00AB0BEB" w:rsidRPr="00FC2969" w:rsidRDefault="00AB0BEB" w:rsidP="007214F4">
      <w:pPr>
        <w:pStyle w:val="Naslov7"/>
        <w:jc w:val="left"/>
        <w:rPr>
          <w:rFonts w:asciiTheme="minorHAnsi" w:hAnsiTheme="minorHAnsi" w:cstheme="minorHAnsi"/>
          <w:sz w:val="17"/>
          <w:szCs w:val="17"/>
        </w:rPr>
      </w:pPr>
      <w:r w:rsidRPr="00FC2969">
        <w:rPr>
          <w:rFonts w:asciiTheme="minorHAnsi" w:hAnsiTheme="minorHAnsi" w:cstheme="minorHAnsi"/>
          <w:sz w:val="17"/>
          <w:szCs w:val="17"/>
        </w:rPr>
        <w:t>PREDMETNIK MATURITETNEGA TEČAJA</w:t>
      </w:r>
    </w:p>
    <w:tbl>
      <w:tblPr>
        <w:tblW w:w="6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8"/>
        <w:gridCol w:w="1560"/>
      </w:tblGrid>
      <w:tr w:rsidR="00766398" w:rsidRPr="00FC2969" w:rsidTr="00B63A25">
        <w:trPr>
          <w:trHeight w:val="40"/>
        </w:trPr>
        <w:tc>
          <w:tcPr>
            <w:tcW w:w="4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B0BEB" w:rsidRPr="00FC2969" w:rsidRDefault="00AB0BEB" w:rsidP="007214F4">
            <w:pPr>
              <w:rPr>
                <w:rFonts w:asciiTheme="minorHAnsi" w:hAnsiTheme="minorHAnsi" w:cstheme="minorHAnsi"/>
                <w:sz w:val="17"/>
                <w:szCs w:val="17"/>
              </w:rPr>
            </w:pPr>
            <w:r w:rsidRPr="00FC2969">
              <w:rPr>
                <w:rFonts w:asciiTheme="minorHAnsi" w:hAnsiTheme="minorHAnsi" w:cstheme="minorHAnsi"/>
                <w:sz w:val="17"/>
                <w:szCs w:val="17"/>
              </w:rPr>
              <w:t>Predmeti</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B0BEB" w:rsidRPr="00FC2969" w:rsidRDefault="00AB0BEB" w:rsidP="00863F25">
            <w:pPr>
              <w:jc w:val="center"/>
              <w:rPr>
                <w:rFonts w:asciiTheme="minorHAnsi" w:hAnsiTheme="minorHAnsi" w:cstheme="minorHAnsi"/>
                <w:sz w:val="17"/>
                <w:szCs w:val="17"/>
              </w:rPr>
            </w:pPr>
            <w:r w:rsidRPr="00FC2969">
              <w:rPr>
                <w:rFonts w:asciiTheme="minorHAnsi" w:hAnsiTheme="minorHAnsi" w:cstheme="minorHAnsi"/>
                <w:sz w:val="17"/>
                <w:szCs w:val="17"/>
              </w:rPr>
              <w:t>Sk</w:t>
            </w:r>
            <w:r w:rsidR="00863F25">
              <w:rPr>
                <w:rFonts w:asciiTheme="minorHAnsi" w:hAnsiTheme="minorHAnsi" w:cstheme="minorHAnsi"/>
                <w:sz w:val="17"/>
                <w:szCs w:val="17"/>
              </w:rPr>
              <w:t>upno</w:t>
            </w:r>
            <w:r w:rsidRPr="00FC2969">
              <w:rPr>
                <w:rFonts w:asciiTheme="minorHAnsi" w:hAnsiTheme="minorHAnsi" w:cstheme="minorHAnsi"/>
                <w:sz w:val="17"/>
                <w:szCs w:val="17"/>
              </w:rPr>
              <w:t xml:space="preserve"> št. letnih ur</w:t>
            </w:r>
          </w:p>
        </w:tc>
      </w:tr>
      <w:tr w:rsidR="00766398" w:rsidRPr="00FC2969" w:rsidTr="00D92426">
        <w:tc>
          <w:tcPr>
            <w:tcW w:w="4748" w:type="dxa"/>
            <w:tcBorders>
              <w:top w:val="single" w:sz="4" w:space="0" w:color="auto"/>
              <w:left w:val="single" w:sz="4" w:space="0" w:color="auto"/>
              <w:bottom w:val="single" w:sz="4" w:space="0" w:color="auto"/>
              <w:right w:val="single" w:sz="4" w:space="0" w:color="auto"/>
            </w:tcBorders>
            <w:hideMark/>
          </w:tcPr>
          <w:p w:rsidR="00AB0BEB" w:rsidRPr="00FC2969" w:rsidRDefault="00AB0BEB" w:rsidP="007214F4">
            <w:pPr>
              <w:rPr>
                <w:rFonts w:asciiTheme="minorHAnsi" w:hAnsiTheme="minorHAnsi" w:cstheme="minorHAnsi"/>
                <w:sz w:val="17"/>
                <w:szCs w:val="17"/>
              </w:rPr>
            </w:pPr>
            <w:r w:rsidRPr="00FC2969">
              <w:rPr>
                <w:rFonts w:asciiTheme="minorHAnsi" w:hAnsiTheme="minorHAnsi" w:cstheme="minorHAnsi"/>
                <w:sz w:val="17"/>
                <w:szCs w:val="17"/>
              </w:rPr>
              <w:t>Slovenščina</w:t>
            </w:r>
          </w:p>
        </w:tc>
        <w:tc>
          <w:tcPr>
            <w:tcW w:w="1560" w:type="dxa"/>
            <w:tcBorders>
              <w:top w:val="single" w:sz="4" w:space="0" w:color="auto"/>
              <w:left w:val="single" w:sz="4" w:space="0" w:color="auto"/>
              <w:bottom w:val="single" w:sz="4" w:space="0" w:color="auto"/>
              <w:right w:val="single" w:sz="4" w:space="0" w:color="auto"/>
            </w:tcBorders>
            <w:hideMark/>
          </w:tcPr>
          <w:p w:rsidR="00AB0BEB" w:rsidRPr="00FC2969" w:rsidRDefault="00AB0BEB" w:rsidP="007214F4">
            <w:pPr>
              <w:jc w:val="center"/>
              <w:rPr>
                <w:rFonts w:asciiTheme="minorHAnsi" w:hAnsiTheme="minorHAnsi" w:cstheme="minorHAnsi"/>
                <w:sz w:val="17"/>
                <w:szCs w:val="17"/>
              </w:rPr>
            </w:pPr>
            <w:r w:rsidRPr="00FC2969">
              <w:rPr>
                <w:rFonts w:asciiTheme="minorHAnsi" w:hAnsiTheme="minorHAnsi" w:cstheme="minorHAnsi"/>
                <w:sz w:val="17"/>
                <w:szCs w:val="17"/>
              </w:rPr>
              <w:t>174</w:t>
            </w:r>
          </w:p>
        </w:tc>
      </w:tr>
      <w:tr w:rsidR="00766398" w:rsidRPr="00FC2969" w:rsidTr="00D92426">
        <w:tc>
          <w:tcPr>
            <w:tcW w:w="4748" w:type="dxa"/>
            <w:tcBorders>
              <w:top w:val="single" w:sz="4" w:space="0" w:color="auto"/>
              <w:left w:val="single" w:sz="4" w:space="0" w:color="auto"/>
              <w:bottom w:val="single" w:sz="4" w:space="0" w:color="auto"/>
              <w:right w:val="single" w:sz="4" w:space="0" w:color="auto"/>
            </w:tcBorders>
            <w:hideMark/>
          </w:tcPr>
          <w:p w:rsidR="00AB0BEB" w:rsidRPr="00FC2969" w:rsidRDefault="00AB0BEB" w:rsidP="007214F4">
            <w:pPr>
              <w:rPr>
                <w:rFonts w:asciiTheme="minorHAnsi" w:hAnsiTheme="minorHAnsi" w:cstheme="minorHAnsi"/>
                <w:sz w:val="17"/>
                <w:szCs w:val="17"/>
              </w:rPr>
            </w:pPr>
            <w:r w:rsidRPr="00FC2969">
              <w:rPr>
                <w:rFonts w:asciiTheme="minorHAnsi" w:hAnsiTheme="minorHAnsi" w:cstheme="minorHAnsi"/>
                <w:sz w:val="17"/>
                <w:szCs w:val="17"/>
              </w:rPr>
              <w:t>Tuji jezik</w:t>
            </w:r>
          </w:p>
        </w:tc>
        <w:tc>
          <w:tcPr>
            <w:tcW w:w="1560" w:type="dxa"/>
            <w:tcBorders>
              <w:top w:val="single" w:sz="4" w:space="0" w:color="auto"/>
              <w:left w:val="single" w:sz="4" w:space="0" w:color="auto"/>
              <w:bottom w:val="single" w:sz="4" w:space="0" w:color="auto"/>
              <w:right w:val="single" w:sz="4" w:space="0" w:color="auto"/>
            </w:tcBorders>
            <w:hideMark/>
          </w:tcPr>
          <w:p w:rsidR="00AB0BEB" w:rsidRPr="00FC2969" w:rsidRDefault="00AB0BEB" w:rsidP="007214F4">
            <w:pPr>
              <w:jc w:val="center"/>
              <w:rPr>
                <w:rFonts w:asciiTheme="minorHAnsi" w:hAnsiTheme="minorHAnsi" w:cstheme="minorHAnsi"/>
                <w:sz w:val="17"/>
                <w:szCs w:val="17"/>
              </w:rPr>
            </w:pPr>
            <w:r w:rsidRPr="00FC2969">
              <w:rPr>
                <w:rFonts w:asciiTheme="minorHAnsi" w:hAnsiTheme="minorHAnsi" w:cstheme="minorHAnsi"/>
                <w:sz w:val="17"/>
                <w:szCs w:val="17"/>
              </w:rPr>
              <w:t>174</w:t>
            </w:r>
          </w:p>
        </w:tc>
      </w:tr>
      <w:tr w:rsidR="00766398" w:rsidRPr="00FC2969" w:rsidTr="00D92426">
        <w:tc>
          <w:tcPr>
            <w:tcW w:w="4748" w:type="dxa"/>
            <w:tcBorders>
              <w:top w:val="single" w:sz="4" w:space="0" w:color="auto"/>
              <w:left w:val="single" w:sz="4" w:space="0" w:color="auto"/>
              <w:bottom w:val="single" w:sz="4" w:space="0" w:color="auto"/>
              <w:right w:val="single" w:sz="4" w:space="0" w:color="auto"/>
            </w:tcBorders>
            <w:hideMark/>
          </w:tcPr>
          <w:p w:rsidR="00AB0BEB" w:rsidRPr="00FC2969" w:rsidRDefault="00AB0BEB" w:rsidP="007214F4">
            <w:pPr>
              <w:rPr>
                <w:rFonts w:asciiTheme="minorHAnsi" w:hAnsiTheme="minorHAnsi" w:cstheme="minorHAnsi"/>
                <w:sz w:val="17"/>
                <w:szCs w:val="17"/>
              </w:rPr>
            </w:pPr>
            <w:r w:rsidRPr="00FC2969">
              <w:rPr>
                <w:rFonts w:asciiTheme="minorHAnsi" w:hAnsiTheme="minorHAnsi" w:cstheme="minorHAnsi"/>
                <w:sz w:val="17"/>
                <w:szCs w:val="17"/>
              </w:rPr>
              <w:t>Matematika</w:t>
            </w:r>
          </w:p>
        </w:tc>
        <w:tc>
          <w:tcPr>
            <w:tcW w:w="1560" w:type="dxa"/>
            <w:tcBorders>
              <w:top w:val="single" w:sz="4" w:space="0" w:color="auto"/>
              <w:left w:val="single" w:sz="4" w:space="0" w:color="auto"/>
              <w:bottom w:val="single" w:sz="4" w:space="0" w:color="auto"/>
              <w:right w:val="single" w:sz="4" w:space="0" w:color="auto"/>
            </w:tcBorders>
            <w:hideMark/>
          </w:tcPr>
          <w:p w:rsidR="00AB0BEB" w:rsidRPr="00FC2969" w:rsidRDefault="00AB0BEB" w:rsidP="007214F4">
            <w:pPr>
              <w:jc w:val="center"/>
              <w:rPr>
                <w:rFonts w:asciiTheme="minorHAnsi" w:hAnsiTheme="minorHAnsi" w:cstheme="minorHAnsi"/>
                <w:sz w:val="17"/>
                <w:szCs w:val="17"/>
              </w:rPr>
            </w:pPr>
            <w:r w:rsidRPr="00FC2969">
              <w:rPr>
                <w:rFonts w:asciiTheme="minorHAnsi" w:hAnsiTheme="minorHAnsi" w:cstheme="minorHAnsi"/>
                <w:sz w:val="17"/>
                <w:szCs w:val="17"/>
              </w:rPr>
              <w:t>174</w:t>
            </w:r>
          </w:p>
        </w:tc>
      </w:tr>
      <w:tr w:rsidR="00766398" w:rsidRPr="00FC2969" w:rsidTr="00D92426">
        <w:tc>
          <w:tcPr>
            <w:tcW w:w="4748" w:type="dxa"/>
            <w:tcBorders>
              <w:top w:val="single" w:sz="4" w:space="0" w:color="auto"/>
              <w:left w:val="single" w:sz="4" w:space="0" w:color="auto"/>
              <w:bottom w:val="single" w:sz="4" w:space="0" w:color="auto"/>
              <w:right w:val="single" w:sz="4" w:space="0" w:color="auto"/>
            </w:tcBorders>
          </w:tcPr>
          <w:p w:rsidR="00AB0BEB" w:rsidRPr="00FC2969" w:rsidRDefault="00AB0BEB" w:rsidP="007214F4">
            <w:pPr>
              <w:rPr>
                <w:rFonts w:asciiTheme="minorHAnsi" w:hAnsiTheme="minorHAnsi" w:cstheme="minorHAnsi"/>
                <w:sz w:val="17"/>
                <w:szCs w:val="17"/>
              </w:rPr>
            </w:pPr>
          </w:p>
        </w:tc>
        <w:tc>
          <w:tcPr>
            <w:tcW w:w="1560" w:type="dxa"/>
            <w:tcBorders>
              <w:top w:val="single" w:sz="4" w:space="0" w:color="auto"/>
              <w:left w:val="single" w:sz="4" w:space="0" w:color="auto"/>
              <w:bottom w:val="single" w:sz="4" w:space="0" w:color="auto"/>
              <w:right w:val="single" w:sz="4" w:space="0" w:color="auto"/>
            </w:tcBorders>
          </w:tcPr>
          <w:p w:rsidR="00AB0BEB" w:rsidRPr="00FC2969" w:rsidRDefault="00AB0BEB" w:rsidP="007214F4">
            <w:pPr>
              <w:jc w:val="center"/>
              <w:rPr>
                <w:rFonts w:asciiTheme="minorHAnsi" w:hAnsiTheme="minorHAnsi" w:cstheme="minorHAnsi"/>
                <w:sz w:val="17"/>
                <w:szCs w:val="17"/>
              </w:rPr>
            </w:pPr>
          </w:p>
        </w:tc>
      </w:tr>
      <w:tr w:rsidR="00766398" w:rsidRPr="00FC2969" w:rsidTr="00D92426">
        <w:tc>
          <w:tcPr>
            <w:tcW w:w="4748" w:type="dxa"/>
            <w:tcBorders>
              <w:top w:val="single" w:sz="4" w:space="0" w:color="auto"/>
              <w:left w:val="single" w:sz="4" w:space="0" w:color="auto"/>
              <w:bottom w:val="single" w:sz="4" w:space="0" w:color="auto"/>
              <w:right w:val="single" w:sz="4" w:space="0" w:color="auto"/>
            </w:tcBorders>
            <w:hideMark/>
          </w:tcPr>
          <w:p w:rsidR="00AB0BEB" w:rsidRPr="00FC2969" w:rsidRDefault="00AB0BEB" w:rsidP="00DB12E4">
            <w:pPr>
              <w:rPr>
                <w:rFonts w:asciiTheme="minorHAnsi" w:hAnsiTheme="minorHAnsi" w:cstheme="minorHAnsi"/>
                <w:sz w:val="17"/>
                <w:szCs w:val="17"/>
              </w:rPr>
            </w:pPr>
            <w:r w:rsidRPr="00FC2969">
              <w:rPr>
                <w:rFonts w:asciiTheme="minorHAnsi" w:hAnsiTheme="minorHAnsi" w:cstheme="minorHAnsi"/>
                <w:sz w:val="17"/>
                <w:szCs w:val="17"/>
              </w:rPr>
              <w:t xml:space="preserve">Izbirni maturitetni predmet </w:t>
            </w:r>
            <w:r w:rsidR="00DB12E4">
              <w:rPr>
                <w:rFonts w:asciiTheme="minorHAnsi" w:hAnsiTheme="minorHAnsi" w:cstheme="minorHAnsi"/>
                <w:sz w:val="17"/>
                <w:szCs w:val="17"/>
              </w:rPr>
              <w:t>–</w:t>
            </w:r>
            <w:r w:rsidRPr="00FC2969">
              <w:rPr>
                <w:rFonts w:asciiTheme="minorHAnsi" w:hAnsiTheme="minorHAnsi" w:cstheme="minorHAnsi"/>
                <w:sz w:val="17"/>
                <w:szCs w:val="17"/>
              </w:rPr>
              <w:t xml:space="preserve"> </w:t>
            </w:r>
            <w:r w:rsidR="00DB12E4">
              <w:rPr>
                <w:rFonts w:asciiTheme="minorHAnsi" w:hAnsiTheme="minorHAnsi" w:cstheme="minorHAnsi"/>
                <w:sz w:val="17"/>
                <w:szCs w:val="17"/>
              </w:rPr>
              <w:t>biologija, zgodovina</w:t>
            </w:r>
          </w:p>
        </w:tc>
        <w:tc>
          <w:tcPr>
            <w:tcW w:w="1560" w:type="dxa"/>
            <w:tcBorders>
              <w:top w:val="single" w:sz="4" w:space="0" w:color="auto"/>
              <w:left w:val="single" w:sz="4" w:space="0" w:color="auto"/>
              <w:bottom w:val="single" w:sz="4" w:space="0" w:color="auto"/>
              <w:right w:val="single" w:sz="4" w:space="0" w:color="auto"/>
            </w:tcBorders>
            <w:hideMark/>
          </w:tcPr>
          <w:p w:rsidR="00AB0BEB" w:rsidRPr="00FC2969" w:rsidRDefault="00AB0BEB" w:rsidP="007214F4">
            <w:pPr>
              <w:jc w:val="center"/>
              <w:rPr>
                <w:rFonts w:asciiTheme="minorHAnsi" w:hAnsiTheme="minorHAnsi" w:cstheme="minorHAnsi"/>
                <w:sz w:val="17"/>
                <w:szCs w:val="17"/>
              </w:rPr>
            </w:pPr>
            <w:r w:rsidRPr="00FC2969">
              <w:rPr>
                <w:rFonts w:asciiTheme="minorHAnsi" w:hAnsiTheme="minorHAnsi" w:cstheme="minorHAnsi"/>
                <w:sz w:val="17"/>
                <w:szCs w:val="17"/>
              </w:rPr>
              <w:t>174</w:t>
            </w:r>
          </w:p>
        </w:tc>
      </w:tr>
      <w:tr w:rsidR="00766398" w:rsidRPr="00FC2969" w:rsidTr="00D92426">
        <w:tc>
          <w:tcPr>
            <w:tcW w:w="4748" w:type="dxa"/>
            <w:tcBorders>
              <w:top w:val="single" w:sz="4" w:space="0" w:color="auto"/>
              <w:left w:val="single" w:sz="4" w:space="0" w:color="auto"/>
              <w:bottom w:val="single" w:sz="4" w:space="0" w:color="auto"/>
              <w:right w:val="single" w:sz="4" w:space="0" w:color="auto"/>
            </w:tcBorders>
            <w:hideMark/>
          </w:tcPr>
          <w:p w:rsidR="00AB0BEB" w:rsidRPr="00FC2969" w:rsidRDefault="00AB0BEB" w:rsidP="007214F4">
            <w:pPr>
              <w:rPr>
                <w:rFonts w:asciiTheme="minorHAnsi" w:hAnsiTheme="minorHAnsi" w:cstheme="minorHAnsi"/>
                <w:sz w:val="17"/>
                <w:szCs w:val="17"/>
              </w:rPr>
            </w:pPr>
            <w:r w:rsidRPr="00FC2969">
              <w:rPr>
                <w:rFonts w:asciiTheme="minorHAnsi" w:hAnsiTheme="minorHAnsi" w:cstheme="minorHAnsi"/>
                <w:sz w:val="17"/>
                <w:szCs w:val="17"/>
              </w:rPr>
              <w:t>Izbirni maturitetni predmet – psihologija/sociologija</w:t>
            </w:r>
          </w:p>
        </w:tc>
        <w:tc>
          <w:tcPr>
            <w:tcW w:w="1560" w:type="dxa"/>
            <w:tcBorders>
              <w:top w:val="single" w:sz="4" w:space="0" w:color="auto"/>
              <w:left w:val="single" w:sz="4" w:space="0" w:color="auto"/>
              <w:bottom w:val="single" w:sz="4" w:space="0" w:color="auto"/>
              <w:right w:val="single" w:sz="4" w:space="0" w:color="auto"/>
            </w:tcBorders>
            <w:hideMark/>
          </w:tcPr>
          <w:p w:rsidR="00AB0BEB" w:rsidRPr="00FC2969" w:rsidRDefault="00AB0BEB" w:rsidP="007214F4">
            <w:pPr>
              <w:jc w:val="center"/>
              <w:rPr>
                <w:rFonts w:asciiTheme="minorHAnsi" w:hAnsiTheme="minorHAnsi" w:cstheme="minorHAnsi"/>
                <w:sz w:val="17"/>
                <w:szCs w:val="17"/>
              </w:rPr>
            </w:pPr>
            <w:r w:rsidRPr="00FC2969">
              <w:rPr>
                <w:rFonts w:asciiTheme="minorHAnsi" w:hAnsiTheme="minorHAnsi" w:cstheme="minorHAnsi"/>
                <w:sz w:val="17"/>
                <w:szCs w:val="17"/>
              </w:rPr>
              <w:t>174</w:t>
            </w:r>
          </w:p>
        </w:tc>
      </w:tr>
      <w:tr w:rsidR="00766398" w:rsidRPr="00FC2969" w:rsidTr="00D92426">
        <w:tc>
          <w:tcPr>
            <w:tcW w:w="4748" w:type="dxa"/>
            <w:tcBorders>
              <w:top w:val="single" w:sz="4" w:space="0" w:color="auto"/>
              <w:left w:val="single" w:sz="4" w:space="0" w:color="auto"/>
              <w:bottom w:val="single" w:sz="4" w:space="0" w:color="auto"/>
              <w:right w:val="single" w:sz="4" w:space="0" w:color="auto"/>
            </w:tcBorders>
          </w:tcPr>
          <w:p w:rsidR="00AB0BEB" w:rsidRPr="00FC2969" w:rsidRDefault="00AB0BEB" w:rsidP="007214F4">
            <w:pPr>
              <w:rPr>
                <w:rFonts w:asciiTheme="minorHAnsi" w:hAnsiTheme="minorHAnsi" w:cstheme="minorHAnsi"/>
                <w:sz w:val="17"/>
                <w:szCs w:val="17"/>
              </w:rPr>
            </w:pPr>
          </w:p>
        </w:tc>
        <w:tc>
          <w:tcPr>
            <w:tcW w:w="1560" w:type="dxa"/>
            <w:tcBorders>
              <w:top w:val="single" w:sz="4" w:space="0" w:color="auto"/>
              <w:left w:val="single" w:sz="4" w:space="0" w:color="auto"/>
              <w:bottom w:val="single" w:sz="4" w:space="0" w:color="auto"/>
              <w:right w:val="single" w:sz="4" w:space="0" w:color="auto"/>
            </w:tcBorders>
          </w:tcPr>
          <w:p w:rsidR="00AB0BEB" w:rsidRPr="00FC2969" w:rsidRDefault="00AB0BEB" w:rsidP="007214F4">
            <w:pPr>
              <w:jc w:val="center"/>
              <w:rPr>
                <w:rFonts w:asciiTheme="minorHAnsi" w:hAnsiTheme="minorHAnsi" w:cstheme="minorHAnsi"/>
                <w:sz w:val="17"/>
                <w:szCs w:val="17"/>
              </w:rPr>
            </w:pPr>
          </w:p>
        </w:tc>
      </w:tr>
      <w:tr w:rsidR="00766398" w:rsidRPr="00FC2969" w:rsidTr="00D92426">
        <w:tc>
          <w:tcPr>
            <w:tcW w:w="4748" w:type="dxa"/>
            <w:tcBorders>
              <w:top w:val="single" w:sz="4" w:space="0" w:color="auto"/>
              <w:left w:val="single" w:sz="4" w:space="0" w:color="auto"/>
              <w:bottom w:val="single" w:sz="4" w:space="0" w:color="auto"/>
              <w:right w:val="single" w:sz="4" w:space="0" w:color="auto"/>
            </w:tcBorders>
            <w:hideMark/>
          </w:tcPr>
          <w:p w:rsidR="00AB0BEB" w:rsidRPr="00FC2969" w:rsidRDefault="00AB0BEB" w:rsidP="007214F4">
            <w:pPr>
              <w:rPr>
                <w:rFonts w:asciiTheme="minorHAnsi" w:hAnsiTheme="minorHAnsi" w:cstheme="minorHAnsi"/>
                <w:sz w:val="17"/>
                <w:szCs w:val="17"/>
              </w:rPr>
            </w:pPr>
            <w:r w:rsidRPr="00FC2969">
              <w:rPr>
                <w:rFonts w:asciiTheme="minorHAnsi" w:hAnsiTheme="minorHAnsi" w:cstheme="minorHAnsi"/>
                <w:sz w:val="17"/>
                <w:szCs w:val="17"/>
              </w:rPr>
              <w:t>Skupaj</w:t>
            </w:r>
          </w:p>
        </w:tc>
        <w:tc>
          <w:tcPr>
            <w:tcW w:w="1560" w:type="dxa"/>
            <w:tcBorders>
              <w:top w:val="single" w:sz="4" w:space="0" w:color="auto"/>
              <w:left w:val="single" w:sz="4" w:space="0" w:color="auto"/>
              <w:bottom w:val="single" w:sz="4" w:space="0" w:color="auto"/>
              <w:right w:val="single" w:sz="4" w:space="0" w:color="auto"/>
            </w:tcBorders>
            <w:hideMark/>
          </w:tcPr>
          <w:p w:rsidR="00AB0BEB" w:rsidRPr="00FC2969" w:rsidRDefault="00AB0BEB" w:rsidP="007214F4">
            <w:pPr>
              <w:jc w:val="center"/>
              <w:rPr>
                <w:rFonts w:asciiTheme="minorHAnsi" w:hAnsiTheme="minorHAnsi" w:cstheme="minorHAnsi"/>
                <w:sz w:val="17"/>
                <w:szCs w:val="17"/>
              </w:rPr>
            </w:pPr>
            <w:r w:rsidRPr="00FC2969">
              <w:rPr>
                <w:rFonts w:asciiTheme="minorHAnsi" w:hAnsiTheme="minorHAnsi" w:cstheme="minorHAnsi"/>
                <w:sz w:val="17"/>
                <w:szCs w:val="17"/>
              </w:rPr>
              <w:t>870</w:t>
            </w:r>
          </w:p>
        </w:tc>
      </w:tr>
      <w:tr w:rsidR="00AB0BEB" w:rsidRPr="00FC2969" w:rsidTr="00D92426">
        <w:tc>
          <w:tcPr>
            <w:tcW w:w="4748" w:type="dxa"/>
            <w:tcBorders>
              <w:top w:val="single" w:sz="4" w:space="0" w:color="auto"/>
              <w:left w:val="single" w:sz="4" w:space="0" w:color="auto"/>
              <w:bottom w:val="single" w:sz="4" w:space="0" w:color="auto"/>
              <w:right w:val="single" w:sz="4" w:space="0" w:color="auto"/>
            </w:tcBorders>
            <w:hideMark/>
          </w:tcPr>
          <w:p w:rsidR="00AB0BEB" w:rsidRPr="00FC2969" w:rsidRDefault="00AB0BEB" w:rsidP="007214F4">
            <w:pPr>
              <w:rPr>
                <w:rFonts w:asciiTheme="minorHAnsi" w:hAnsiTheme="minorHAnsi" w:cstheme="minorHAnsi"/>
                <w:sz w:val="17"/>
                <w:szCs w:val="17"/>
              </w:rPr>
            </w:pPr>
            <w:r w:rsidRPr="00FC2969">
              <w:rPr>
                <w:rFonts w:asciiTheme="minorHAnsi" w:hAnsiTheme="minorHAnsi" w:cstheme="minorHAnsi"/>
                <w:sz w:val="17"/>
                <w:szCs w:val="17"/>
              </w:rPr>
              <w:t>Število tednov pouka</w:t>
            </w:r>
          </w:p>
        </w:tc>
        <w:tc>
          <w:tcPr>
            <w:tcW w:w="1560" w:type="dxa"/>
            <w:tcBorders>
              <w:top w:val="single" w:sz="4" w:space="0" w:color="auto"/>
              <w:left w:val="single" w:sz="4" w:space="0" w:color="auto"/>
              <w:bottom w:val="single" w:sz="4" w:space="0" w:color="auto"/>
              <w:right w:val="single" w:sz="4" w:space="0" w:color="auto"/>
            </w:tcBorders>
            <w:hideMark/>
          </w:tcPr>
          <w:p w:rsidR="00AB0BEB" w:rsidRPr="00FC2969" w:rsidRDefault="00AB0BEB" w:rsidP="007214F4">
            <w:pPr>
              <w:jc w:val="center"/>
              <w:rPr>
                <w:rFonts w:asciiTheme="minorHAnsi" w:hAnsiTheme="minorHAnsi" w:cstheme="minorHAnsi"/>
                <w:sz w:val="17"/>
                <w:szCs w:val="17"/>
              </w:rPr>
            </w:pPr>
            <w:r w:rsidRPr="00FC2969">
              <w:rPr>
                <w:rFonts w:asciiTheme="minorHAnsi" w:hAnsiTheme="minorHAnsi" w:cstheme="minorHAnsi"/>
                <w:sz w:val="17"/>
                <w:szCs w:val="17"/>
              </w:rPr>
              <w:t>29</w:t>
            </w:r>
          </w:p>
        </w:tc>
      </w:tr>
    </w:tbl>
    <w:p w:rsidR="00AB0BEB" w:rsidRPr="00FC2969" w:rsidRDefault="00AB0BEB" w:rsidP="007214F4">
      <w:pPr>
        <w:rPr>
          <w:rFonts w:asciiTheme="minorHAnsi" w:hAnsiTheme="minorHAnsi" w:cstheme="minorHAnsi"/>
          <w:sz w:val="17"/>
          <w:szCs w:val="17"/>
        </w:rPr>
      </w:pPr>
    </w:p>
    <w:p w:rsidR="00AB0BEB" w:rsidRPr="00FC2969" w:rsidRDefault="00AB0BEB" w:rsidP="007214F4">
      <w:pPr>
        <w:pStyle w:val="Naslov2"/>
        <w:rPr>
          <w:rFonts w:asciiTheme="minorHAnsi" w:hAnsiTheme="minorHAnsi" w:cstheme="minorHAnsi"/>
          <w:b w:val="0"/>
          <w:sz w:val="17"/>
          <w:szCs w:val="17"/>
        </w:rPr>
      </w:pPr>
      <w:r w:rsidRPr="00FC2969">
        <w:rPr>
          <w:rFonts w:asciiTheme="minorHAnsi" w:hAnsiTheme="minorHAnsi" w:cstheme="minorHAnsi"/>
          <w:b w:val="0"/>
          <w:sz w:val="17"/>
          <w:szCs w:val="17"/>
        </w:rPr>
        <w:t>Zakonsko podlago za izvajanje maturitetnega tečaja predstavlja Zakon o gimnazijah, Pravilnik o preverjanju in ocenjevanju znanja v srednjih šolah in Pravilnik o šolskem redu v srednjih šolah in druga veljavna šolska pravila.</w:t>
      </w:r>
    </w:p>
    <w:p w:rsidR="00AB0BEB" w:rsidRPr="00FC2969" w:rsidRDefault="00AB0BEB" w:rsidP="007214F4">
      <w:pPr>
        <w:rPr>
          <w:rFonts w:asciiTheme="minorHAnsi" w:hAnsiTheme="minorHAnsi" w:cstheme="minorHAnsi"/>
          <w:sz w:val="17"/>
          <w:szCs w:val="17"/>
        </w:rPr>
      </w:pPr>
    </w:p>
    <w:p w:rsidR="00AB0BEB" w:rsidRPr="00FC2969" w:rsidRDefault="00DB12E4" w:rsidP="007214F4">
      <w:pPr>
        <w:rPr>
          <w:rFonts w:asciiTheme="minorHAnsi" w:hAnsiTheme="minorHAnsi" w:cstheme="minorHAnsi"/>
          <w:sz w:val="17"/>
          <w:szCs w:val="17"/>
        </w:rPr>
      </w:pPr>
      <w:r>
        <w:rPr>
          <w:rFonts w:asciiTheme="minorHAnsi" w:hAnsiTheme="minorHAnsi" w:cstheme="minorHAnsi"/>
          <w:sz w:val="17"/>
          <w:szCs w:val="17"/>
        </w:rPr>
        <w:t>Razredničarka</w:t>
      </w:r>
      <w:r w:rsidR="00AB0BEB" w:rsidRPr="00FC2969">
        <w:rPr>
          <w:rFonts w:asciiTheme="minorHAnsi" w:hAnsiTheme="minorHAnsi" w:cstheme="minorHAnsi"/>
          <w:sz w:val="17"/>
          <w:szCs w:val="17"/>
        </w:rPr>
        <w:t xml:space="preserve"> v skupini 5.</w:t>
      </w:r>
      <w:r w:rsidR="00005F17">
        <w:rPr>
          <w:rFonts w:asciiTheme="minorHAnsi" w:hAnsiTheme="minorHAnsi" w:cstheme="minorHAnsi"/>
          <w:sz w:val="17"/>
          <w:szCs w:val="17"/>
        </w:rPr>
        <w:t xml:space="preserve"> </w:t>
      </w:r>
      <w:r w:rsidR="00AB0BEB" w:rsidRPr="00FC2969">
        <w:rPr>
          <w:rFonts w:asciiTheme="minorHAnsi" w:hAnsiTheme="minorHAnsi" w:cstheme="minorHAnsi"/>
          <w:sz w:val="17"/>
          <w:szCs w:val="17"/>
        </w:rPr>
        <w:t xml:space="preserve">m </w:t>
      </w:r>
      <w:r>
        <w:rPr>
          <w:rFonts w:asciiTheme="minorHAnsi" w:hAnsiTheme="minorHAnsi" w:cstheme="minorHAnsi"/>
          <w:sz w:val="17"/>
          <w:szCs w:val="17"/>
        </w:rPr>
        <w:t>je</w:t>
      </w:r>
      <w:r w:rsidR="00AB0BEB" w:rsidRPr="00FC2969">
        <w:rPr>
          <w:rFonts w:asciiTheme="minorHAnsi" w:hAnsiTheme="minorHAnsi" w:cstheme="minorHAnsi"/>
          <w:sz w:val="17"/>
          <w:szCs w:val="17"/>
        </w:rPr>
        <w:t xml:space="preserve"> </w:t>
      </w:r>
      <w:r>
        <w:rPr>
          <w:rFonts w:asciiTheme="minorHAnsi" w:hAnsiTheme="minorHAnsi" w:cstheme="minorHAnsi"/>
          <w:sz w:val="17"/>
          <w:szCs w:val="17"/>
        </w:rPr>
        <w:t>Natalija Pečovnik</w:t>
      </w:r>
      <w:r w:rsidR="00AB0BEB" w:rsidRPr="00FC2969">
        <w:rPr>
          <w:rFonts w:asciiTheme="minorHAnsi" w:hAnsiTheme="minorHAnsi" w:cstheme="minorHAnsi"/>
          <w:sz w:val="17"/>
          <w:szCs w:val="17"/>
        </w:rPr>
        <w:t>.</w:t>
      </w:r>
    </w:p>
    <w:p w:rsidR="006865E3" w:rsidRPr="00FC2969" w:rsidRDefault="009E6C1C" w:rsidP="006865E3">
      <w:pPr>
        <w:rPr>
          <w:rFonts w:asciiTheme="minorHAnsi" w:hAnsiTheme="minorHAnsi" w:cstheme="minorHAnsi"/>
          <w:sz w:val="17"/>
          <w:szCs w:val="17"/>
        </w:rPr>
      </w:pPr>
      <w:r w:rsidRPr="00FC2969">
        <w:rPr>
          <w:rFonts w:asciiTheme="minorHAnsi" w:hAnsiTheme="minorHAnsi" w:cstheme="minorHAnsi"/>
          <w:b/>
          <w:sz w:val="17"/>
          <w:szCs w:val="17"/>
        </w:rPr>
        <w:br w:type="page"/>
      </w:r>
    </w:p>
    <w:p w:rsidR="006865E3" w:rsidRPr="00FC2969" w:rsidRDefault="006865E3" w:rsidP="006865E3">
      <w:pPr>
        <w:pStyle w:val="Naslov1"/>
        <w:rPr>
          <w:rFonts w:cstheme="minorHAnsi"/>
          <w:sz w:val="17"/>
          <w:szCs w:val="17"/>
        </w:rPr>
      </w:pPr>
      <w:r w:rsidRPr="00FC2969">
        <w:rPr>
          <w:rFonts w:cstheme="minorHAnsi"/>
          <w:sz w:val="17"/>
          <w:szCs w:val="17"/>
        </w:rPr>
        <w:lastRenderedPageBreak/>
        <w:t>SPLOŠNA</w:t>
      </w:r>
      <w:r>
        <w:rPr>
          <w:rFonts w:cstheme="minorHAnsi"/>
          <w:sz w:val="17"/>
          <w:szCs w:val="17"/>
        </w:rPr>
        <w:t xml:space="preserve"> IN POKLICNA MATURA</w:t>
      </w:r>
    </w:p>
    <w:p w:rsidR="006865E3" w:rsidRPr="00FC2969" w:rsidRDefault="006865E3" w:rsidP="007214F4">
      <w:pPr>
        <w:rPr>
          <w:rFonts w:asciiTheme="minorHAnsi" w:hAnsiTheme="minorHAnsi" w:cstheme="minorHAnsi"/>
          <w:sz w:val="17"/>
          <w:szCs w:val="17"/>
        </w:rPr>
      </w:pPr>
    </w:p>
    <w:p w:rsidR="00D751D9" w:rsidRPr="00FC2969" w:rsidRDefault="002462C5" w:rsidP="007214F4">
      <w:pPr>
        <w:pStyle w:val="Naslov1"/>
        <w:rPr>
          <w:rFonts w:cstheme="minorHAnsi"/>
          <w:sz w:val="17"/>
          <w:szCs w:val="17"/>
        </w:rPr>
      </w:pPr>
      <w:bookmarkStart w:id="10" w:name="_Toc493103620"/>
      <w:bookmarkStart w:id="11" w:name="_Toc526168210"/>
      <w:r w:rsidRPr="00FC2969">
        <w:rPr>
          <w:rFonts w:cstheme="minorHAnsi"/>
          <w:sz w:val="17"/>
          <w:szCs w:val="17"/>
        </w:rPr>
        <w:t xml:space="preserve">SPLOŠNA </w:t>
      </w:r>
      <w:r w:rsidR="00D751D9" w:rsidRPr="00FC2969">
        <w:rPr>
          <w:rFonts w:cstheme="minorHAnsi"/>
          <w:sz w:val="17"/>
          <w:szCs w:val="17"/>
        </w:rPr>
        <w:t>MATURA</w:t>
      </w:r>
      <w:bookmarkEnd w:id="10"/>
      <w:bookmarkEnd w:id="11"/>
      <w:r w:rsidR="006865E3">
        <w:rPr>
          <w:rFonts w:cstheme="minorHAnsi"/>
          <w:sz w:val="17"/>
          <w:szCs w:val="17"/>
        </w:rPr>
        <w:t xml:space="preserve"> </w:t>
      </w:r>
      <w:r w:rsidR="00CB090A">
        <w:rPr>
          <w:rFonts w:cstheme="minorHAnsi"/>
          <w:sz w:val="17"/>
          <w:szCs w:val="17"/>
        </w:rPr>
        <w:t>2024</w:t>
      </w:r>
    </w:p>
    <w:p w:rsidR="00B33C8A" w:rsidRPr="00FC2969" w:rsidRDefault="00B33C8A" w:rsidP="00B33C8A">
      <w:pPr>
        <w:pBdr>
          <w:top w:val="nil"/>
          <w:left w:val="nil"/>
          <w:bottom w:val="nil"/>
          <w:right w:val="nil"/>
          <w:between w:val="nil"/>
        </w:pBdr>
        <w:spacing w:line="276" w:lineRule="auto"/>
        <w:ind w:hanging="2"/>
        <w:rPr>
          <w:rFonts w:asciiTheme="minorHAnsi" w:eastAsia="Arial" w:hAnsiTheme="minorHAnsi" w:cstheme="minorHAnsi"/>
          <w:sz w:val="17"/>
          <w:szCs w:val="17"/>
        </w:rPr>
      </w:pPr>
    </w:p>
    <w:p w:rsidR="00B33C8A" w:rsidRPr="00FC2969" w:rsidRDefault="00B33C8A" w:rsidP="00B33C8A">
      <w:pPr>
        <w:pBdr>
          <w:top w:val="nil"/>
          <w:left w:val="nil"/>
          <w:bottom w:val="nil"/>
          <w:right w:val="nil"/>
          <w:between w:val="nil"/>
        </w:pBdr>
        <w:spacing w:line="276" w:lineRule="auto"/>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Matura je državni izpit iz petih predmetov, ki ga dijaki opravljajo po uspešno končanem 4. letniku gimnazije. Vsi izpiti so pisni, ustno pa dijaki opravljajo izpite pri jezikih in matematiko. Obvezni del mature sestavljajo slovenščina, matematika in tuj jezik.</w:t>
      </w:r>
    </w:p>
    <w:p w:rsidR="00B33C8A" w:rsidRPr="00FC2969" w:rsidRDefault="00B33C8A" w:rsidP="00B33C8A">
      <w:pPr>
        <w:pBdr>
          <w:top w:val="nil"/>
          <w:left w:val="nil"/>
          <w:bottom w:val="nil"/>
          <w:right w:val="nil"/>
          <w:between w:val="nil"/>
        </w:pBdr>
        <w:spacing w:line="276" w:lineRule="auto"/>
        <w:ind w:hanging="2"/>
        <w:rPr>
          <w:rFonts w:asciiTheme="minorHAnsi" w:eastAsia="Arial" w:hAnsiTheme="minorHAnsi" w:cstheme="minorHAnsi"/>
          <w:sz w:val="17"/>
          <w:szCs w:val="17"/>
        </w:rPr>
      </w:pPr>
    </w:p>
    <w:p w:rsidR="00B33C8A" w:rsidRPr="00FC2969" w:rsidRDefault="00B33C8A" w:rsidP="00B33C8A">
      <w:pPr>
        <w:pBdr>
          <w:top w:val="nil"/>
          <w:left w:val="nil"/>
          <w:bottom w:val="nil"/>
          <w:right w:val="nil"/>
          <w:between w:val="nil"/>
        </w:pBdr>
        <w:spacing w:line="276" w:lineRule="auto"/>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Izbirni del mature je sestavljen iz dveh izpitov, ki jih v okviru izbirnih predmetov izbere dijak sam (glej predmetnik 4. letnika). Kandidat lahko opravlja na višji ravni zahtevnosti največ tri predmete (matematika in/ali tuj jeziki). Če kandidat opravlja na višji ravni dva tuja jezika, se mu pri uspehu upošteva ena – višja ocena.</w:t>
      </w:r>
    </w:p>
    <w:p w:rsidR="00B33C8A" w:rsidRPr="00FC2969" w:rsidRDefault="00B33C8A" w:rsidP="00B33C8A">
      <w:pPr>
        <w:pBdr>
          <w:top w:val="nil"/>
          <w:left w:val="nil"/>
          <w:bottom w:val="nil"/>
          <w:right w:val="nil"/>
          <w:between w:val="nil"/>
        </w:pBdr>
        <w:spacing w:line="276" w:lineRule="auto"/>
        <w:ind w:hanging="2"/>
        <w:rPr>
          <w:rFonts w:asciiTheme="minorHAnsi" w:eastAsia="Arial" w:hAnsiTheme="minorHAnsi" w:cstheme="minorHAnsi"/>
          <w:sz w:val="17"/>
          <w:szCs w:val="17"/>
        </w:rPr>
      </w:pPr>
    </w:p>
    <w:p w:rsidR="00B33C8A" w:rsidRPr="00FC2969" w:rsidRDefault="00B33C8A" w:rsidP="00B33C8A">
      <w:pPr>
        <w:pBdr>
          <w:top w:val="nil"/>
          <w:left w:val="nil"/>
          <w:bottom w:val="nil"/>
          <w:right w:val="nil"/>
          <w:between w:val="nil"/>
        </w:pBdr>
        <w:spacing w:line="276" w:lineRule="auto"/>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Kandidat se lahko odloči, da opravlja še šesti predmet. Če je pri tem izpitu neuspešen, ga ni potrebno popravljati, saj se ne šteje kot negativna ocena. Pri splošnem učnem uspehu se v tem primeru upoštevata dva najbolje ocenjena izbirna predmeta. Kandidat, ki ni uspešno opravil enega od izbirnih predmetov, ne more le-tega nadomestiti z uspešno opravljenim šestim predmetom.</w:t>
      </w:r>
    </w:p>
    <w:p w:rsidR="00B33C8A" w:rsidRPr="00FC2969" w:rsidRDefault="00B33C8A" w:rsidP="00B33C8A">
      <w:pPr>
        <w:pBdr>
          <w:top w:val="nil"/>
          <w:left w:val="nil"/>
          <w:bottom w:val="nil"/>
          <w:right w:val="nil"/>
          <w:between w:val="nil"/>
        </w:pBdr>
        <w:spacing w:line="276" w:lineRule="auto"/>
        <w:ind w:hanging="2"/>
        <w:jc w:val="both"/>
        <w:rPr>
          <w:rFonts w:asciiTheme="minorHAnsi" w:eastAsia="Arial" w:hAnsiTheme="minorHAnsi" w:cstheme="minorHAnsi"/>
          <w:sz w:val="17"/>
          <w:szCs w:val="17"/>
        </w:rPr>
      </w:pPr>
    </w:p>
    <w:p w:rsidR="00B33C8A" w:rsidRPr="00FC2969" w:rsidRDefault="00B33C8A" w:rsidP="00B33C8A">
      <w:pPr>
        <w:pBdr>
          <w:top w:val="nil"/>
          <w:left w:val="nil"/>
          <w:bottom w:val="nil"/>
          <w:right w:val="nil"/>
          <w:between w:val="nil"/>
        </w:pBdr>
        <w:spacing w:line="276" w:lineRule="auto"/>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Kandidat, ki je neuspešen pri treh ali več predmetih, mature ne opravi.</w:t>
      </w:r>
    </w:p>
    <w:p w:rsidR="00B33C8A" w:rsidRPr="00FC2969" w:rsidRDefault="00B33C8A" w:rsidP="00B33C8A">
      <w:pPr>
        <w:pBdr>
          <w:top w:val="nil"/>
          <w:left w:val="nil"/>
          <w:bottom w:val="nil"/>
          <w:right w:val="nil"/>
          <w:between w:val="nil"/>
        </w:pBdr>
        <w:spacing w:line="276" w:lineRule="auto"/>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Kandidat, ki je ocenjen z najmanj tremi pozitivnimi ocenami, ima pravico do ponovnega opravljanja negativno ocenjenih predmetov še dve leti po opravljanju splošne mature na isti šoli.</w:t>
      </w:r>
    </w:p>
    <w:p w:rsidR="00B33C8A" w:rsidRPr="00FC2969" w:rsidRDefault="00B33C8A" w:rsidP="00B33C8A">
      <w:pPr>
        <w:pBdr>
          <w:top w:val="nil"/>
          <w:left w:val="nil"/>
          <w:bottom w:val="nil"/>
          <w:right w:val="nil"/>
          <w:between w:val="nil"/>
        </w:pBdr>
        <w:spacing w:line="276" w:lineRule="auto"/>
        <w:ind w:hanging="2"/>
        <w:jc w:val="both"/>
        <w:rPr>
          <w:rFonts w:asciiTheme="minorHAnsi" w:eastAsia="Arial" w:hAnsiTheme="minorHAnsi" w:cstheme="minorHAnsi"/>
          <w:sz w:val="17"/>
          <w:szCs w:val="17"/>
        </w:rPr>
      </w:pPr>
    </w:p>
    <w:p w:rsidR="00B33C8A" w:rsidRPr="00FC2969" w:rsidRDefault="00B33C8A" w:rsidP="00B33C8A">
      <w:pPr>
        <w:pBdr>
          <w:top w:val="nil"/>
          <w:left w:val="nil"/>
          <w:bottom w:val="nil"/>
          <w:right w:val="nil"/>
          <w:between w:val="nil"/>
        </w:pBdr>
        <w:spacing w:line="276" w:lineRule="auto"/>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Kandidat, ki je opravil maturo in želi izboljšati oceno, ima še dve leti po opravljeni maturi pravico do enkratnega ponovnega opravljanja izpitov iz posameznih maturitetnih predmetov.</w:t>
      </w:r>
    </w:p>
    <w:p w:rsidR="00B33C8A" w:rsidRPr="00FC2969" w:rsidRDefault="00B33C8A" w:rsidP="00B33C8A">
      <w:pPr>
        <w:pBdr>
          <w:top w:val="nil"/>
          <w:left w:val="nil"/>
          <w:bottom w:val="nil"/>
          <w:right w:val="nil"/>
          <w:between w:val="nil"/>
        </w:pBdr>
        <w:spacing w:line="276" w:lineRule="auto"/>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Za splošni uspeh pri maturi se upošteva boljša ocena.</w:t>
      </w:r>
    </w:p>
    <w:p w:rsidR="00B33C8A" w:rsidRPr="00FC2969" w:rsidRDefault="00B33C8A" w:rsidP="00B33C8A">
      <w:pPr>
        <w:pBdr>
          <w:top w:val="nil"/>
          <w:left w:val="nil"/>
          <w:bottom w:val="nil"/>
          <w:right w:val="nil"/>
          <w:between w:val="nil"/>
        </w:pBdr>
        <w:spacing w:line="276" w:lineRule="auto"/>
        <w:ind w:hanging="2"/>
        <w:jc w:val="both"/>
        <w:rPr>
          <w:rFonts w:asciiTheme="minorHAnsi" w:eastAsia="Arial" w:hAnsiTheme="minorHAnsi" w:cstheme="minorHAnsi"/>
          <w:sz w:val="17"/>
          <w:szCs w:val="17"/>
        </w:rPr>
      </w:pPr>
    </w:p>
    <w:p w:rsidR="00B33C8A" w:rsidRPr="00FC2969" w:rsidRDefault="00B33C8A" w:rsidP="00B33C8A">
      <w:pPr>
        <w:pBdr>
          <w:top w:val="nil"/>
          <w:left w:val="nil"/>
          <w:bottom w:val="nil"/>
          <w:right w:val="nil"/>
          <w:between w:val="nil"/>
        </w:pBdr>
        <w:spacing w:line="276" w:lineRule="auto"/>
        <w:ind w:hanging="2"/>
        <w:jc w:val="both"/>
        <w:rPr>
          <w:rFonts w:asciiTheme="minorHAnsi" w:eastAsia="Arial" w:hAnsiTheme="minorHAnsi" w:cstheme="minorHAnsi"/>
          <w:sz w:val="17"/>
          <w:szCs w:val="17"/>
        </w:rPr>
      </w:pPr>
      <w:bookmarkStart w:id="12" w:name="_heading=h.2et92p0" w:colFirst="0" w:colLast="0"/>
      <w:bookmarkEnd w:id="12"/>
      <w:r w:rsidRPr="00FC2969">
        <w:rPr>
          <w:rFonts w:asciiTheme="minorHAnsi" w:eastAsia="Arial" w:hAnsiTheme="minorHAnsi" w:cstheme="minorHAnsi"/>
          <w:sz w:val="17"/>
          <w:szCs w:val="17"/>
        </w:rPr>
        <w:t>Kandidati, ki želijo maturo opravljati pod posebnimi pogoji, in kandidati s posebnimi potrebami morajo urediti status na Zavodu za šolstvo RS.</w:t>
      </w:r>
    </w:p>
    <w:p w:rsidR="00B33C8A" w:rsidRPr="00FC2969" w:rsidRDefault="00B33C8A" w:rsidP="00B33C8A">
      <w:pPr>
        <w:pBdr>
          <w:top w:val="nil"/>
          <w:left w:val="nil"/>
          <w:bottom w:val="nil"/>
          <w:right w:val="nil"/>
          <w:between w:val="nil"/>
        </w:pBdr>
        <w:spacing w:line="276" w:lineRule="auto"/>
        <w:ind w:hanging="2"/>
        <w:rPr>
          <w:rFonts w:asciiTheme="minorHAnsi" w:eastAsia="Arial" w:hAnsiTheme="minorHAnsi" w:cstheme="minorHAnsi"/>
          <w:sz w:val="17"/>
          <w:szCs w:val="17"/>
        </w:rPr>
      </w:pPr>
      <w:r w:rsidRPr="00FC2969">
        <w:rPr>
          <w:rFonts w:asciiTheme="minorHAnsi" w:hAnsiTheme="minorHAnsi" w:cstheme="minorHAnsi"/>
          <w:sz w:val="17"/>
          <w:szCs w:val="17"/>
        </w:rPr>
        <w:br w:type="page"/>
      </w:r>
      <w:r w:rsidRPr="00FC2969">
        <w:rPr>
          <w:rFonts w:asciiTheme="minorHAnsi" w:eastAsia="Arial" w:hAnsiTheme="minorHAnsi" w:cstheme="minorHAnsi"/>
          <w:b/>
          <w:sz w:val="17"/>
          <w:szCs w:val="17"/>
        </w:rPr>
        <w:lastRenderedPageBreak/>
        <w:t xml:space="preserve"> Koledar splošne mature </w:t>
      </w:r>
      <w:r w:rsidR="00CB090A">
        <w:rPr>
          <w:rFonts w:asciiTheme="minorHAnsi" w:eastAsia="Arial" w:hAnsiTheme="minorHAnsi" w:cstheme="minorHAnsi"/>
          <w:b/>
          <w:sz w:val="17"/>
          <w:szCs w:val="17"/>
        </w:rPr>
        <w:t>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354"/>
        <w:gridCol w:w="355"/>
        <w:gridCol w:w="404"/>
        <w:gridCol w:w="75"/>
        <w:gridCol w:w="565"/>
        <w:gridCol w:w="4061"/>
      </w:tblGrid>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15. 11. 2023</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SREDA</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ROK ZA ODDAJO PREDPRIJAVE</w:t>
            </w:r>
          </w:p>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ROK ZA ODDAJO VLOGE ZA UVELJAVLJANJE PRAVIC KANDIDATA S POSEBNIMI POTREBAMI NA PODLAGI ODLOČBE O USMERITVI ZA SPOMLADANSKI IN JESENSKI ROK SPLOŠNE MATURE 2024</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5. 3. 2024</w:t>
            </w:r>
          </w:p>
        </w:tc>
        <w:tc>
          <w:tcPr>
            <w:tcW w:w="601" w:type="pct"/>
            <w:gridSpan w:val="3"/>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TOREK</w:t>
            </w:r>
          </w:p>
        </w:tc>
        <w:tc>
          <w:tcPr>
            <w:tcW w:w="3332"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PREDMATURITETNI PREIZKUS IZ SLOVENŠČINE – ESEJ</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30. 3. 2024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SOBOTA</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ZADNJI ROK ZA PRIJAVO KANDIDATOV K MATURI</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18. 4. 2024</w:t>
            </w:r>
          </w:p>
        </w:tc>
        <w:tc>
          <w:tcPr>
            <w:tcW w:w="54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ČET</w:t>
            </w:r>
            <w:r>
              <w:rPr>
                <w:rFonts w:asciiTheme="minorHAnsi" w:hAnsiTheme="minorHAnsi" w:cstheme="minorHAnsi"/>
                <w:sz w:val="18"/>
                <w:szCs w:val="18"/>
                <w:lang w:eastAsia="en-US"/>
              </w:rPr>
              <w:t>.</w:t>
            </w:r>
          </w:p>
        </w:tc>
        <w:tc>
          <w:tcPr>
            <w:tcW w:w="3386" w:type="pct"/>
            <w:gridSpan w:val="3"/>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ROK ZA ODDAJO SEMINARSKIH NALOG IN VAJ NA ŠOLI</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7. 5. 2024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TOREK</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SLOVENŠČINA – IZPITNA POLA 1 – ESEJ</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14. 5. 2024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TOREK</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SEZNANITEV S TOČKAMI PRAKTIČNEGA DELA IZPITA</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17. 5. 2024</w:t>
            </w:r>
          </w:p>
        </w:tc>
        <w:tc>
          <w:tcPr>
            <w:tcW w:w="547" w:type="pct"/>
            <w:gridSpan w:val="2"/>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PETEK</w:t>
            </w:r>
          </w:p>
        </w:tc>
        <w:tc>
          <w:tcPr>
            <w:tcW w:w="3386" w:type="pct"/>
            <w:gridSpan w:val="3"/>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ZADNJI ROK ZA UGOVOR NA ŠTEVILO DOSEŽENIH TOČK PRI P</w:t>
            </w:r>
            <w:r>
              <w:rPr>
                <w:rFonts w:asciiTheme="minorHAnsi" w:hAnsiTheme="minorHAnsi" w:cstheme="minorHAnsi"/>
                <w:sz w:val="18"/>
                <w:szCs w:val="18"/>
                <w:lang w:eastAsia="en-US"/>
              </w:rPr>
              <w:t>R</w:t>
            </w:r>
            <w:r w:rsidRPr="00536E24">
              <w:rPr>
                <w:rFonts w:asciiTheme="minorHAnsi" w:hAnsiTheme="minorHAnsi" w:cstheme="minorHAnsi"/>
                <w:sz w:val="18"/>
                <w:szCs w:val="18"/>
                <w:lang w:eastAsia="en-US"/>
              </w:rPr>
              <w:t>AKTIČNEM DELU IZPITA SPLOŠNE MATURE</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29.5.2024</w:t>
            </w:r>
          </w:p>
        </w:tc>
        <w:tc>
          <w:tcPr>
            <w:tcW w:w="1008" w:type="pct"/>
            <w:gridSpan w:val="4"/>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SREDA</w:t>
            </w:r>
          </w:p>
        </w:tc>
        <w:tc>
          <w:tcPr>
            <w:tcW w:w="2925"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SLOVENŠČINA – IZPITNA POLA 2</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30. 5. 2024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ČETRTEK</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FILOZOFIJA, PSIHOLOGIJA, SOCIOLOGIJA</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31. 5. 2024</w:t>
            </w:r>
          </w:p>
        </w:tc>
        <w:tc>
          <w:tcPr>
            <w:tcW w:w="1008" w:type="pct"/>
            <w:gridSpan w:val="4"/>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PETEK</w:t>
            </w:r>
          </w:p>
        </w:tc>
        <w:tc>
          <w:tcPr>
            <w:tcW w:w="2925"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BIOLOGIJA</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1. 6. 2024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SOBOTA</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ANGLEŠČINA</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3. 6. 2024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PONEDELJEK</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 xml:space="preserve">GEOGRAFIJA            </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7. 6. 2024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PETEK</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ZGODOVINA</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8. 6. 2024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SOBOTA</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MATEMATIKA</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10. 6. 2024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PONEDELJEK</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NEMŠČINA</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11 6. 2024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TOREK</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FIZIKA</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12. 6. 2024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SREDA</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INFORMATIKA</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13. 6. 2024</w:t>
            </w:r>
          </w:p>
        </w:tc>
        <w:tc>
          <w:tcPr>
            <w:tcW w:w="1008" w:type="pct"/>
            <w:gridSpan w:val="4"/>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ČETRTEK</w:t>
            </w:r>
          </w:p>
        </w:tc>
        <w:tc>
          <w:tcPr>
            <w:tcW w:w="2925"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ŠPANŠČINA</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14. 6. 2024</w:t>
            </w:r>
          </w:p>
        </w:tc>
        <w:tc>
          <w:tcPr>
            <w:tcW w:w="1008" w:type="pct"/>
            <w:gridSpan w:val="4"/>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PETEK</w:t>
            </w:r>
          </w:p>
        </w:tc>
        <w:tc>
          <w:tcPr>
            <w:tcW w:w="2925"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KEMIJA</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10.– 21. 6.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USTNI IZPITI</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11. 7. 2024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ČETRTEK</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SEZNANITEV KANDIDATOV Z USPEHOM NA MATURI</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*11. – 13. 7.2024</w:t>
            </w:r>
          </w:p>
        </w:tc>
        <w:tc>
          <w:tcPr>
            <w:tcW w:w="1008" w:type="pct"/>
            <w:gridSpan w:val="4"/>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ČET</w:t>
            </w:r>
            <w:r>
              <w:rPr>
                <w:rFonts w:asciiTheme="minorHAnsi" w:hAnsiTheme="minorHAnsi" w:cstheme="minorHAnsi"/>
                <w:sz w:val="18"/>
                <w:szCs w:val="18"/>
                <w:lang w:eastAsia="en-US"/>
              </w:rPr>
              <w:t>.</w:t>
            </w:r>
            <w:r w:rsidRPr="00536E24">
              <w:rPr>
                <w:rFonts w:asciiTheme="minorHAnsi" w:hAnsiTheme="minorHAnsi" w:cstheme="minorHAnsi"/>
                <w:sz w:val="18"/>
                <w:szCs w:val="18"/>
                <w:lang w:eastAsia="en-US"/>
              </w:rPr>
              <w:t xml:space="preserve"> - SOBOTA</w:t>
            </w:r>
          </w:p>
        </w:tc>
        <w:tc>
          <w:tcPr>
            <w:tcW w:w="2925"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E-VPOGLEDI V IZPITNO DOKUMENTACIJO</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*13. 7. 2024</w:t>
            </w:r>
          </w:p>
        </w:tc>
        <w:tc>
          <w:tcPr>
            <w:tcW w:w="1008" w:type="pct"/>
            <w:gridSpan w:val="4"/>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SOBOTA</w:t>
            </w:r>
          </w:p>
        </w:tc>
        <w:tc>
          <w:tcPr>
            <w:tcW w:w="2925"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ROK ZA VLOŽITEV UGOVORA NA OCENO /NAČIN IZRAČUNA OCENE</w:t>
            </w:r>
          </w:p>
        </w:tc>
      </w:tr>
      <w:tr w:rsidR="00536E24" w:rsidRPr="00536E24" w:rsidTr="002C61D2">
        <w:tc>
          <w:tcPr>
            <w:tcW w:w="812"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12. 7. 2024</w:t>
            </w:r>
          </w:p>
        </w:tc>
        <w:tc>
          <w:tcPr>
            <w:tcW w:w="511"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PETEK</w:t>
            </w:r>
          </w:p>
        </w:tc>
        <w:tc>
          <w:tcPr>
            <w:tcW w:w="3677"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ZADNJI ROK ZA PRIJAVO KANDIDATOV K MATURI – JESENSKI ROK</w:t>
            </w:r>
          </w:p>
        </w:tc>
      </w:tr>
      <w:tr w:rsidR="00536E24" w:rsidRPr="00536E24" w:rsidTr="002C61D2">
        <w:tc>
          <w:tcPr>
            <w:tcW w:w="812"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19. 8. 2024</w:t>
            </w:r>
          </w:p>
        </w:tc>
        <w:tc>
          <w:tcPr>
            <w:tcW w:w="511" w:type="pct"/>
            <w:gridSpan w:val="2"/>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PON</w:t>
            </w:r>
            <w:r>
              <w:rPr>
                <w:rFonts w:asciiTheme="minorHAnsi" w:hAnsiTheme="minorHAnsi" w:cstheme="minorHAnsi"/>
                <w:sz w:val="18"/>
                <w:szCs w:val="18"/>
                <w:lang w:eastAsia="en-US"/>
              </w:rPr>
              <w:t>.</w:t>
            </w:r>
          </w:p>
        </w:tc>
        <w:tc>
          <w:tcPr>
            <w:tcW w:w="3677" w:type="pct"/>
            <w:gridSpan w:val="4"/>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ZADNJI ROK ZA PREDLOŽITEV DOKAZIL OZIROMA PISNO ODJAVO</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23. 8. 2024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PETEK</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 xml:space="preserve">SLOVENŠČINA </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24. 8. 2024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SOBOTA</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TUJI JEZIKI IN IZBIRNI PREDMETI</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26. 8. 2024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PONEDELJEK</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MATEMATIKA</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27. 8. 2024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TOREK</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TUJI JEZIKI IN IZBIRNI PREDMETI</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28. 8. 2024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SREDA</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TUJI JEZIKI IN IZBIRNI PREDMETI</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29. 8. 2024</w:t>
            </w:r>
          </w:p>
        </w:tc>
        <w:tc>
          <w:tcPr>
            <w:tcW w:w="1008" w:type="pct"/>
            <w:gridSpan w:val="4"/>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ČETRTEK</w:t>
            </w:r>
          </w:p>
        </w:tc>
        <w:tc>
          <w:tcPr>
            <w:tcW w:w="2925"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TUJI JEZIKI IN IZBIRNI PREDMETI</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30. 8. 2024</w:t>
            </w:r>
          </w:p>
        </w:tc>
        <w:tc>
          <w:tcPr>
            <w:tcW w:w="1008" w:type="pct"/>
            <w:gridSpan w:val="4"/>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PETEK</w:t>
            </w:r>
          </w:p>
        </w:tc>
        <w:tc>
          <w:tcPr>
            <w:tcW w:w="2925"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TUJI JEZIKI IN IZBIRNI PREDMETI</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23. 8.– 4. 9.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USTNI IZPITI</w:t>
            </w:r>
          </w:p>
        </w:tc>
      </w:tr>
      <w:tr w:rsidR="00536E24" w:rsidRPr="00536E24" w:rsidTr="00536E24">
        <w:tc>
          <w:tcPr>
            <w:tcW w:w="1067" w:type="pct"/>
            <w:gridSpan w:val="2"/>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17. 9. 2024</w:t>
            </w:r>
          </w:p>
        </w:tc>
        <w:tc>
          <w:tcPr>
            <w:tcW w:w="1008" w:type="pct"/>
            <w:gridSpan w:val="4"/>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TOREK</w:t>
            </w:r>
          </w:p>
        </w:tc>
        <w:tc>
          <w:tcPr>
            <w:tcW w:w="292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SEZNANITEV KANDIDATOV Z USPEHOM NA MATURI</w:t>
            </w:r>
          </w:p>
        </w:tc>
      </w:tr>
    </w:tbl>
    <w:p w:rsidR="00536E24" w:rsidRPr="00536E24" w:rsidRDefault="00536E24" w:rsidP="00536E24">
      <w:pPr>
        <w:ind w:hanging="2"/>
        <w:rPr>
          <w:rFonts w:asciiTheme="minorHAnsi" w:hAnsiTheme="minorHAnsi" w:cstheme="minorHAnsi"/>
          <w:sz w:val="18"/>
          <w:szCs w:val="18"/>
        </w:rPr>
      </w:pPr>
    </w:p>
    <w:p w:rsidR="00536E24" w:rsidRPr="002C61D2" w:rsidRDefault="00536E24" w:rsidP="00536E24">
      <w:pPr>
        <w:ind w:hanging="2"/>
        <w:rPr>
          <w:rFonts w:asciiTheme="minorHAnsi" w:hAnsiTheme="minorHAnsi" w:cstheme="minorHAnsi"/>
          <w:sz w:val="17"/>
          <w:szCs w:val="17"/>
        </w:rPr>
      </w:pPr>
      <w:r w:rsidRPr="002C61D2">
        <w:rPr>
          <w:rFonts w:asciiTheme="minorHAnsi" w:hAnsiTheme="minorHAnsi" w:cstheme="minorHAnsi"/>
          <w:sz w:val="17"/>
          <w:szCs w:val="17"/>
        </w:rPr>
        <w:t>*</w:t>
      </w:r>
      <w:r w:rsidR="002C61D2" w:rsidRPr="002C61D2">
        <w:rPr>
          <w:rFonts w:asciiTheme="minorHAnsi" w:hAnsiTheme="minorHAnsi" w:cstheme="minorHAnsi"/>
          <w:sz w:val="17"/>
          <w:szCs w:val="17"/>
        </w:rPr>
        <w:t>dokončni datumi e-vpogledov, e-ugovorov in vračila izpitne dokumentacije bodo javljeni naknadno.</w:t>
      </w:r>
    </w:p>
    <w:p w:rsidR="002462C5" w:rsidRPr="00FC2969" w:rsidRDefault="002462C5" w:rsidP="002462C5">
      <w:pPr>
        <w:pStyle w:val="Naslov1"/>
        <w:rPr>
          <w:rFonts w:cstheme="minorHAnsi"/>
          <w:sz w:val="17"/>
          <w:szCs w:val="17"/>
        </w:rPr>
      </w:pPr>
      <w:r w:rsidRPr="00FC2969">
        <w:rPr>
          <w:rFonts w:cstheme="minorHAnsi"/>
          <w:sz w:val="17"/>
          <w:szCs w:val="17"/>
        </w:rPr>
        <w:lastRenderedPageBreak/>
        <w:t>POKLICNA MATURA</w:t>
      </w:r>
      <w:r w:rsidR="001B08D2" w:rsidRPr="00FC2969">
        <w:rPr>
          <w:rFonts w:cstheme="minorHAnsi"/>
          <w:sz w:val="17"/>
          <w:szCs w:val="17"/>
        </w:rPr>
        <w:t xml:space="preserve"> </w:t>
      </w:r>
      <w:r w:rsidR="00CB090A">
        <w:rPr>
          <w:rFonts w:cstheme="minorHAnsi"/>
          <w:sz w:val="17"/>
          <w:szCs w:val="17"/>
        </w:rPr>
        <w:t>2024</w:t>
      </w:r>
    </w:p>
    <w:p w:rsidR="002462C5" w:rsidRPr="00FC2969" w:rsidRDefault="002462C5" w:rsidP="00B33C8A">
      <w:pPr>
        <w:jc w:val="both"/>
        <w:rPr>
          <w:rFonts w:asciiTheme="minorHAnsi" w:hAnsiTheme="minorHAnsi" w:cstheme="minorHAnsi"/>
          <w:sz w:val="17"/>
          <w:szCs w:val="17"/>
        </w:rPr>
      </w:pPr>
    </w:p>
    <w:p w:rsidR="00B33C8A" w:rsidRPr="00FC2969"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Poklicna matura je državni izpit iz štirih predmetov, ki ga dijaki opravljajo po uspešno končanem četrtem letniku srednjega tehniškega in drugega strokovnega izobraževanja, poklicno-tehniškega izobraževanja ali poklicnega tečaja.</w:t>
      </w:r>
    </w:p>
    <w:p w:rsidR="00B33C8A" w:rsidRPr="00FC2969"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p>
    <w:p w:rsidR="00B33C8A" w:rsidRPr="00FC2969"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Pri programu Farmacevtski tehnik gre za srednje strokovno izobraževanje. Predmeta obveznega dela mature sta slovenščina in temeljni strokovni predmet – farmacija. Oba sta sestavljena iz pisnega in ustnega dela.</w:t>
      </w:r>
    </w:p>
    <w:p w:rsidR="00B33C8A" w:rsidRPr="00FC2969"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Predmeta izbirnega dela mature sta matematika ali tuji jezik ter četrti predmet – izdelek. Sestavljena sta iz pisnega in ustnega dela, izdelek se zagovarja na osnovi eksperimentalne vaje in opravljene seminarske naloge.</w:t>
      </w:r>
    </w:p>
    <w:p w:rsidR="00B33C8A" w:rsidRPr="00FC2969"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p>
    <w:p w:rsidR="00B33C8A" w:rsidRPr="00FC2969"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Pisno in ustno ocenjevanje potekata na šoli, ocenjevalec je učitelj, ki je poučeval dijaka. Poklicna matura poteka v spomladanskem, jesenskem in zimskem roku.</w:t>
      </w:r>
    </w:p>
    <w:p w:rsidR="00B33C8A" w:rsidRPr="00FC2969"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Opravljena poklicna matura pomeni, da se dijak lahko vpiše na višje in visoke strokovne programe.</w:t>
      </w:r>
    </w:p>
    <w:p w:rsidR="00B33C8A" w:rsidRPr="00FC2969"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p>
    <w:p w:rsidR="00B33C8A" w:rsidRPr="00FC2969"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Kandidat se lahko odloči, da opravlja še peti predmet. Ob uspešno opravljenem petem predmetu ima dijak opravljeno splošno maturo.</w:t>
      </w:r>
    </w:p>
    <w:p w:rsidR="00B33C8A" w:rsidRPr="00FC2969"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p>
    <w:p w:rsidR="00B33C8A" w:rsidRPr="00FC2969"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 xml:space="preserve">Če je pri tem izpitu neuspešen, ga ni potrebno popravljati, saj se ne šteje kot negativna ocena. V tem primeru se pri splošnem učnem uspehu ne šteje opravljena splošna, ampak samo poklicna matura. </w:t>
      </w:r>
    </w:p>
    <w:p w:rsidR="00B33C8A" w:rsidRPr="00FC2969"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p>
    <w:p w:rsidR="00B33C8A" w:rsidRPr="00FC2969"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Kandidat, ki je neuspešen pri treh ali več predmetih, mature ne opravi.</w:t>
      </w:r>
    </w:p>
    <w:p w:rsidR="00B33C8A" w:rsidRPr="00FC2969"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 xml:space="preserve">Kandidat, ki je ocenjen z najmanj dvema pozitivnima ocenama, ima pravico do ponovnega opravljanja negativno ocenjenih predmetov še v šestih zaporednih rokih. Opravljen četrti predmet je trajno veljaven. </w:t>
      </w:r>
    </w:p>
    <w:p w:rsidR="00B33C8A" w:rsidRPr="00FC2969" w:rsidRDefault="00B33C8A" w:rsidP="00B33C8A">
      <w:pPr>
        <w:pBdr>
          <w:top w:val="nil"/>
          <w:left w:val="nil"/>
          <w:bottom w:val="nil"/>
          <w:right w:val="nil"/>
          <w:between w:val="nil"/>
        </w:pBdr>
        <w:shd w:val="clear" w:color="auto" w:fill="FFFFFF"/>
        <w:spacing w:before="240"/>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Kandidat opravi poklicno maturo, ko je pri vseh predmetih ocenjen pozitivno.</w:t>
      </w:r>
    </w:p>
    <w:p w:rsidR="00B33C8A" w:rsidRPr="00FC2969" w:rsidRDefault="00B33C8A" w:rsidP="00B33C8A">
      <w:pPr>
        <w:pBdr>
          <w:top w:val="nil"/>
          <w:left w:val="nil"/>
          <w:bottom w:val="nil"/>
          <w:right w:val="nil"/>
          <w:between w:val="nil"/>
        </w:pBdr>
        <w:shd w:val="clear" w:color="auto" w:fill="FFFFFF"/>
        <w:spacing w:before="240"/>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Šolska maturitetna komisija za poklicno maturo kandidatu, ki je pri enem predmetu dosegel vsaj 80 % točk, potrebnih za pozitivno oceno, določi oceno tega izpita zadostno (2), če je pri vsakem od preostalih predmetov dosegel oceno najmanj dobro (3).</w:t>
      </w:r>
    </w:p>
    <w:p w:rsidR="00B33C8A" w:rsidRPr="00FC2969" w:rsidRDefault="00B33C8A" w:rsidP="00B33C8A">
      <w:pPr>
        <w:pBdr>
          <w:top w:val="nil"/>
          <w:left w:val="nil"/>
          <w:bottom w:val="nil"/>
          <w:right w:val="nil"/>
          <w:between w:val="nil"/>
        </w:pBdr>
        <w:shd w:val="clear" w:color="auto" w:fill="FFFFFF"/>
        <w:spacing w:before="240"/>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Splošni uspeh je seštevek ocen oziroma točkovnih ocen, doseženih pri posameznih predmetih, in se izraža na lestvici od 8 do 23 točk.</w:t>
      </w:r>
    </w:p>
    <w:p w:rsidR="00B33C8A" w:rsidRPr="00FC2969" w:rsidRDefault="00B33C8A" w:rsidP="00B33C8A">
      <w:pPr>
        <w:pBdr>
          <w:top w:val="nil"/>
          <w:left w:val="nil"/>
          <w:bottom w:val="nil"/>
          <w:right w:val="nil"/>
          <w:between w:val="nil"/>
        </w:pBdr>
        <w:shd w:val="clear" w:color="auto" w:fill="FFFFFF"/>
        <w:spacing w:before="240"/>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Kandidat, ki doseže določeno najvišje število točk, ki jih za vsako leto posebej določi Državna komisija, doseže izjemen splošni uspeh.</w:t>
      </w:r>
    </w:p>
    <w:p w:rsidR="00B33C8A" w:rsidRPr="00FC2969" w:rsidRDefault="00B33C8A" w:rsidP="00B33C8A">
      <w:pPr>
        <w:pBdr>
          <w:top w:val="nil"/>
          <w:left w:val="nil"/>
          <w:bottom w:val="nil"/>
          <w:right w:val="nil"/>
          <w:between w:val="nil"/>
        </w:pBdr>
        <w:shd w:val="clear" w:color="auto" w:fill="FFFFFF"/>
        <w:spacing w:before="240"/>
        <w:ind w:hanging="2"/>
        <w:jc w:val="both"/>
        <w:rPr>
          <w:rFonts w:asciiTheme="minorHAnsi" w:eastAsia="Arial" w:hAnsiTheme="minorHAnsi" w:cstheme="minorHAnsi"/>
          <w:sz w:val="17"/>
          <w:szCs w:val="17"/>
        </w:rPr>
      </w:pPr>
      <w:r w:rsidRPr="00FC2969">
        <w:rPr>
          <w:rFonts w:asciiTheme="minorHAnsi" w:eastAsia="Arial" w:hAnsiTheme="minorHAnsi" w:cstheme="minorHAnsi"/>
          <w:sz w:val="17"/>
          <w:szCs w:val="17"/>
        </w:rPr>
        <w:t>Kandidat, ki je opravil poklicno maturo in želi izboljšati oceno, ima še dve leti po opravljeni poklicni maturi pravico do enkratnega ponovnega opravljanja izpita iz posameznih predmetov poklicne mature na isti šoli. Za splošni uspeh pri poklicni maturi se upošteva boljša ocena.</w:t>
      </w:r>
    </w:p>
    <w:p w:rsidR="00B33C8A" w:rsidRDefault="00B33C8A" w:rsidP="00B33C8A">
      <w:pPr>
        <w:pBdr>
          <w:top w:val="nil"/>
          <w:left w:val="nil"/>
          <w:bottom w:val="nil"/>
          <w:right w:val="nil"/>
          <w:between w:val="nil"/>
        </w:pBdr>
        <w:ind w:hanging="2"/>
        <w:jc w:val="both"/>
        <w:rPr>
          <w:rFonts w:asciiTheme="minorHAnsi" w:eastAsia="Arial" w:hAnsiTheme="minorHAnsi" w:cstheme="minorHAnsi"/>
          <w:sz w:val="17"/>
          <w:szCs w:val="17"/>
        </w:rPr>
      </w:pPr>
    </w:p>
    <w:p w:rsidR="00005F17" w:rsidRDefault="00005F17" w:rsidP="00B33C8A">
      <w:pPr>
        <w:pBdr>
          <w:top w:val="nil"/>
          <w:left w:val="nil"/>
          <w:bottom w:val="nil"/>
          <w:right w:val="nil"/>
          <w:between w:val="nil"/>
        </w:pBdr>
        <w:ind w:hanging="2"/>
        <w:jc w:val="both"/>
        <w:rPr>
          <w:rFonts w:asciiTheme="minorHAnsi" w:eastAsia="Arial" w:hAnsiTheme="minorHAnsi" w:cstheme="minorHAnsi"/>
          <w:sz w:val="17"/>
          <w:szCs w:val="17"/>
        </w:rPr>
      </w:pPr>
    </w:p>
    <w:p w:rsidR="00005F17" w:rsidRDefault="00005F17" w:rsidP="00B33C8A">
      <w:pPr>
        <w:pBdr>
          <w:top w:val="nil"/>
          <w:left w:val="nil"/>
          <w:bottom w:val="nil"/>
          <w:right w:val="nil"/>
          <w:between w:val="nil"/>
        </w:pBdr>
        <w:ind w:hanging="2"/>
        <w:jc w:val="both"/>
        <w:rPr>
          <w:rFonts w:asciiTheme="minorHAnsi" w:eastAsia="Arial" w:hAnsiTheme="minorHAnsi" w:cstheme="minorHAnsi"/>
          <w:b/>
          <w:sz w:val="17"/>
          <w:szCs w:val="17"/>
        </w:rPr>
      </w:pPr>
    </w:p>
    <w:p w:rsidR="00005F17" w:rsidRDefault="00005F17" w:rsidP="00B33C8A">
      <w:pPr>
        <w:pBdr>
          <w:top w:val="nil"/>
          <w:left w:val="nil"/>
          <w:bottom w:val="nil"/>
          <w:right w:val="nil"/>
          <w:between w:val="nil"/>
        </w:pBdr>
        <w:ind w:hanging="2"/>
        <w:jc w:val="both"/>
        <w:rPr>
          <w:rFonts w:asciiTheme="minorHAnsi" w:eastAsia="Arial" w:hAnsiTheme="minorHAnsi" w:cstheme="minorHAnsi"/>
          <w:b/>
          <w:sz w:val="17"/>
          <w:szCs w:val="17"/>
        </w:rPr>
      </w:pPr>
    </w:p>
    <w:p w:rsidR="00005F17" w:rsidRDefault="00005F17" w:rsidP="00B33C8A">
      <w:pPr>
        <w:pBdr>
          <w:top w:val="nil"/>
          <w:left w:val="nil"/>
          <w:bottom w:val="nil"/>
          <w:right w:val="nil"/>
          <w:between w:val="nil"/>
        </w:pBdr>
        <w:ind w:hanging="2"/>
        <w:jc w:val="both"/>
        <w:rPr>
          <w:rFonts w:asciiTheme="minorHAnsi" w:eastAsia="Arial" w:hAnsiTheme="minorHAnsi" w:cstheme="minorHAnsi"/>
          <w:b/>
          <w:sz w:val="17"/>
          <w:szCs w:val="17"/>
        </w:rPr>
      </w:pPr>
    </w:p>
    <w:p w:rsidR="00B33C8A" w:rsidRPr="00536E24" w:rsidRDefault="00B33C8A" w:rsidP="00B33C8A">
      <w:pPr>
        <w:pBdr>
          <w:top w:val="nil"/>
          <w:left w:val="nil"/>
          <w:bottom w:val="nil"/>
          <w:right w:val="nil"/>
          <w:between w:val="nil"/>
        </w:pBdr>
        <w:ind w:hanging="2"/>
        <w:jc w:val="both"/>
        <w:rPr>
          <w:rFonts w:asciiTheme="minorHAnsi" w:eastAsia="Arial" w:hAnsiTheme="minorHAnsi" w:cstheme="minorHAnsi"/>
          <w:b/>
          <w:sz w:val="18"/>
          <w:szCs w:val="18"/>
        </w:rPr>
      </w:pPr>
      <w:r w:rsidRPr="00FC2969">
        <w:rPr>
          <w:rFonts w:asciiTheme="minorHAnsi" w:eastAsia="Arial" w:hAnsiTheme="minorHAnsi" w:cstheme="minorHAnsi"/>
          <w:b/>
          <w:sz w:val="17"/>
          <w:szCs w:val="17"/>
        </w:rPr>
        <w:lastRenderedPageBreak/>
        <w:t xml:space="preserve">Koledar poklicne mature </w:t>
      </w:r>
      <w:r w:rsidR="00CB090A">
        <w:rPr>
          <w:rFonts w:asciiTheme="minorHAnsi" w:eastAsia="Arial" w:hAnsiTheme="minorHAnsi" w:cstheme="minorHAnsi"/>
          <w:b/>
          <w:sz w:val="17"/>
          <w:szCs w:val="17"/>
        </w:rPr>
        <w:t>2024</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401"/>
        <w:gridCol w:w="4106"/>
      </w:tblGrid>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15. 11. 2023</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sreda</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ROK ZA ODDAJO PREDPRIJAVE</w:t>
            </w:r>
          </w:p>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ROK ZA ODDAJO VLOGE ZA UVELJAVLJANJE PRAVIC KANDIDATA S POSEBNIMI POTREBAMI NA PODLAGI ODLOČBE O USMERITVI ZA SPOMLADANSKI, JESENSKI IN ZIMSKI ROK POKLICNE MATURE 2022</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30. 3. 2024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sobota</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ZADNJI ROK ZA PRIJAVO KANDIDATOV K MATURI NA ŠOLI – SPOMLADANSKI ROK</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19. 5. 2024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nedelja</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ZADNJI ROK ZA NAKNADNO PRIJAVO KANDIDATOV IZ UPRAVIČENIH RAZLOGOV</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25. 5. 2024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sobota</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ZADNJI ROK ZA PISNO ODJAVO KANDIDATOV NA ŠOLI</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29. 5. 2024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sreda</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SLOVENŠČINA – PISNI IZPIT</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pStyle w:val="Odstavekseznama"/>
              <w:spacing w:line="276" w:lineRule="auto"/>
              <w:ind w:left="0"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 xml:space="preserve">     1. 6. 2024</w:t>
            </w:r>
          </w:p>
        </w:tc>
        <w:tc>
          <w:tcPr>
            <w:tcW w:w="995"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sobota</w:t>
            </w:r>
          </w:p>
        </w:tc>
        <w:tc>
          <w:tcPr>
            <w:tcW w:w="2917"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ANGLEŠČINA – PISNI IZPIT</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6. 6. 2024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četrtek</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2. PREDMET – PISNI IZPIT</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8. 6. 2024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sobota</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 xml:space="preserve">MATEMATIKA – PISNI IZPIT         </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10.–21. 6.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ponedeljek – petek</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USTNI IZPITI IN 4. PREDMET</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4. 7. 2024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četrtek</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SEZNANITEV KANDIDATOV Z USPEHOM PRI POKLICNI MATURI – SPOMLADANSKI ROK</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5. 7. 2024</w:t>
            </w:r>
          </w:p>
        </w:tc>
        <w:tc>
          <w:tcPr>
            <w:tcW w:w="995"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petek</w:t>
            </w:r>
          </w:p>
        </w:tc>
        <w:tc>
          <w:tcPr>
            <w:tcW w:w="2917"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ZADNJI ROK ZA PRIJAVO KANDIDATOV K MATURI NA ŠOLI – JESENSKI ROK</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7. 7. 2024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nedelja</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ZADNJI ROK ZA PISNO ZAHTEVO PO VPOGLEDU V IZPITNO DOKUMENTACIJO NA ŠOLI – SPOMLADANSKI ROK</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13. 8. 2024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torek</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ZADNJI ROK ZA PRIJAVO KANDIDATOV IZ UPRAVIČENIH RAZLOGOV – JESENSKI ROK</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19. 8. 2024</w:t>
            </w:r>
          </w:p>
        </w:tc>
        <w:tc>
          <w:tcPr>
            <w:tcW w:w="995"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ponedeljek</w:t>
            </w:r>
          </w:p>
        </w:tc>
        <w:tc>
          <w:tcPr>
            <w:tcW w:w="2917" w:type="pct"/>
            <w:tcBorders>
              <w:top w:val="single" w:sz="4" w:space="0" w:color="auto"/>
              <w:left w:val="single" w:sz="4" w:space="0" w:color="auto"/>
              <w:bottom w:val="single" w:sz="4" w:space="0" w:color="auto"/>
              <w:right w:val="single" w:sz="4" w:space="0" w:color="auto"/>
            </w:tcBorders>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ZADNJI TOK ZA PISNO ODJAVO OD POKLICNE MATURE NA ŠOLI</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23. 8. 2024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petek</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SLOVENŠČINA – PISNI IZPIT</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26. 8. 2024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ponedeljek</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MATEMATIKA – PISNI IZPIT</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27. 8. 2024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torek</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TUJI JEZIKI – PISNI IZPIT</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29. 8. 2024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četrtek</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2. PREDMET – PISNI IZPIT</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23. 8.–4. 9.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 xml:space="preserve">petek – sreda </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USTNI IZPITI IN 4. PREDMET</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10. 9. 2024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torek</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SEZNANITEV KANDIDATOV Z USPEHOM PRI POKLICNI MATURI – JESENSKI ROK</w:t>
            </w:r>
          </w:p>
        </w:tc>
      </w:tr>
      <w:tr w:rsidR="00536E24" w:rsidRPr="00536E24" w:rsidTr="00536E24">
        <w:tc>
          <w:tcPr>
            <w:tcW w:w="1089"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right"/>
              <w:rPr>
                <w:rFonts w:asciiTheme="minorHAnsi" w:hAnsiTheme="minorHAnsi" w:cstheme="minorHAnsi"/>
                <w:sz w:val="18"/>
                <w:szCs w:val="18"/>
                <w:lang w:eastAsia="en-US"/>
              </w:rPr>
            </w:pPr>
            <w:r w:rsidRPr="00536E24">
              <w:rPr>
                <w:rFonts w:asciiTheme="minorHAnsi" w:hAnsiTheme="minorHAnsi" w:cstheme="minorHAnsi"/>
                <w:sz w:val="18"/>
                <w:szCs w:val="18"/>
                <w:lang w:eastAsia="en-US"/>
              </w:rPr>
              <w:t>13. 9. 2024</w:t>
            </w:r>
          </w:p>
        </w:tc>
        <w:tc>
          <w:tcPr>
            <w:tcW w:w="995"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jc w:val="center"/>
              <w:rPr>
                <w:rFonts w:asciiTheme="minorHAnsi" w:hAnsiTheme="minorHAnsi" w:cstheme="minorHAnsi"/>
                <w:sz w:val="18"/>
                <w:szCs w:val="18"/>
                <w:lang w:eastAsia="en-US"/>
              </w:rPr>
            </w:pPr>
            <w:r w:rsidRPr="00536E24">
              <w:rPr>
                <w:rFonts w:asciiTheme="minorHAnsi" w:hAnsiTheme="minorHAnsi" w:cstheme="minorHAnsi"/>
                <w:sz w:val="18"/>
                <w:szCs w:val="18"/>
                <w:lang w:eastAsia="en-US"/>
              </w:rPr>
              <w:t>petek</w:t>
            </w:r>
          </w:p>
        </w:tc>
        <w:tc>
          <w:tcPr>
            <w:tcW w:w="2917" w:type="pct"/>
            <w:tcBorders>
              <w:top w:val="single" w:sz="4" w:space="0" w:color="auto"/>
              <w:left w:val="single" w:sz="4" w:space="0" w:color="auto"/>
              <w:bottom w:val="single" w:sz="4" w:space="0" w:color="auto"/>
              <w:right w:val="single" w:sz="4" w:space="0" w:color="auto"/>
            </w:tcBorders>
            <w:hideMark/>
          </w:tcPr>
          <w:p w:rsidR="00536E24" w:rsidRPr="00536E24" w:rsidRDefault="00536E24" w:rsidP="00536E24">
            <w:pPr>
              <w:spacing w:line="276" w:lineRule="auto"/>
              <w:ind w:hanging="2"/>
              <w:rPr>
                <w:rFonts w:asciiTheme="minorHAnsi" w:hAnsiTheme="minorHAnsi" w:cstheme="minorHAnsi"/>
                <w:sz w:val="18"/>
                <w:szCs w:val="18"/>
                <w:lang w:eastAsia="en-US"/>
              </w:rPr>
            </w:pPr>
            <w:r w:rsidRPr="00536E24">
              <w:rPr>
                <w:rFonts w:asciiTheme="minorHAnsi" w:hAnsiTheme="minorHAnsi" w:cstheme="minorHAnsi"/>
                <w:sz w:val="18"/>
                <w:szCs w:val="18"/>
                <w:lang w:eastAsia="en-US"/>
              </w:rPr>
              <w:t>ZADNJI ROK ZA PISNO ZAHTEVO PO VPOGLEDU V IZPITNO DOKUMENTACIJO NA ŠOLI</w:t>
            </w:r>
          </w:p>
        </w:tc>
      </w:tr>
    </w:tbl>
    <w:p w:rsidR="00536E24" w:rsidRPr="00536E24" w:rsidRDefault="00536E24" w:rsidP="00536E24">
      <w:pPr>
        <w:pBdr>
          <w:top w:val="nil"/>
          <w:left w:val="nil"/>
          <w:bottom w:val="nil"/>
          <w:right w:val="nil"/>
          <w:between w:val="nil"/>
        </w:pBdr>
        <w:ind w:hanging="2"/>
        <w:rPr>
          <w:rFonts w:asciiTheme="minorHAnsi" w:eastAsia="Arial" w:hAnsiTheme="minorHAnsi" w:cstheme="minorHAnsi"/>
          <w:sz w:val="18"/>
          <w:szCs w:val="18"/>
        </w:rPr>
      </w:pPr>
    </w:p>
    <w:p w:rsidR="00D751D9" w:rsidRPr="00FC2969" w:rsidRDefault="00D751D9" w:rsidP="007214F4">
      <w:pPr>
        <w:pStyle w:val="Naslov1"/>
        <w:rPr>
          <w:rFonts w:cstheme="minorHAnsi"/>
          <w:sz w:val="17"/>
          <w:szCs w:val="17"/>
        </w:rPr>
      </w:pPr>
      <w:bookmarkStart w:id="13" w:name="_Toc493103621"/>
      <w:bookmarkStart w:id="14" w:name="_Toc526168211"/>
      <w:r w:rsidRPr="00FC2969">
        <w:rPr>
          <w:rFonts w:cstheme="minorHAnsi"/>
          <w:sz w:val="17"/>
          <w:szCs w:val="17"/>
        </w:rPr>
        <w:lastRenderedPageBreak/>
        <w:t>OBVEZNE IZBIRNE VSEBINE</w:t>
      </w:r>
      <w:bookmarkEnd w:id="13"/>
      <w:bookmarkEnd w:id="14"/>
    </w:p>
    <w:p w:rsidR="00D751D9" w:rsidRPr="00FC2969" w:rsidRDefault="00D751D9" w:rsidP="007214F4">
      <w:pPr>
        <w:jc w:val="both"/>
        <w:rPr>
          <w:rFonts w:asciiTheme="minorHAnsi" w:hAnsiTheme="minorHAnsi" w:cstheme="minorHAnsi"/>
          <w:sz w:val="17"/>
          <w:szCs w:val="17"/>
        </w:rPr>
      </w:pPr>
    </w:p>
    <w:p w:rsidR="00D751D9" w:rsidRPr="00FC2969" w:rsidRDefault="00D751D9" w:rsidP="007214F4">
      <w:pPr>
        <w:jc w:val="both"/>
        <w:rPr>
          <w:rFonts w:asciiTheme="minorHAnsi" w:hAnsiTheme="minorHAnsi" w:cstheme="minorHAnsi"/>
          <w:sz w:val="17"/>
          <w:szCs w:val="17"/>
        </w:rPr>
      </w:pPr>
      <w:r w:rsidRPr="00FC2969">
        <w:rPr>
          <w:rFonts w:asciiTheme="minorHAnsi" w:hAnsiTheme="minorHAnsi" w:cstheme="minorHAnsi"/>
          <w:sz w:val="17"/>
          <w:szCs w:val="17"/>
        </w:rPr>
        <w:t>Obvezne izbirne vsebine (v nadaljevanju OIV) so sestavina gimnazijskega programa. Namenjene so popestritvi pouka</w:t>
      </w:r>
      <w:r w:rsidR="0002202C" w:rsidRPr="00FC2969">
        <w:rPr>
          <w:rFonts w:asciiTheme="minorHAnsi" w:hAnsiTheme="minorHAnsi" w:cstheme="minorHAnsi"/>
          <w:sz w:val="17"/>
          <w:szCs w:val="17"/>
        </w:rPr>
        <w:t>. S</w:t>
      </w:r>
      <w:r w:rsidRPr="00FC2969">
        <w:rPr>
          <w:rFonts w:asciiTheme="minorHAnsi" w:hAnsiTheme="minorHAnsi" w:cstheme="minorHAnsi"/>
          <w:sz w:val="17"/>
          <w:szCs w:val="17"/>
        </w:rPr>
        <w:t xml:space="preserve"> temi dejavnostmi dijaki uresničujejo svoje interese in si izberejo področja, ki jih zanimajo.</w:t>
      </w:r>
    </w:p>
    <w:p w:rsidR="00D751D9" w:rsidRPr="00FC2969" w:rsidRDefault="00D751D9" w:rsidP="007214F4">
      <w:pPr>
        <w:jc w:val="both"/>
        <w:rPr>
          <w:rFonts w:asciiTheme="minorHAnsi" w:hAnsiTheme="minorHAnsi" w:cstheme="minorHAnsi"/>
          <w:sz w:val="17"/>
          <w:szCs w:val="17"/>
        </w:rPr>
      </w:pPr>
    </w:p>
    <w:p w:rsidR="0002202C" w:rsidRPr="00FC2969" w:rsidRDefault="0002202C" w:rsidP="007214F4">
      <w:pPr>
        <w:jc w:val="both"/>
        <w:rPr>
          <w:rFonts w:asciiTheme="minorHAnsi" w:hAnsiTheme="minorHAnsi" w:cstheme="minorHAnsi"/>
          <w:b/>
          <w:sz w:val="17"/>
          <w:szCs w:val="17"/>
        </w:rPr>
      </w:pPr>
      <w:r w:rsidRPr="00FC2969">
        <w:rPr>
          <w:rFonts w:asciiTheme="minorHAnsi" w:hAnsiTheme="minorHAnsi" w:cstheme="minorHAnsi"/>
          <w:b/>
          <w:sz w:val="17"/>
          <w:szCs w:val="17"/>
        </w:rPr>
        <w:t xml:space="preserve">DELITEV </w:t>
      </w:r>
      <w:r w:rsidR="00D751D9" w:rsidRPr="00FC2969">
        <w:rPr>
          <w:rFonts w:asciiTheme="minorHAnsi" w:hAnsiTheme="minorHAnsi" w:cstheme="minorHAnsi"/>
          <w:b/>
          <w:sz w:val="17"/>
          <w:szCs w:val="17"/>
        </w:rPr>
        <w:t>OIV</w:t>
      </w:r>
    </w:p>
    <w:p w:rsidR="00D751D9" w:rsidRPr="00FC2969" w:rsidRDefault="00D751D9" w:rsidP="007214F4">
      <w:pPr>
        <w:jc w:val="both"/>
        <w:rPr>
          <w:rFonts w:asciiTheme="minorHAnsi" w:hAnsiTheme="minorHAnsi" w:cstheme="minorHAnsi"/>
          <w:sz w:val="17"/>
          <w:szCs w:val="17"/>
        </w:rPr>
      </w:pPr>
    </w:p>
    <w:p w:rsidR="00D751D9" w:rsidRPr="00FC2969" w:rsidRDefault="00D751D9" w:rsidP="007214F4">
      <w:pPr>
        <w:numPr>
          <w:ilvl w:val="0"/>
          <w:numId w:val="1"/>
        </w:numPr>
        <w:ind w:left="567" w:hanging="567"/>
        <w:jc w:val="both"/>
        <w:rPr>
          <w:rFonts w:asciiTheme="minorHAnsi" w:hAnsiTheme="minorHAnsi" w:cstheme="minorHAnsi"/>
          <w:b/>
          <w:sz w:val="17"/>
          <w:szCs w:val="17"/>
        </w:rPr>
      </w:pPr>
      <w:r w:rsidRPr="00FC2969">
        <w:rPr>
          <w:rFonts w:asciiTheme="minorHAnsi" w:hAnsiTheme="minorHAnsi" w:cstheme="minorHAnsi"/>
          <w:b/>
          <w:sz w:val="17"/>
          <w:szCs w:val="17"/>
        </w:rPr>
        <w:t xml:space="preserve">Vsebine, obvezne za vse, </w:t>
      </w:r>
      <w:r w:rsidR="0002202C" w:rsidRPr="00FC2969">
        <w:rPr>
          <w:rFonts w:asciiTheme="minorHAnsi" w:hAnsiTheme="minorHAnsi" w:cstheme="minorHAnsi"/>
          <w:b/>
          <w:sz w:val="17"/>
          <w:szCs w:val="17"/>
        </w:rPr>
        <w:t xml:space="preserve">ki jih </w:t>
      </w:r>
      <w:r w:rsidRPr="00FC2969">
        <w:rPr>
          <w:rFonts w:asciiTheme="minorHAnsi" w:hAnsiTheme="minorHAnsi" w:cstheme="minorHAnsi"/>
          <w:b/>
          <w:sz w:val="17"/>
          <w:szCs w:val="17"/>
        </w:rPr>
        <w:t>organizira šola</w:t>
      </w:r>
      <w:r w:rsidR="0002202C" w:rsidRPr="00FC2969">
        <w:rPr>
          <w:rFonts w:asciiTheme="minorHAnsi" w:hAnsiTheme="minorHAnsi" w:cstheme="minorHAnsi"/>
          <w:b/>
          <w:sz w:val="17"/>
          <w:szCs w:val="17"/>
        </w:rPr>
        <w:t>:</w:t>
      </w:r>
    </w:p>
    <w:p w:rsidR="00D751D9" w:rsidRPr="00FC2969" w:rsidRDefault="00D751D9" w:rsidP="009B31C6">
      <w:pPr>
        <w:numPr>
          <w:ilvl w:val="0"/>
          <w:numId w:val="5"/>
        </w:numPr>
        <w:tabs>
          <w:tab w:val="left"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 xml:space="preserve">državljanska kultura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15 ur</w:t>
      </w:r>
      <w:r w:rsidR="0002202C" w:rsidRPr="00FC2969">
        <w:rPr>
          <w:rFonts w:asciiTheme="minorHAnsi" w:hAnsiTheme="minorHAnsi" w:cstheme="minorHAnsi"/>
          <w:sz w:val="17"/>
          <w:szCs w:val="17"/>
        </w:rPr>
        <w:t>;</w:t>
      </w:r>
    </w:p>
    <w:p w:rsidR="00D751D9" w:rsidRPr="00FC2969" w:rsidRDefault="00D751D9" w:rsidP="009B31C6">
      <w:pPr>
        <w:numPr>
          <w:ilvl w:val="0"/>
          <w:numId w:val="5"/>
        </w:numPr>
        <w:tabs>
          <w:tab w:val="left"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knjižnično</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informacijska znanja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18 ur</w:t>
      </w:r>
      <w:r w:rsidR="0002202C" w:rsidRPr="00FC2969">
        <w:rPr>
          <w:rFonts w:asciiTheme="minorHAnsi" w:hAnsiTheme="minorHAnsi" w:cstheme="minorHAnsi"/>
          <w:sz w:val="17"/>
          <w:szCs w:val="17"/>
        </w:rPr>
        <w:t>;</w:t>
      </w:r>
    </w:p>
    <w:p w:rsidR="00D751D9" w:rsidRPr="00FC2969" w:rsidRDefault="00D751D9" w:rsidP="009B31C6">
      <w:pPr>
        <w:numPr>
          <w:ilvl w:val="0"/>
          <w:numId w:val="5"/>
        </w:numPr>
        <w:tabs>
          <w:tab w:val="left"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 xml:space="preserve">kulturno-umetniške vsebine s področja glasbe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18 ur</w:t>
      </w:r>
      <w:r w:rsidR="0002202C" w:rsidRPr="00FC2969">
        <w:rPr>
          <w:rFonts w:asciiTheme="minorHAnsi" w:hAnsiTheme="minorHAnsi" w:cstheme="minorHAnsi"/>
          <w:sz w:val="17"/>
          <w:szCs w:val="17"/>
        </w:rPr>
        <w:t>;</w:t>
      </w:r>
    </w:p>
    <w:p w:rsidR="00D751D9" w:rsidRPr="00FC2969" w:rsidRDefault="00D751D9" w:rsidP="009B31C6">
      <w:pPr>
        <w:numPr>
          <w:ilvl w:val="0"/>
          <w:numId w:val="5"/>
        </w:numPr>
        <w:tabs>
          <w:tab w:val="left"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 xml:space="preserve">kulturno-umetniške vsebine s področja likovnosti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18 ur</w:t>
      </w:r>
      <w:r w:rsidR="0002202C" w:rsidRPr="00FC2969">
        <w:rPr>
          <w:rFonts w:asciiTheme="minorHAnsi" w:hAnsiTheme="minorHAnsi" w:cstheme="minorHAnsi"/>
          <w:sz w:val="17"/>
          <w:szCs w:val="17"/>
        </w:rPr>
        <w:t>;</w:t>
      </w:r>
    </w:p>
    <w:p w:rsidR="00D751D9" w:rsidRPr="00FC2969" w:rsidRDefault="00D751D9" w:rsidP="009B31C6">
      <w:pPr>
        <w:numPr>
          <w:ilvl w:val="0"/>
          <w:numId w:val="5"/>
        </w:numPr>
        <w:tabs>
          <w:tab w:val="left"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 xml:space="preserve">športni dnevi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35 ur</w:t>
      </w:r>
      <w:r w:rsidR="0002202C" w:rsidRPr="00FC2969">
        <w:rPr>
          <w:rFonts w:asciiTheme="minorHAnsi" w:hAnsiTheme="minorHAnsi" w:cstheme="minorHAnsi"/>
          <w:sz w:val="17"/>
          <w:szCs w:val="17"/>
        </w:rPr>
        <w:t>;</w:t>
      </w:r>
    </w:p>
    <w:p w:rsidR="00D751D9" w:rsidRPr="00FC2969" w:rsidRDefault="00D751D9" w:rsidP="009B31C6">
      <w:pPr>
        <w:numPr>
          <w:ilvl w:val="0"/>
          <w:numId w:val="5"/>
        </w:numPr>
        <w:tabs>
          <w:tab w:val="left"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 xml:space="preserve">zdravstvena vzgoja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15 ur</w:t>
      </w:r>
      <w:r w:rsidR="0002202C" w:rsidRPr="00FC2969">
        <w:rPr>
          <w:rFonts w:asciiTheme="minorHAnsi" w:hAnsiTheme="minorHAnsi" w:cstheme="minorHAnsi"/>
          <w:sz w:val="17"/>
          <w:szCs w:val="17"/>
        </w:rPr>
        <w:t>;</w:t>
      </w:r>
    </w:p>
    <w:p w:rsidR="00D751D9" w:rsidRPr="00FC2969" w:rsidRDefault="00D751D9" w:rsidP="009B31C6">
      <w:pPr>
        <w:numPr>
          <w:ilvl w:val="0"/>
          <w:numId w:val="5"/>
        </w:numPr>
        <w:tabs>
          <w:tab w:val="left"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 xml:space="preserve">vzgoja za družino, mir in nenasilje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15 ur.</w:t>
      </w:r>
    </w:p>
    <w:p w:rsidR="0002202C" w:rsidRPr="00FC2969" w:rsidRDefault="0002202C" w:rsidP="007214F4">
      <w:pPr>
        <w:ind w:left="435"/>
        <w:jc w:val="both"/>
        <w:rPr>
          <w:rFonts w:asciiTheme="minorHAnsi" w:hAnsiTheme="minorHAnsi" w:cstheme="minorHAnsi"/>
          <w:sz w:val="17"/>
          <w:szCs w:val="17"/>
        </w:rPr>
      </w:pPr>
    </w:p>
    <w:p w:rsidR="00D751D9" w:rsidRPr="00FC2969" w:rsidRDefault="00D751D9" w:rsidP="007214F4">
      <w:pPr>
        <w:ind w:left="567"/>
        <w:jc w:val="both"/>
        <w:rPr>
          <w:rFonts w:asciiTheme="minorHAnsi" w:hAnsiTheme="minorHAnsi" w:cstheme="minorHAnsi"/>
          <w:sz w:val="17"/>
          <w:szCs w:val="17"/>
        </w:rPr>
      </w:pPr>
      <w:r w:rsidRPr="00FC2969">
        <w:rPr>
          <w:rFonts w:asciiTheme="minorHAnsi" w:hAnsiTheme="minorHAnsi" w:cstheme="minorHAnsi"/>
          <w:sz w:val="17"/>
          <w:szCs w:val="17"/>
        </w:rPr>
        <w:t>Te vsebine pripravi in izvede šola, sama določi tudi način, obliko in čas izvajanja.</w:t>
      </w:r>
    </w:p>
    <w:p w:rsidR="0002202C" w:rsidRPr="00FC2969" w:rsidRDefault="0002202C" w:rsidP="007214F4">
      <w:pPr>
        <w:ind w:left="435"/>
        <w:jc w:val="both"/>
        <w:rPr>
          <w:rFonts w:asciiTheme="minorHAnsi" w:hAnsiTheme="minorHAnsi" w:cstheme="minorHAnsi"/>
          <w:sz w:val="17"/>
          <w:szCs w:val="17"/>
        </w:rPr>
      </w:pPr>
    </w:p>
    <w:p w:rsidR="00D751D9" w:rsidRPr="00FC2969" w:rsidRDefault="00D751D9" w:rsidP="007214F4">
      <w:pPr>
        <w:numPr>
          <w:ilvl w:val="0"/>
          <w:numId w:val="1"/>
        </w:numPr>
        <w:ind w:left="567" w:hanging="567"/>
        <w:jc w:val="both"/>
        <w:rPr>
          <w:rFonts w:asciiTheme="minorHAnsi" w:hAnsiTheme="minorHAnsi" w:cstheme="minorHAnsi"/>
          <w:b/>
          <w:sz w:val="17"/>
          <w:szCs w:val="17"/>
        </w:rPr>
      </w:pPr>
      <w:r w:rsidRPr="00FC2969">
        <w:rPr>
          <w:rFonts w:asciiTheme="minorHAnsi" w:hAnsiTheme="minorHAnsi" w:cstheme="minorHAnsi"/>
          <w:b/>
          <w:sz w:val="17"/>
          <w:szCs w:val="17"/>
        </w:rPr>
        <w:t>Vsebine iz obvezne ponudbe šole:</w:t>
      </w:r>
    </w:p>
    <w:p w:rsidR="00D751D9" w:rsidRPr="00FC2969" w:rsidRDefault="00D751D9" w:rsidP="009B31C6">
      <w:pPr>
        <w:numPr>
          <w:ilvl w:val="0"/>
          <w:numId w:val="6"/>
        </w:numPr>
        <w:tabs>
          <w:tab w:val="left"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 xml:space="preserve">medpredmetne vsebine z ekskurzijo, s taborom itd.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min</w:t>
      </w:r>
      <w:r w:rsidR="0002202C" w:rsidRPr="00FC2969">
        <w:rPr>
          <w:rFonts w:asciiTheme="minorHAnsi" w:hAnsiTheme="minorHAnsi" w:cstheme="minorHAnsi"/>
          <w:sz w:val="17"/>
          <w:szCs w:val="17"/>
        </w:rPr>
        <w:t>imalno</w:t>
      </w:r>
      <w:r w:rsidR="003E65C2" w:rsidRPr="00FC2969">
        <w:rPr>
          <w:rFonts w:asciiTheme="minorHAnsi" w:hAnsiTheme="minorHAnsi" w:cstheme="minorHAnsi"/>
          <w:sz w:val="17"/>
          <w:szCs w:val="17"/>
        </w:rPr>
        <w:t xml:space="preserve"> </w:t>
      </w:r>
      <w:r w:rsidRPr="00FC2969">
        <w:rPr>
          <w:rFonts w:asciiTheme="minorHAnsi" w:hAnsiTheme="minorHAnsi" w:cstheme="minorHAnsi"/>
          <w:sz w:val="17"/>
          <w:szCs w:val="17"/>
        </w:rPr>
        <w:t>15 ur</w:t>
      </w:r>
      <w:r w:rsidR="0002202C" w:rsidRPr="00FC2969">
        <w:rPr>
          <w:rFonts w:asciiTheme="minorHAnsi" w:hAnsiTheme="minorHAnsi" w:cstheme="minorHAnsi"/>
          <w:sz w:val="17"/>
          <w:szCs w:val="17"/>
        </w:rPr>
        <w:t>;</w:t>
      </w:r>
    </w:p>
    <w:p w:rsidR="00D751D9" w:rsidRPr="00FC2969" w:rsidRDefault="00D751D9" w:rsidP="009B31C6">
      <w:pPr>
        <w:numPr>
          <w:ilvl w:val="0"/>
          <w:numId w:val="6"/>
        </w:numPr>
        <w:tabs>
          <w:tab w:val="left"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 xml:space="preserve">metodologija raziskovalnega dela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w:t>
      </w:r>
      <w:r w:rsidR="0002202C" w:rsidRPr="00FC2969">
        <w:rPr>
          <w:rFonts w:asciiTheme="minorHAnsi" w:hAnsiTheme="minorHAnsi" w:cstheme="minorHAnsi"/>
          <w:sz w:val="17"/>
          <w:szCs w:val="17"/>
        </w:rPr>
        <w:t>minimalno</w:t>
      </w:r>
      <w:r w:rsidRPr="00FC2969">
        <w:rPr>
          <w:rFonts w:asciiTheme="minorHAnsi" w:hAnsiTheme="minorHAnsi" w:cstheme="minorHAnsi"/>
          <w:sz w:val="17"/>
          <w:szCs w:val="17"/>
        </w:rPr>
        <w:t xml:space="preserve"> 15 ur</w:t>
      </w:r>
      <w:r w:rsidR="0002202C" w:rsidRPr="00FC2969">
        <w:rPr>
          <w:rFonts w:asciiTheme="minorHAnsi" w:hAnsiTheme="minorHAnsi" w:cstheme="minorHAnsi"/>
          <w:sz w:val="17"/>
          <w:szCs w:val="17"/>
        </w:rPr>
        <w:t>;</w:t>
      </w:r>
    </w:p>
    <w:p w:rsidR="00D751D9" w:rsidRPr="00FC2969" w:rsidRDefault="00D751D9" w:rsidP="009B31C6">
      <w:pPr>
        <w:numPr>
          <w:ilvl w:val="0"/>
          <w:numId w:val="6"/>
        </w:numPr>
        <w:tabs>
          <w:tab w:val="left"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 xml:space="preserve">prostovoljno socialno delo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w:t>
      </w:r>
      <w:r w:rsidR="0002202C" w:rsidRPr="00FC2969">
        <w:rPr>
          <w:rFonts w:asciiTheme="minorHAnsi" w:hAnsiTheme="minorHAnsi" w:cstheme="minorHAnsi"/>
          <w:sz w:val="17"/>
          <w:szCs w:val="17"/>
        </w:rPr>
        <w:t xml:space="preserve">minimalno </w:t>
      </w:r>
      <w:r w:rsidRPr="00FC2969">
        <w:rPr>
          <w:rFonts w:asciiTheme="minorHAnsi" w:hAnsiTheme="minorHAnsi" w:cstheme="minorHAnsi"/>
          <w:sz w:val="17"/>
          <w:szCs w:val="17"/>
        </w:rPr>
        <w:t>15 ur</w:t>
      </w:r>
      <w:r w:rsidR="0002202C" w:rsidRPr="00FC2969">
        <w:rPr>
          <w:rFonts w:asciiTheme="minorHAnsi" w:hAnsiTheme="minorHAnsi" w:cstheme="minorHAnsi"/>
          <w:sz w:val="17"/>
          <w:szCs w:val="17"/>
        </w:rPr>
        <w:t>;</w:t>
      </w:r>
    </w:p>
    <w:p w:rsidR="00D751D9" w:rsidRPr="00FC2969" w:rsidRDefault="00D751D9" w:rsidP="009B31C6">
      <w:pPr>
        <w:numPr>
          <w:ilvl w:val="0"/>
          <w:numId w:val="6"/>
        </w:numPr>
        <w:tabs>
          <w:tab w:val="left"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 xml:space="preserve">prva pomoč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w:t>
      </w:r>
      <w:r w:rsidR="0002202C" w:rsidRPr="00FC2969">
        <w:rPr>
          <w:rFonts w:asciiTheme="minorHAnsi" w:hAnsiTheme="minorHAnsi" w:cstheme="minorHAnsi"/>
          <w:sz w:val="17"/>
          <w:szCs w:val="17"/>
        </w:rPr>
        <w:t xml:space="preserve">minimalno </w:t>
      </w:r>
      <w:r w:rsidRPr="00FC2969">
        <w:rPr>
          <w:rFonts w:asciiTheme="minorHAnsi" w:hAnsiTheme="minorHAnsi" w:cstheme="minorHAnsi"/>
          <w:sz w:val="17"/>
          <w:szCs w:val="17"/>
        </w:rPr>
        <w:t>15 ur</w:t>
      </w:r>
      <w:r w:rsidR="0002202C" w:rsidRPr="00FC2969">
        <w:rPr>
          <w:rFonts w:asciiTheme="minorHAnsi" w:hAnsiTheme="minorHAnsi" w:cstheme="minorHAnsi"/>
          <w:sz w:val="17"/>
          <w:szCs w:val="17"/>
        </w:rPr>
        <w:t>;</w:t>
      </w:r>
    </w:p>
    <w:p w:rsidR="00D751D9" w:rsidRPr="00FC2969" w:rsidRDefault="00D751D9" w:rsidP="009B31C6">
      <w:pPr>
        <w:numPr>
          <w:ilvl w:val="0"/>
          <w:numId w:val="6"/>
        </w:numPr>
        <w:tabs>
          <w:tab w:val="left"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 xml:space="preserve">športni tabori in šole v naravi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w:t>
      </w:r>
      <w:r w:rsidR="0002202C" w:rsidRPr="00FC2969">
        <w:rPr>
          <w:rFonts w:asciiTheme="minorHAnsi" w:hAnsiTheme="minorHAnsi" w:cstheme="minorHAnsi"/>
          <w:sz w:val="17"/>
          <w:szCs w:val="17"/>
        </w:rPr>
        <w:t xml:space="preserve">minimalno </w:t>
      </w:r>
      <w:r w:rsidRPr="00FC2969">
        <w:rPr>
          <w:rFonts w:asciiTheme="minorHAnsi" w:hAnsiTheme="minorHAnsi" w:cstheme="minorHAnsi"/>
          <w:sz w:val="17"/>
          <w:szCs w:val="17"/>
        </w:rPr>
        <w:t>15 ur</w:t>
      </w:r>
      <w:r w:rsidR="0002202C" w:rsidRPr="00FC2969">
        <w:rPr>
          <w:rFonts w:asciiTheme="minorHAnsi" w:hAnsiTheme="minorHAnsi" w:cstheme="minorHAnsi"/>
          <w:sz w:val="17"/>
          <w:szCs w:val="17"/>
        </w:rPr>
        <w:t>;</w:t>
      </w:r>
    </w:p>
    <w:p w:rsidR="00D751D9" w:rsidRPr="00FC2969" w:rsidRDefault="00D751D9" w:rsidP="009B31C6">
      <w:pPr>
        <w:numPr>
          <w:ilvl w:val="0"/>
          <w:numId w:val="6"/>
        </w:numPr>
        <w:tabs>
          <w:tab w:val="left"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 xml:space="preserve">učenje za učenje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w:t>
      </w:r>
      <w:r w:rsidR="0002202C" w:rsidRPr="00FC2969">
        <w:rPr>
          <w:rFonts w:asciiTheme="minorHAnsi" w:hAnsiTheme="minorHAnsi" w:cstheme="minorHAnsi"/>
          <w:sz w:val="17"/>
          <w:szCs w:val="17"/>
        </w:rPr>
        <w:t xml:space="preserve">minimalno </w:t>
      </w:r>
      <w:r w:rsidRPr="00FC2969">
        <w:rPr>
          <w:rFonts w:asciiTheme="minorHAnsi" w:hAnsiTheme="minorHAnsi" w:cstheme="minorHAnsi"/>
          <w:sz w:val="17"/>
          <w:szCs w:val="17"/>
        </w:rPr>
        <w:t>15 ur</w:t>
      </w:r>
      <w:r w:rsidR="0002202C" w:rsidRPr="00FC2969">
        <w:rPr>
          <w:rFonts w:asciiTheme="minorHAnsi" w:hAnsiTheme="minorHAnsi" w:cstheme="minorHAnsi"/>
          <w:sz w:val="17"/>
          <w:szCs w:val="17"/>
        </w:rPr>
        <w:t>;</w:t>
      </w:r>
    </w:p>
    <w:p w:rsidR="00D751D9" w:rsidRPr="00FC2969" w:rsidRDefault="00D751D9" w:rsidP="009B31C6">
      <w:pPr>
        <w:numPr>
          <w:ilvl w:val="0"/>
          <w:numId w:val="6"/>
        </w:numPr>
        <w:tabs>
          <w:tab w:val="left"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 xml:space="preserve">verstva in etika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w:t>
      </w:r>
      <w:r w:rsidR="0002202C" w:rsidRPr="00FC2969">
        <w:rPr>
          <w:rFonts w:asciiTheme="minorHAnsi" w:hAnsiTheme="minorHAnsi" w:cstheme="minorHAnsi"/>
          <w:sz w:val="17"/>
          <w:szCs w:val="17"/>
        </w:rPr>
        <w:t>minimalno</w:t>
      </w:r>
      <w:r w:rsidRPr="00FC2969">
        <w:rPr>
          <w:rFonts w:asciiTheme="minorHAnsi" w:hAnsiTheme="minorHAnsi" w:cstheme="minorHAnsi"/>
          <w:sz w:val="17"/>
          <w:szCs w:val="17"/>
        </w:rPr>
        <w:t xml:space="preserve"> 15 ur.</w:t>
      </w:r>
    </w:p>
    <w:p w:rsidR="0002202C" w:rsidRPr="00FC2969" w:rsidRDefault="0002202C" w:rsidP="007214F4">
      <w:pPr>
        <w:ind w:left="435"/>
        <w:jc w:val="both"/>
        <w:rPr>
          <w:rFonts w:asciiTheme="minorHAnsi" w:hAnsiTheme="minorHAnsi" w:cstheme="minorHAnsi"/>
          <w:sz w:val="17"/>
          <w:szCs w:val="17"/>
        </w:rPr>
      </w:pPr>
    </w:p>
    <w:p w:rsidR="00D751D9" w:rsidRPr="00FC2969" w:rsidRDefault="00D751D9" w:rsidP="007214F4">
      <w:pPr>
        <w:ind w:left="567"/>
        <w:jc w:val="both"/>
        <w:rPr>
          <w:rFonts w:asciiTheme="minorHAnsi" w:hAnsiTheme="minorHAnsi" w:cstheme="minorHAnsi"/>
          <w:sz w:val="17"/>
          <w:szCs w:val="17"/>
        </w:rPr>
      </w:pPr>
      <w:r w:rsidRPr="00FC2969">
        <w:rPr>
          <w:rFonts w:asciiTheme="minorHAnsi" w:hAnsiTheme="minorHAnsi" w:cstheme="minorHAnsi"/>
          <w:sz w:val="17"/>
          <w:szCs w:val="17"/>
        </w:rPr>
        <w:t xml:space="preserve">Te vsebine šola obvezno ponudi v </w:t>
      </w:r>
      <w:r w:rsidR="0002202C" w:rsidRPr="00FC2969">
        <w:rPr>
          <w:rFonts w:asciiTheme="minorHAnsi" w:hAnsiTheme="minorHAnsi" w:cstheme="minorHAnsi"/>
          <w:sz w:val="17"/>
          <w:szCs w:val="17"/>
        </w:rPr>
        <w:t>obsegu, ki je določen</w:t>
      </w:r>
      <w:r w:rsidRPr="00FC2969">
        <w:rPr>
          <w:rFonts w:asciiTheme="minorHAnsi" w:hAnsiTheme="minorHAnsi" w:cstheme="minorHAnsi"/>
          <w:sz w:val="17"/>
          <w:szCs w:val="17"/>
        </w:rPr>
        <w:t xml:space="preserve">, izvaja pa jih, če se </w:t>
      </w:r>
      <w:r w:rsidR="0002202C" w:rsidRPr="00FC2969">
        <w:rPr>
          <w:rFonts w:asciiTheme="minorHAnsi" w:hAnsiTheme="minorHAnsi" w:cstheme="minorHAnsi"/>
          <w:sz w:val="17"/>
          <w:szCs w:val="17"/>
        </w:rPr>
        <w:t xml:space="preserve">nanje </w:t>
      </w:r>
      <w:r w:rsidRPr="00FC2969">
        <w:rPr>
          <w:rFonts w:asciiTheme="minorHAnsi" w:hAnsiTheme="minorHAnsi" w:cstheme="minorHAnsi"/>
          <w:sz w:val="17"/>
          <w:szCs w:val="17"/>
        </w:rPr>
        <w:t>prijavi dovolj zainteresiranih dijakov. Vsebine so obvezne za šolo kot ponudnika in organizatorja, za dijaka pa ne. Šola lahko sama določi obliko in način izvedbe.</w:t>
      </w:r>
    </w:p>
    <w:p w:rsidR="009112A4" w:rsidRDefault="009112A4" w:rsidP="009112A4">
      <w:pPr>
        <w:pBdr>
          <w:top w:val="nil"/>
          <w:left w:val="nil"/>
          <w:bottom w:val="nil"/>
          <w:right w:val="nil"/>
          <w:between w:val="nil"/>
        </w:pBdr>
        <w:spacing w:line="276" w:lineRule="auto"/>
        <w:ind w:hanging="2"/>
        <w:jc w:val="both"/>
        <w:rPr>
          <w:rFonts w:asciiTheme="minorHAnsi" w:eastAsia="Arial" w:hAnsiTheme="minorHAnsi" w:cstheme="minorHAnsi"/>
          <w:sz w:val="17"/>
          <w:szCs w:val="17"/>
        </w:rPr>
      </w:pPr>
    </w:p>
    <w:p w:rsidR="009112A4" w:rsidRPr="009112A4" w:rsidRDefault="009112A4" w:rsidP="009112A4">
      <w:pPr>
        <w:pBdr>
          <w:top w:val="nil"/>
          <w:left w:val="nil"/>
          <w:bottom w:val="nil"/>
          <w:right w:val="nil"/>
          <w:between w:val="nil"/>
        </w:pBdr>
        <w:spacing w:line="276" w:lineRule="auto"/>
        <w:ind w:hanging="2"/>
        <w:jc w:val="both"/>
        <w:rPr>
          <w:rFonts w:asciiTheme="minorHAnsi" w:eastAsia="Arial" w:hAnsiTheme="minorHAnsi" w:cstheme="minorHAnsi"/>
          <w:sz w:val="17"/>
          <w:szCs w:val="17"/>
        </w:rPr>
      </w:pPr>
      <w:r w:rsidRPr="009112A4">
        <w:rPr>
          <w:rFonts w:asciiTheme="minorHAnsi" w:eastAsia="Arial" w:hAnsiTheme="minorHAnsi" w:cstheme="minorHAnsi"/>
          <w:sz w:val="17"/>
          <w:szCs w:val="17"/>
        </w:rPr>
        <w:t>Novost je izvedba predmeta Aktivno državljanstvo (v okviru 35 ur) v 3. letniku gimnazijskega izobraževanja ter prav tako v 3. letniku strokovnega programa farmacevtski tehnik.</w:t>
      </w:r>
    </w:p>
    <w:p w:rsidR="009112A4" w:rsidRPr="009112A4" w:rsidRDefault="009112A4" w:rsidP="009112A4">
      <w:pPr>
        <w:ind w:hanging="2"/>
        <w:rPr>
          <w:rFonts w:asciiTheme="minorHAnsi" w:hAnsiTheme="minorHAnsi" w:cstheme="minorHAnsi"/>
          <w:b/>
          <w:sz w:val="17"/>
          <w:szCs w:val="17"/>
        </w:rPr>
      </w:pPr>
    </w:p>
    <w:p w:rsidR="009112A4" w:rsidRPr="009112A4" w:rsidRDefault="009112A4" w:rsidP="009112A4">
      <w:pPr>
        <w:ind w:hanging="2"/>
        <w:rPr>
          <w:rFonts w:asciiTheme="minorHAnsi" w:hAnsiTheme="minorHAnsi" w:cstheme="minorHAnsi"/>
          <w:sz w:val="17"/>
          <w:szCs w:val="17"/>
        </w:rPr>
      </w:pPr>
      <w:r w:rsidRPr="009112A4">
        <w:rPr>
          <w:rFonts w:asciiTheme="minorHAnsi" w:hAnsiTheme="minorHAnsi" w:cstheme="minorHAnsi"/>
          <w:b/>
          <w:sz w:val="17"/>
          <w:szCs w:val="17"/>
        </w:rPr>
        <w:t xml:space="preserve">Aktivno državljanstvo </w:t>
      </w:r>
      <w:r w:rsidR="00CB090A">
        <w:rPr>
          <w:rFonts w:asciiTheme="minorHAnsi" w:hAnsiTheme="minorHAnsi" w:cstheme="minorHAnsi"/>
          <w:b/>
          <w:sz w:val="17"/>
          <w:szCs w:val="17"/>
        </w:rPr>
        <w:t>2023</w:t>
      </w:r>
      <w:r w:rsidRPr="009112A4">
        <w:rPr>
          <w:rFonts w:asciiTheme="minorHAnsi" w:hAnsiTheme="minorHAnsi" w:cstheme="minorHAnsi"/>
          <w:b/>
          <w:sz w:val="17"/>
          <w:szCs w:val="17"/>
        </w:rPr>
        <w:t>/</w:t>
      </w:r>
      <w:r w:rsidR="00CB090A">
        <w:rPr>
          <w:rFonts w:asciiTheme="minorHAnsi" w:hAnsiTheme="minorHAnsi" w:cstheme="minorHAnsi"/>
          <w:b/>
          <w:sz w:val="17"/>
          <w:szCs w:val="17"/>
        </w:rPr>
        <w:t>2024</w:t>
      </w:r>
      <w:r w:rsidRPr="009112A4">
        <w:rPr>
          <w:rFonts w:asciiTheme="minorHAnsi" w:hAnsiTheme="minorHAnsi" w:cstheme="minorHAnsi"/>
          <w:b/>
          <w:sz w:val="17"/>
          <w:szCs w:val="17"/>
        </w:rPr>
        <w:t xml:space="preserve"> </w:t>
      </w:r>
    </w:p>
    <w:p w:rsidR="001E0DA5" w:rsidRPr="001E0DA5" w:rsidRDefault="001E0DA5" w:rsidP="001E0DA5">
      <w:pPr>
        <w:pStyle w:val="Navadensplet"/>
        <w:shd w:val="clear" w:color="auto" w:fill="FFFFFF"/>
        <w:spacing w:before="0" w:beforeAutospacing="0" w:after="0" w:afterAutospacing="0"/>
        <w:ind w:hanging="2"/>
        <w:rPr>
          <w:rFonts w:asciiTheme="minorHAnsi" w:hAnsiTheme="minorHAnsi" w:cstheme="minorHAnsi"/>
          <w:sz w:val="18"/>
          <w:szCs w:val="18"/>
        </w:rPr>
      </w:pPr>
      <w:r w:rsidRPr="001E0DA5">
        <w:rPr>
          <w:rFonts w:asciiTheme="minorHAnsi" w:hAnsiTheme="minorHAnsi" w:cstheme="minorHAnsi"/>
          <w:sz w:val="18"/>
          <w:szCs w:val="18"/>
        </w:rPr>
        <w:t>Predmet je zasnovan izrazito interdisciplinarno.</w:t>
      </w:r>
    </w:p>
    <w:p w:rsidR="001E0DA5" w:rsidRPr="001E0DA5" w:rsidRDefault="001E0DA5" w:rsidP="001E0DA5">
      <w:pPr>
        <w:pStyle w:val="Navadensplet"/>
        <w:shd w:val="clear" w:color="auto" w:fill="FFFFFF"/>
        <w:spacing w:before="0" w:beforeAutospacing="0" w:after="0" w:afterAutospacing="0"/>
        <w:ind w:hanging="2"/>
        <w:rPr>
          <w:rFonts w:asciiTheme="minorHAnsi" w:hAnsiTheme="minorHAnsi" w:cstheme="minorHAnsi"/>
          <w:sz w:val="18"/>
          <w:szCs w:val="18"/>
        </w:rPr>
      </w:pPr>
      <w:r w:rsidRPr="001E0DA5">
        <w:rPr>
          <w:rFonts w:asciiTheme="minorHAnsi" w:hAnsiTheme="minorHAnsi" w:cstheme="minorHAnsi"/>
          <w:sz w:val="18"/>
          <w:szCs w:val="18"/>
        </w:rPr>
        <w:t>Temeljni cilj aktivnega državljanstva je spodbujanje aktivnega, informiranega in odgovornega demokratičnega državljanstva.</w:t>
      </w:r>
      <w:r>
        <w:rPr>
          <w:rFonts w:asciiTheme="minorHAnsi" w:hAnsiTheme="minorHAnsi" w:cstheme="minorHAnsi"/>
          <w:sz w:val="18"/>
          <w:szCs w:val="18"/>
        </w:rPr>
        <w:t xml:space="preserve"> </w:t>
      </w:r>
      <w:r w:rsidRPr="001E0DA5">
        <w:rPr>
          <w:rFonts w:asciiTheme="minorHAnsi" w:hAnsiTheme="minorHAnsi" w:cstheme="minorHAnsi"/>
          <w:sz w:val="18"/>
          <w:szCs w:val="18"/>
        </w:rPr>
        <w:t> V tem šolskem letu bomo pripravili pet sklopov, ki jih bomo izvedli na projektni način, z namenom, da to ne bodo »klasični« predmeti in bodo v središče postavili aktivnosti dijaka, ki se z družbenimi zakonitostmi, pa tudi s svojimi dolžnostmi, pravicami in vlogo seznanja in uči aktivno in vključeno v okolje.</w:t>
      </w:r>
    </w:p>
    <w:p w:rsidR="001E0DA5" w:rsidRPr="001E0DA5" w:rsidRDefault="001E0DA5" w:rsidP="001E0DA5">
      <w:pPr>
        <w:pStyle w:val="Navadensplet"/>
        <w:shd w:val="clear" w:color="auto" w:fill="FFFFFF"/>
        <w:spacing w:before="0" w:beforeAutospacing="0" w:after="0" w:afterAutospacing="0"/>
        <w:ind w:hanging="2"/>
        <w:rPr>
          <w:rFonts w:asciiTheme="minorHAnsi" w:hAnsiTheme="minorHAnsi" w:cstheme="minorHAnsi"/>
          <w:sz w:val="18"/>
          <w:szCs w:val="18"/>
        </w:rPr>
      </w:pPr>
      <w:r w:rsidRPr="001E0DA5">
        <w:rPr>
          <w:rFonts w:asciiTheme="minorHAnsi" w:hAnsiTheme="minorHAnsi" w:cstheme="minorHAnsi"/>
          <w:sz w:val="18"/>
          <w:szCs w:val="18"/>
        </w:rPr>
        <w:t>Predvideni sklopi:</w:t>
      </w:r>
    </w:p>
    <w:p w:rsidR="001E0DA5" w:rsidRPr="001E0DA5" w:rsidRDefault="001E0DA5" w:rsidP="001E0DA5">
      <w:pPr>
        <w:pStyle w:val="Navadensplet"/>
        <w:shd w:val="clear" w:color="auto" w:fill="FFFFFF"/>
        <w:spacing w:before="0" w:beforeAutospacing="0" w:after="0" w:afterAutospacing="0"/>
        <w:ind w:hanging="2"/>
        <w:rPr>
          <w:rFonts w:asciiTheme="minorHAnsi" w:hAnsiTheme="minorHAnsi" w:cstheme="minorHAnsi"/>
          <w:sz w:val="18"/>
          <w:szCs w:val="18"/>
        </w:rPr>
      </w:pPr>
      <w:r w:rsidRPr="001E0DA5">
        <w:rPr>
          <w:rFonts w:asciiTheme="minorHAnsi" w:hAnsiTheme="minorHAnsi" w:cstheme="minorHAnsi"/>
          <w:sz w:val="18"/>
          <w:szCs w:val="18"/>
        </w:rPr>
        <w:t>1.     Uvodna razmišljanja o aktivnem državljanstvu</w:t>
      </w:r>
    </w:p>
    <w:p w:rsidR="001E0DA5" w:rsidRPr="001E0DA5" w:rsidRDefault="001E0DA5" w:rsidP="001E0DA5">
      <w:pPr>
        <w:pStyle w:val="Navadensplet"/>
        <w:shd w:val="clear" w:color="auto" w:fill="FFFFFF"/>
        <w:spacing w:before="0" w:beforeAutospacing="0" w:after="0" w:afterAutospacing="0"/>
        <w:ind w:hanging="2"/>
        <w:rPr>
          <w:rFonts w:asciiTheme="minorHAnsi" w:hAnsiTheme="minorHAnsi" w:cstheme="minorHAnsi"/>
          <w:sz w:val="18"/>
          <w:szCs w:val="18"/>
        </w:rPr>
      </w:pPr>
      <w:r w:rsidRPr="001E0DA5">
        <w:rPr>
          <w:rFonts w:asciiTheme="minorHAnsi" w:hAnsiTheme="minorHAnsi" w:cstheme="minorHAnsi"/>
          <w:sz w:val="18"/>
          <w:szCs w:val="18"/>
        </w:rPr>
        <w:t>2.     Delavnice o človekovih pravicah</w:t>
      </w:r>
    </w:p>
    <w:p w:rsidR="001E0DA5" w:rsidRPr="001E0DA5" w:rsidRDefault="001E0DA5" w:rsidP="001E0DA5">
      <w:pPr>
        <w:pStyle w:val="Navadensplet"/>
        <w:shd w:val="clear" w:color="auto" w:fill="FFFFFF"/>
        <w:spacing w:before="0" w:beforeAutospacing="0" w:after="0" w:afterAutospacing="0"/>
        <w:ind w:hanging="2"/>
        <w:rPr>
          <w:rFonts w:asciiTheme="minorHAnsi" w:hAnsiTheme="minorHAnsi" w:cstheme="minorHAnsi"/>
          <w:sz w:val="18"/>
          <w:szCs w:val="18"/>
        </w:rPr>
      </w:pPr>
      <w:r w:rsidRPr="001E0DA5">
        <w:rPr>
          <w:rFonts w:asciiTheme="minorHAnsi" w:hAnsiTheme="minorHAnsi" w:cstheme="minorHAnsi"/>
          <w:sz w:val="18"/>
          <w:szCs w:val="18"/>
        </w:rPr>
        <w:t>3.     Zgodovinski vidik nastajanja in razvoja države RS</w:t>
      </w:r>
    </w:p>
    <w:p w:rsidR="001E0DA5" w:rsidRPr="001E0DA5" w:rsidRDefault="001E0DA5" w:rsidP="001E0DA5">
      <w:pPr>
        <w:pStyle w:val="Navadensplet"/>
        <w:shd w:val="clear" w:color="auto" w:fill="FFFFFF"/>
        <w:spacing w:before="0" w:beforeAutospacing="0" w:after="0" w:afterAutospacing="0"/>
        <w:ind w:hanging="2"/>
        <w:rPr>
          <w:rFonts w:asciiTheme="minorHAnsi" w:hAnsiTheme="minorHAnsi" w:cstheme="minorHAnsi"/>
          <w:sz w:val="18"/>
          <w:szCs w:val="18"/>
        </w:rPr>
      </w:pPr>
      <w:r w:rsidRPr="001E0DA5">
        <w:rPr>
          <w:rFonts w:asciiTheme="minorHAnsi" w:hAnsiTheme="minorHAnsi" w:cstheme="minorHAnsi"/>
          <w:sz w:val="18"/>
          <w:szCs w:val="18"/>
        </w:rPr>
        <w:t>4.     Parlamentarna demokracija, vključenost v EU, strokovna ekskurzija</w:t>
      </w:r>
    </w:p>
    <w:p w:rsidR="001E0DA5" w:rsidRPr="001E0DA5" w:rsidRDefault="001E0DA5" w:rsidP="001E0DA5">
      <w:pPr>
        <w:pStyle w:val="Navadensplet"/>
        <w:shd w:val="clear" w:color="auto" w:fill="FFFFFF"/>
        <w:spacing w:before="0" w:beforeAutospacing="0" w:after="0" w:afterAutospacing="0"/>
        <w:ind w:hanging="2"/>
        <w:rPr>
          <w:rFonts w:asciiTheme="minorHAnsi" w:hAnsiTheme="minorHAnsi" w:cstheme="minorHAnsi"/>
          <w:color w:val="666666"/>
          <w:sz w:val="18"/>
          <w:szCs w:val="18"/>
        </w:rPr>
      </w:pPr>
      <w:r w:rsidRPr="001E0DA5">
        <w:rPr>
          <w:rFonts w:asciiTheme="minorHAnsi" w:hAnsiTheme="minorHAnsi" w:cstheme="minorHAnsi"/>
          <w:sz w:val="18"/>
          <w:szCs w:val="18"/>
        </w:rPr>
        <w:lastRenderedPageBreak/>
        <w:t>5.     Vključenost v naravno in družben okolje lokalne skupnosti</w:t>
      </w:r>
    </w:p>
    <w:p w:rsidR="001E0DA5" w:rsidRPr="001E0DA5" w:rsidRDefault="002C61D2" w:rsidP="001E0DA5">
      <w:pPr>
        <w:pStyle w:val="Navadensplet"/>
        <w:shd w:val="clear" w:color="auto" w:fill="FFFFFF"/>
        <w:spacing w:before="0" w:beforeAutospacing="0" w:after="0" w:afterAutospacing="0"/>
        <w:ind w:hanging="2"/>
        <w:rPr>
          <w:rFonts w:asciiTheme="minorHAnsi" w:hAnsiTheme="minorHAnsi" w:cstheme="minorHAnsi"/>
          <w:sz w:val="18"/>
          <w:szCs w:val="18"/>
        </w:rPr>
      </w:pPr>
      <w:r>
        <w:rPr>
          <w:rFonts w:asciiTheme="minorHAnsi" w:hAnsiTheme="minorHAnsi" w:cstheme="minorHAnsi"/>
          <w:sz w:val="18"/>
          <w:szCs w:val="18"/>
        </w:rPr>
        <w:t xml:space="preserve">         </w:t>
      </w:r>
      <w:r w:rsidR="001E0DA5" w:rsidRPr="001E0DA5">
        <w:rPr>
          <w:rFonts w:asciiTheme="minorHAnsi" w:hAnsiTheme="minorHAnsi" w:cstheme="minorHAnsi"/>
          <w:sz w:val="18"/>
          <w:szCs w:val="18"/>
        </w:rPr>
        <w:t xml:space="preserve">Izvajalke Mojca Krebs, </w:t>
      </w:r>
      <w:proofErr w:type="spellStart"/>
      <w:r w:rsidR="001E0DA5" w:rsidRPr="001E0DA5">
        <w:rPr>
          <w:rFonts w:asciiTheme="minorHAnsi" w:hAnsiTheme="minorHAnsi" w:cstheme="minorHAnsi"/>
          <w:sz w:val="18"/>
          <w:szCs w:val="18"/>
        </w:rPr>
        <w:t>Manuela</w:t>
      </w:r>
      <w:proofErr w:type="spellEnd"/>
      <w:r w:rsidR="001E0DA5" w:rsidRPr="001E0DA5">
        <w:rPr>
          <w:rFonts w:asciiTheme="minorHAnsi" w:hAnsiTheme="minorHAnsi" w:cstheme="minorHAnsi"/>
          <w:sz w:val="18"/>
          <w:szCs w:val="18"/>
        </w:rPr>
        <w:t xml:space="preserve"> Tkalec, Renata Boštjan.</w:t>
      </w:r>
    </w:p>
    <w:p w:rsidR="001B08D2" w:rsidRPr="001E0DA5" w:rsidRDefault="001B08D2" w:rsidP="001E0DA5">
      <w:pPr>
        <w:ind w:left="567"/>
        <w:jc w:val="both"/>
        <w:rPr>
          <w:rFonts w:asciiTheme="minorHAnsi" w:hAnsiTheme="minorHAnsi" w:cstheme="minorHAnsi"/>
          <w:sz w:val="18"/>
          <w:szCs w:val="18"/>
        </w:rPr>
      </w:pPr>
    </w:p>
    <w:p w:rsidR="00D751D9" w:rsidRPr="00FC2969" w:rsidRDefault="00D751D9" w:rsidP="007214F4">
      <w:pPr>
        <w:numPr>
          <w:ilvl w:val="0"/>
          <w:numId w:val="1"/>
        </w:numPr>
        <w:ind w:left="567" w:hanging="567"/>
        <w:jc w:val="both"/>
        <w:rPr>
          <w:rFonts w:asciiTheme="minorHAnsi" w:hAnsiTheme="minorHAnsi" w:cstheme="minorHAnsi"/>
          <w:b/>
          <w:sz w:val="17"/>
          <w:szCs w:val="17"/>
        </w:rPr>
      </w:pPr>
      <w:r w:rsidRPr="00FC2969">
        <w:rPr>
          <w:rFonts w:asciiTheme="minorHAnsi" w:hAnsiTheme="minorHAnsi" w:cstheme="minorHAnsi"/>
          <w:b/>
          <w:sz w:val="17"/>
          <w:szCs w:val="17"/>
        </w:rPr>
        <w:t>Vsebine za dijakovo prosto izbiro – izbirne vsebine:</w:t>
      </w:r>
    </w:p>
    <w:p w:rsidR="00D751D9" w:rsidRPr="00FC2969" w:rsidRDefault="00D751D9" w:rsidP="007214F4">
      <w:pPr>
        <w:numPr>
          <w:ilvl w:val="0"/>
          <w:numId w:val="2"/>
        </w:numPr>
        <w:tabs>
          <w:tab w:val="num" w:pos="1134"/>
        </w:tabs>
        <w:ind w:left="1134" w:hanging="567"/>
        <w:jc w:val="both"/>
        <w:rPr>
          <w:rFonts w:asciiTheme="minorHAnsi" w:hAnsiTheme="minorHAnsi" w:cstheme="minorHAnsi"/>
          <w:sz w:val="17"/>
          <w:szCs w:val="17"/>
        </w:rPr>
      </w:pPr>
      <w:r w:rsidRPr="00FC2969">
        <w:rPr>
          <w:rFonts w:asciiTheme="minorHAnsi" w:hAnsiTheme="minorHAnsi" w:cstheme="minorHAnsi"/>
          <w:sz w:val="17"/>
          <w:szCs w:val="17"/>
        </w:rPr>
        <w:t xml:space="preserve">katalog OIV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vsak program </w:t>
      </w:r>
      <w:r w:rsidR="0002202C" w:rsidRPr="00FC2969">
        <w:rPr>
          <w:rFonts w:asciiTheme="minorHAnsi" w:hAnsiTheme="minorHAnsi" w:cstheme="minorHAnsi"/>
          <w:sz w:val="17"/>
          <w:szCs w:val="17"/>
        </w:rPr>
        <w:t>minimalno</w:t>
      </w:r>
      <w:r w:rsidRPr="00FC2969">
        <w:rPr>
          <w:rFonts w:asciiTheme="minorHAnsi" w:hAnsiTheme="minorHAnsi" w:cstheme="minorHAnsi"/>
          <w:sz w:val="17"/>
          <w:szCs w:val="17"/>
        </w:rPr>
        <w:t xml:space="preserve"> 24 ur.</w:t>
      </w:r>
    </w:p>
    <w:p w:rsidR="0002202C" w:rsidRPr="00FC2969" w:rsidRDefault="0002202C" w:rsidP="007214F4">
      <w:pPr>
        <w:ind w:left="567"/>
        <w:jc w:val="both"/>
        <w:rPr>
          <w:rFonts w:asciiTheme="minorHAnsi" w:hAnsiTheme="minorHAnsi" w:cstheme="minorHAnsi"/>
          <w:sz w:val="17"/>
          <w:szCs w:val="17"/>
        </w:rPr>
      </w:pPr>
    </w:p>
    <w:p w:rsidR="00D751D9" w:rsidRPr="00FC2969" w:rsidRDefault="00D751D9" w:rsidP="007214F4">
      <w:pPr>
        <w:ind w:left="567"/>
        <w:jc w:val="both"/>
        <w:rPr>
          <w:rFonts w:asciiTheme="minorHAnsi" w:hAnsiTheme="minorHAnsi" w:cstheme="minorHAnsi"/>
          <w:sz w:val="17"/>
          <w:szCs w:val="17"/>
        </w:rPr>
      </w:pPr>
      <w:r w:rsidRPr="00FC2969">
        <w:rPr>
          <w:rFonts w:asciiTheme="minorHAnsi" w:hAnsiTheme="minorHAnsi" w:cstheme="minorHAnsi"/>
          <w:sz w:val="17"/>
          <w:szCs w:val="17"/>
        </w:rPr>
        <w:t>Iz kataloga OIV (programe pripravijo notranji in zunanji mentorji) si dijaki izberejo program. Sem spadajo npr. razni tečaji, krožki, tabori, ekskurzije doma in v tujini, priprave na tekmovanja iz znanja, pohodi, gledališke in filmske predstave …</w:t>
      </w:r>
    </w:p>
    <w:p w:rsidR="00D751D9" w:rsidRPr="00FC2969" w:rsidRDefault="00D751D9" w:rsidP="007214F4">
      <w:pPr>
        <w:ind w:left="567"/>
        <w:jc w:val="both"/>
        <w:rPr>
          <w:rFonts w:asciiTheme="minorHAnsi" w:hAnsiTheme="minorHAnsi" w:cstheme="minorHAnsi"/>
          <w:sz w:val="17"/>
          <w:szCs w:val="17"/>
        </w:rPr>
      </w:pPr>
      <w:r w:rsidRPr="00FC2969">
        <w:rPr>
          <w:rFonts w:asciiTheme="minorHAnsi" w:hAnsiTheme="minorHAnsi" w:cstheme="minorHAnsi"/>
          <w:sz w:val="17"/>
          <w:szCs w:val="17"/>
        </w:rPr>
        <w:t xml:space="preserve">Šola lahko prizna dijaku opravljene vsebine iz tega sklopa za tekoče šolsko leto tudi, če jih ni opravil v organizaciji šole (npr. glasbena šola, športni in plesni treningi, tečaji jezikov, raziskovalna naloga, sodelovanje v društvih </w:t>
      </w:r>
      <w:r w:rsidR="0002202C" w:rsidRPr="00FC2969">
        <w:rPr>
          <w:rFonts w:asciiTheme="minorHAnsi" w:hAnsiTheme="minorHAnsi" w:cstheme="minorHAnsi"/>
          <w:sz w:val="17"/>
          <w:szCs w:val="17"/>
        </w:rPr>
        <w:t>–</w:t>
      </w:r>
      <w:r w:rsidRPr="00FC2969">
        <w:rPr>
          <w:rFonts w:asciiTheme="minorHAnsi" w:hAnsiTheme="minorHAnsi" w:cstheme="minorHAnsi"/>
          <w:sz w:val="17"/>
          <w:szCs w:val="17"/>
        </w:rPr>
        <w:t xml:space="preserve"> npr. gasilskem ipd.).</w:t>
      </w:r>
    </w:p>
    <w:p w:rsidR="00D751D9" w:rsidRPr="00FC2969" w:rsidRDefault="00D751D9" w:rsidP="007214F4">
      <w:pPr>
        <w:jc w:val="both"/>
        <w:rPr>
          <w:rFonts w:asciiTheme="minorHAnsi" w:hAnsiTheme="minorHAnsi" w:cstheme="minorHAnsi"/>
          <w:sz w:val="17"/>
          <w:szCs w:val="17"/>
        </w:rPr>
      </w:pPr>
    </w:p>
    <w:p w:rsidR="00D751D9" w:rsidRDefault="00D751D9" w:rsidP="007214F4">
      <w:pPr>
        <w:pStyle w:val="Telobesedila-zamik"/>
        <w:tabs>
          <w:tab w:val="clear" w:pos="142"/>
          <w:tab w:val="clear" w:pos="284"/>
          <w:tab w:val="left" w:pos="567"/>
        </w:tabs>
        <w:ind w:left="567" w:hanging="567"/>
        <w:rPr>
          <w:rFonts w:asciiTheme="minorHAnsi" w:hAnsiTheme="minorHAnsi" w:cstheme="minorHAnsi"/>
          <w:sz w:val="17"/>
          <w:szCs w:val="17"/>
        </w:rPr>
      </w:pPr>
      <w:r w:rsidRPr="00FC2969">
        <w:rPr>
          <w:rFonts w:asciiTheme="minorHAnsi" w:hAnsiTheme="minorHAnsi" w:cstheme="minorHAnsi"/>
          <w:b/>
          <w:sz w:val="17"/>
          <w:szCs w:val="17"/>
        </w:rPr>
        <w:t>4</w:t>
      </w:r>
      <w:r w:rsidR="0002202C" w:rsidRPr="00FC2969">
        <w:rPr>
          <w:rFonts w:asciiTheme="minorHAnsi" w:hAnsiTheme="minorHAnsi" w:cstheme="minorHAnsi"/>
          <w:b/>
          <w:sz w:val="17"/>
          <w:szCs w:val="17"/>
        </w:rPr>
        <w:t>)</w:t>
      </w:r>
      <w:r w:rsidRPr="00FC2969">
        <w:rPr>
          <w:rFonts w:asciiTheme="minorHAnsi" w:hAnsiTheme="minorHAnsi" w:cstheme="minorHAnsi"/>
          <w:sz w:val="17"/>
          <w:szCs w:val="17"/>
        </w:rPr>
        <w:tab/>
        <w:t xml:space="preserve">Dijaki 1. letnika imajo v začetku septembra </w:t>
      </w:r>
      <w:r w:rsidR="00CB090A">
        <w:rPr>
          <w:rFonts w:asciiTheme="minorHAnsi" w:hAnsiTheme="minorHAnsi" w:cstheme="minorHAnsi"/>
          <w:sz w:val="17"/>
          <w:szCs w:val="17"/>
        </w:rPr>
        <w:t>2023</w:t>
      </w:r>
      <w:r w:rsidR="00760ED9" w:rsidRPr="00FC2969">
        <w:rPr>
          <w:rFonts w:asciiTheme="minorHAnsi" w:hAnsiTheme="minorHAnsi" w:cstheme="minorHAnsi"/>
          <w:sz w:val="17"/>
          <w:szCs w:val="17"/>
        </w:rPr>
        <w:t xml:space="preserve"> </w:t>
      </w:r>
      <w:r w:rsidRPr="00FC2969">
        <w:rPr>
          <w:rFonts w:asciiTheme="minorHAnsi" w:hAnsiTheme="minorHAnsi" w:cstheme="minorHAnsi"/>
          <w:b/>
          <w:sz w:val="17"/>
          <w:szCs w:val="17"/>
        </w:rPr>
        <w:t>spoznavne dneve</w:t>
      </w:r>
      <w:r w:rsidRPr="00FC2969">
        <w:rPr>
          <w:rFonts w:asciiTheme="minorHAnsi" w:hAnsiTheme="minorHAnsi" w:cstheme="minorHAnsi"/>
          <w:sz w:val="17"/>
          <w:szCs w:val="17"/>
        </w:rPr>
        <w:t>.</w:t>
      </w:r>
    </w:p>
    <w:p w:rsidR="009112A4" w:rsidRDefault="009112A4" w:rsidP="007214F4">
      <w:pPr>
        <w:pStyle w:val="Telobesedila-zamik"/>
        <w:tabs>
          <w:tab w:val="clear" w:pos="142"/>
          <w:tab w:val="clear" w:pos="284"/>
          <w:tab w:val="left" w:pos="567"/>
        </w:tabs>
        <w:ind w:left="567" w:hanging="567"/>
        <w:rPr>
          <w:rFonts w:asciiTheme="minorHAnsi" w:hAnsiTheme="minorHAnsi" w:cstheme="minorHAnsi"/>
          <w:sz w:val="17"/>
          <w:szCs w:val="17"/>
        </w:rPr>
      </w:pPr>
    </w:p>
    <w:p w:rsidR="00D751D9" w:rsidRPr="00FC2969" w:rsidRDefault="00D751D9" w:rsidP="001E0DA5">
      <w:pPr>
        <w:pStyle w:val="Telobesedila-zamik"/>
        <w:tabs>
          <w:tab w:val="clear" w:pos="284"/>
          <w:tab w:val="left" w:pos="0"/>
        </w:tabs>
        <w:ind w:left="0"/>
        <w:rPr>
          <w:rFonts w:asciiTheme="minorHAnsi" w:hAnsiTheme="minorHAnsi" w:cstheme="minorHAnsi"/>
          <w:b/>
          <w:sz w:val="17"/>
          <w:szCs w:val="17"/>
        </w:rPr>
      </w:pPr>
      <w:r w:rsidRPr="00FC2969">
        <w:rPr>
          <w:rFonts w:asciiTheme="minorHAnsi" w:hAnsiTheme="minorHAnsi" w:cstheme="minorHAnsi"/>
          <w:b/>
          <w:sz w:val="17"/>
          <w:szCs w:val="17"/>
        </w:rPr>
        <w:t xml:space="preserve">V šolskem letu </w:t>
      </w:r>
      <w:r w:rsidR="00CB090A">
        <w:rPr>
          <w:rFonts w:asciiTheme="minorHAnsi" w:hAnsiTheme="minorHAnsi" w:cstheme="minorHAnsi"/>
          <w:b/>
          <w:sz w:val="17"/>
          <w:szCs w:val="17"/>
        </w:rPr>
        <w:t>2023</w:t>
      </w:r>
      <w:r w:rsidR="007C1A89">
        <w:rPr>
          <w:rFonts w:asciiTheme="minorHAnsi" w:hAnsiTheme="minorHAnsi" w:cstheme="minorHAnsi"/>
          <w:b/>
          <w:sz w:val="17"/>
          <w:szCs w:val="17"/>
        </w:rPr>
        <w:t>/</w:t>
      </w:r>
      <w:r w:rsidR="00CB090A">
        <w:rPr>
          <w:rFonts w:asciiTheme="minorHAnsi" w:hAnsiTheme="minorHAnsi" w:cstheme="minorHAnsi"/>
          <w:b/>
          <w:sz w:val="17"/>
          <w:szCs w:val="17"/>
        </w:rPr>
        <w:t>2024</w:t>
      </w:r>
      <w:r w:rsidRPr="00FC2969">
        <w:rPr>
          <w:rFonts w:asciiTheme="minorHAnsi" w:hAnsiTheme="minorHAnsi" w:cstheme="minorHAnsi"/>
          <w:b/>
          <w:sz w:val="17"/>
          <w:szCs w:val="17"/>
        </w:rPr>
        <w:t xml:space="preserve"> je za OIV </w:t>
      </w:r>
      <w:r w:rsidR="00416719" w:rsidRPr="00FC2969">
        <w:rPr>
          <w:rFonts w:asciiTheme="minorHAnsi" w:hAnsiTheme="minorHAnsi" w:cstheme="minorHAnsi"/>
          <w:b/>
          <w:sz w:val="17"/>
          <w:szCs w:val="17"/>
        </w:rPr>
        <w:t xml:space="preserve">– gimnazija - </w:t>
      </w:r>
      <w:r w:rsidRPr="00FC2969">
        <w:rPr>
          <w:rFonts w:asciiTheme="minorHAnsi" w:hAnsiTheme="minorHAnsi" w:cstheme="minorHAnsi"/>
          <w:b/>
          <w:sz w:val="17"/>
          <w:szCs w:val="17"/>
        </w:rPr>
        <w:t>namenjeno naslednje število ur:</w:t>
      </w:r>
    </w:p>
    <w:tbl>
      <w:tblPr>
        <w:tblW w:w="52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5"/>
        <w:gridCol w:w="2041"/>
      </w:tblGrid>
      <w:tr w:rsidR="00766398" w:rsidRPr="00FC2969" w:rsidTr="00416719">
        <w:trPr>
          <w:cantSplit/>
        </w:trPr>
        <w:tc>
          <w:tcPr>
            <w:tcW w:w="3603" w:type="pct"/>
            <w:shd w:val="clear" w:color="auto" w:fill="DBE5F1" w:themeFill="accent1" w:themeFillTint="33"/>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1. letnik</w:t>
            </w:r>
          </w:p>
        </w:tc>
        <w:tc>
          <w:tcPr>
            <w:tcW w:w="1397" w:type="pct"/>
            <w:shd w:val="clear" w:color="auto" w:fill="DBE5F1" w:themeFill="accent1" w:themeFillTint="33"/>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90 ur</w:t>
            </w: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Kulturna dejavnost – glasba</w:t>
            </w:r>
          </w:p>
        </w:tc>
        <w:tc>
          <w:tcPr>
            <w:tcW w:w="1397" w:type="pct"/>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18 ur</w:t>
            </w: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Kulturna dejavnost – likovnost</w:t>
            </w:r>
          </w:p>
        </w:tc>
        <w:tc>
          <w:tcPr>
            <w:tcW w:w="1397" w:type="pct"/>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18 ur</w:t>
            </w: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Strokovna ekskurzija</w:t>
            </w:r>
          </w:p>
        </w:tc>
        <w:tc>
          <w:tcPr>
            <w:tcW w:w="1397" w:type="pct"/>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6 ur</w:t>
            </w: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Zdravstvena vzgoja</w:t>
            </w:r>
          </w:p>
        </w:tc>
        <w:tc>
          <w:tcPr>
            <w:tcW w:w="1397" w:type="pct"/>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6 ur</w:t>
            </w: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Športne dejavnosti</w:t>
            </w:r>
          </w:p>
        </w:tc>
        <w:tc>
          <w:tcPr>
            <w:tcW w:w="1397" w:type="pct"/>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18 ur</w:t>
            </w:r>
          </w:p>
        </w:tc>
      </w:tr>
      <w:tr w:rsidR="00766398" w:rsidRPr="00FC2969" w:rsidTr="00416719">
        <w:trPr>
          <w:cantSplit/>
        </w:trPr>
        <w:tc>
          <w:tcPr>
            <w:tcW w:w="3603" w:type="pct"/>
            <w:tcBorders>
              <w:bottom w:val="single" w:sz="4" w:space="0" w:color="auto"/>
            </w:tcBorders>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Program po izbiri dijaka oziroma šola v naravi</w:t>
            </w:r>
          </w:p>
        </w:tc>
        <w:tc>
          <w:tcPr>
            <w:tcW w:w="1397" w:type="pct"/>
            <w:tcBorders>
              <w:bottom w:val="single" w:sz="4" w:space="0" w:color="auto"/>
            </w:tcBorders>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24–30 ur</w:t>
            </w:r>
          </w:p>
        </w:tc>
      </w:tr>
      <w:tr w:rsidR="00766398" w:rsidRPr="00FC2969" w:rsidTr="00416719">
        <w:trPr>
          <w:cantSplit/>
        </w:trPr>
        <w:tc>
          <w:tcPr>
            <w:tcW w:w="3603" w:type="pct"/>
            <w:shd w:val="clear" w:color="auto" w:fill="DBE5F1" w:themeFill="accent1" w:themeFillTint="33"/>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2. letnik</w:t>
            </w:r>
          </w:p>
        </w:tc>
        <w:tc>
          <w:tcPr>
            <w:tcW w:w="1397" w:type="pct"/>
            <w:shd w:val="clear" w:color="auto" w:fill="DBE5F1" w:themeFill="accent1" w:themeFillTint="33"/>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90 ur</w:t>
            </w: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Kulturna dejavnost</w:t>
            </w:r>
          </w:p>
        </w:tc>
        <w:tc>
          <w:tcPr>
            <w:tcW w:w="1397" w:type="pct"/>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18 ur</w:t>
            </w: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Strokovna ekskurzija</w:t>
            </w:r>
          </w:p>
        </w:tc>
        <w:tc>
          <w:tcPr>
            <w:tcW w:w="1397" w:type="pct"/>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6 ur</w:t>
            </w: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Družbena ureditev</w:t>
            </w:r>
          </w:p>
        </w:tc>
        <w:tc>
          <w:tcPr>
            <w:tcW w:w="1397" w:type="pct"/>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16 ur</w:t>
            </w: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Vzgoja za družino, mir, nenasilje</w:t>
            </w:r>
          </w:p>
        </w:tc>
        <w:tc>
          <w:tcPr>
            <w:tcW w:w="1397" w:type="pct"/>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8 ur</w:t>
            </w: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Športne dejavnosti</w:t>
            </w:r>
          </w:p>
        </w:tc>
        <w:tc>
          <w:tcPr>
            <w:tcW w:w="1397" w:type="pct"/>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18 ur</w:t>
            </w: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Tečaj CPP + PP (po izbiri)</w:t>
            </w:r>
          </w:p>
        </w:tc>
        <w:tc>
          <w:tcPr>
            <w:tcW w:w="1397" w:type="pct"/>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20 ur + 10 ur</w:t>
            </w:r>
          </w:p>
        </w:tc>
      </w:tr>
      <w:tr w:rsidR="00766398" w:rsidRPr="00FC2969" w:rsidTr="00416719">
        <w:trPr>
          <w:cantSplit/>
        </w:trPr>
        <w:tc>
          <w:tcPr>
            <w:tcW w:w="3603" w:type="pct"/>
            <w:tcBorders>
              <w:bottom w:val="single" w:sz="4" w:space="0" w:color="auto"/>
            </w:tcBorders>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Program po izbiri dijaka oz. šola v naravi</w:t>
            </w:r>
          </w:p>
        </w:tc>
        <w:tc>
          <w:tcPr>
            <w:tcW w:w="1397" w:type="pct"/>
            <w:tcBorders>
              <w:bottom w:val="single" w:sz="4" w:space="0" w:color="auto"/>
            </w:tcBorders>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24 ur</w:t>
            </w:r>
          </w:p>
        </w:tc>
      </w:tr>
      <w:tr w:rsidR="00766398" w:rsidRPr="00FC2969" w:rsidTr="00416719">
        <w:trPr>
          <w:cantSplit/>
        </w:trPr>
        <w:tc>
          <w:tcPr>
            <w:tcW w:w="3603" w:type="pct"/>
            <w:shd w:val="clear" w:color="auto" w:fill="DBE5F1" w:themeFill="accent1" w:themeFillTint="33"/>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3. letnik</w:t>
            </w:r>
          </w:p>
        </w:tc>
        <w:tc>
          <w:tcPr>
            <w:tcW w:w="1397" w:type="pct"/>
            <w:shd w:val="clear" w:color="auto" w:fill="DBE5F1" w:themeFill="accent1" w:themeFillTint="33"/>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90–108 ur</w:t>
            </w: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Kulturna dejavnost</w:t>
            </w:r>
          </w:p>
        </w:tc>
        <w:tc>
          <w:tcPr>
            <w:tcW w:w="1397" w:type="pct"/>
          </w:tcPr>
          <w:p w:rsidR="00741E54" w:rsidRPr="00FC2969" w:rsidRDefault="00741E54" w:rsidP="009112A4">
            <w:pPr>
              <w:jc w:val="center"/>
              <w:rPr>
                <w:rFonts w:asciiTheme="minorHAnsi" w:hAnsiTheme="minorHAnsi" w:cstheme="minorHAnsi"/>
                <w:sz w:val="17"/>
                <w:szCs w:val="17"/>
              </w:rPr>
            </w:pPr>
            <w:r w:rsidRPr="00FC2969">
              <w:rPr>
                <w:rFonts w:asciiTheme="minorHAnsi" w:hAnsiTheme="minorHAnsi" w:cstheme="minorHAnsi"/>
                <w:sz w:val="17"/>
                <w:szCs w:val="17"/>
              </w:rPr>
              <w:t>1</w:t>
            </w:r>
            <w:r w:rsidR="009112A4">
              <w:rPr>
                <w:rFonts w:asciiTheme="minorHAnsi" w:hAnsiTheme="minorHAnsi" w:cstheme="minorHAnsi"/>
                <w:sz w:val="17"/>
                <w:szCs w:val="17"/>
              </w:rPr>
              <w:t>1</w:t>
            </w:r>
            <w:r w:rsidRPr="00FC2969">
              <w:rPr>
                <w:rFonts w:asciiTheme="minorHAnsi" w:hAnsiTheme="minorHAnsi" w:cstheme="minorHAnsi"/>
                <w:sz w:val="17"/>
                <w:szCs w:val="17"/>
              </w:rPr>
              <w:t xml:space="preserve"> ur</w:t>
            </w: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Športne dejavnosti</w:t>
            </w:r>
          </w:p>
        </w:tc>
        <w:tc>
          <w:tcPr>
            <w:tcW w:w="1397" w:type="pct"/>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18 ur</w:t>
            </w: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Zdravstvena vzgoja s tečajem prve pomoči</w:t>
            </w:r>
          </w:p>
        </w:tc>
        <w:tc>
          <w:tcPr>
            <w:tcW w:w="1397" w:type="pct"/>
          </w:tcPr>
          <w:p w:rsidR="00741E54" w:rsidRPr="00FC2969" w:rsidRDefault="00741E54" w:rsidP="007214F4">
            <w:pPr>
              <w:jc w:val="center"/>
              <w:rPr>
                <w:rFonts w:asciiTheme="minorHAnsi" w:hAnsiTheme="minorHAnsi" w:cstheme="minorHAnsi"/>
                <w:sz w:val="17"/>
                <w:szCs w:val="17"/>
              </w:rPr>
            </w:pP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Delovna praksa – tečaj CPP, vozniška praksa</w:t>
            </w:r>
          </w:p>
        </w:tc>
        <w:tc>
          <w:tcPr>
            <w:tcW w:w="1397" w:type="pct"/>
          </w:tcPr>
          <w:p w:rsidR="00741E54" w:rsidRPr="00FC2969" w:rsidRDefault="00741E54" w:rsidP="007214F4">
            <w:pPr>
              <w:jc w:val="center"/>
              <w:rPr>
                <w:rFonts w:asciiTheme="minorHAnsi" w:hAnsiTheme="minorHAnsi" w:cstheme="minorHAnsi"/>
                <w:sz w:val="17"/>
                <w:szCs w:val="17"/>
              </w:rPr>
            </w:pPr>
          </w:p>
        </w:tc>
      </w:tr>
      <w:tr w:rsidR="00766398" w:rsidRPr="00FC2969" w:rsidTr="002E2C1E">
        <w:trPr>
          <w:cantSplit/>
        </w:trPr>
        <w:tc>
          <w:tcPr>
            <w:tcW w:w="3603" w:type="pct"/>
          </w:tcPr>
          <w:p w:rsidR="00741E54" w:rsidRPr="00FC2969" w:rsidRDefault="00741E54" w:rsidP="007214F4">
            <w:pPr>
              <w:rPr>
                <w:rFonts w:asciiTheme="minorHAnsi" w:hAnsiTheme="minorHAnsi" w:cstheme="minorHAnsi"/>
                <w:sz w:val="17"/>
                <w:szCs w:val="17"/>
              </w:rPr>
            </w:pPr>
            <w:r w:rsidRPr="00FC2969">
              <w:rPr>
                <w:rFonts w:asciiTheme="minorHAnsi" w:hAnsiTheme="minorHAnsi" w:cstheme="minorHAnsi"/>
                <w:sz w:val="17"/>
                <w:szCs w:val="17"/>
              </w:rPr>
              <w:t>Strokovna ekskurzija</w:t>
            </w:r>
          </w:p>
        </w:tc>
        <w:tc>
          <w:tcPr>
            <w:tcW w:w="1397" w:type="pct"/>
          </w:tcPr>
          <w:p w:rsidR="00741E54" w:rsidRPr="00FC2969" w:rsidRDefault="00741E54" w:rsidP="007214F4">
            <w:pPr>
              <w:jc w:val="center"/>
              <w:rPr>
                <w:rFonts w:asciiTheme="minorHAnsi" w:hAnsiTheme="minorHAnsi" w:cstheme="minorHAnsi"/>
                <w:sz w:val="17"/>
                <w:szCs w:val="17"/>
              </w:rPr>
            </w:pPr>
            <w:r w:rsidRPr="00FC2969">
              <w:rPr>
                <w:rFonts w:asciiTheme="minorHAnsi" w:hAnsiTheme="minorHAnsi" w:cstheme="minorHAnsi"/>
                <w:sz w:val="17"/>
                <w:szCs w:val="17"/>
              </w:rPr>
              <w:t>6 ur</w:t>
            </w:r>
          </w:p>
        </w:tc>
      </w:tr>
      <w:tr w:rsidR="009112A4" w:rsidRPr="00FC2969" w:rsidTr="00416719">
        <w:trPr>
          <w:cantSplit/>
        </w:trPr>
        <w:tc>
          <w:tcPr>
            <w:tcW w:w="3603" w:type="pct"/>
            <w:tcBorders>
              <w:bottom w:val="single" w:sz="4" w:space="0" w:color="auto"/>
            </w:tcBorders>
          </w:tcPr>
          <w:p w:rsidR="009112A4" w:rsidRPr="00FC2969" w:rsidRDefault="009112A4" w:rsidP="009112A4">
            <w:pPr>
              <w:rPr>
                <w:rFonts w:asciiTheme="minorHAnsi" w:hAnsiTheme="minorHAnsi" w:cstheme="minorHAnsi"/>
                <w:sz w:val="17"/>
                <w:szCs w:val="17"/>
              </w:rPr>
            </w:pPr>
            <w:r w:rsidRPr="00FC2969">
              <w:rPr>
                <w:rFonts w:asciiTheme="minorHAnsi" w:hAnsiTheme="minorHAnsi" w:cstheme="minorHAnsi"/>
                <w:sz w:val="17"/>
                <w:szCs w:val="17"/>
              </w:rPr>
              <w:t>Zaključna strokovna ekskurzija</w:t>
            </w:r>
          </w:p>
        </w:tc>
        <w:tc>
          <w:tcPr>
            <w:tcW w:w="1397" w:type="pct"/>
            <w:tcBorders>
              <w:bottom w:val="single" w:sz="4" w:space="0" w:color="auto"/>
            </w:tcBorders>
          </w:tcPr>
          <w:p w:rsidR="009112A4" w:rsidRPr="00FC2969" w:rsidRDefault="009112A4" w:rsidP="009112A4">
            <w:pPr>
              <w:jc w:val="center"/>
              <w:rPr>
                <w:rFonts w:asciiTheme="minorHAnsi" w:hAnsiTheme="minorHAnsi" w:cstheme="minorHAnsi"/>
                <w:sz w:val="17"/>
                <w:szCs w:val="17"/>
              </w:rPr>
            </w:pPr>
            <w:r w:rsidRPr="00FC2969">
              <w:rPr>
                <w:rFonts w:asciiTheme="minorHAnsi" w:hAnsiTheme="minorHAnsi" w:cstheme="minorHAnsi"/>
                <w:sz w:val="17"/>
                <w:szCs w:val="17"/>
              </w:rPr>
              <w:t>24 ur</w:t>
            </w:r>
          </w:p>
        </w:tc>
      </w:tr>
      <w:tr w:rsidR="009112A4" w:rsidRPr="00FC2969" w:rsidTr="00416719">
        <w:trPr>
          <w:cantSplit/>
        </w:trPr>
        <w:tc>
          <w:tcPr>
            <w:tcW w:w="3603" w:type="pct"/>
            <w:tcBorders>
              <w:bottom w:val="single" w:sz="4" w:space="0" w:color="auto"/>
            </w:tcBorders>
          </w:tcPr>
          <w:p w:rsidR="009112A4" w:rsidRPr="00FC2969" w:rsidRDefault="009112A4" w:rsidP="009112A4">
            <w:pPr>
              <w:rPr>
                <w:rFonts w:asciiTheme="minorHAnsi" w:hAnsiTheme="minorHAnsi" w:cstheme="minorHAnsi"/>
                <w:sz w:val="17"/>
                <w:szCs w:val="17"/>
              </w:rPr>
            </w:pPr>
            <w:r>
              <w:rPr>
                <w:rFonts w:asciiTheme="minorHAnsi" w:hAnsiTheme="minorHAnsi" w:cstheme="minorHAnsi"/>
                <w:sz w:val="17"/>
                <w:szCs w:val="17"/>
              </w:rPr>
              <w:t>Aktivno državljanstvo</w:t>
            </w:r>
          </w:p>
        </w:tc>
        <w:tc>
          <w:tcPr>
            <w:tcW w:w="1397" w:type="pct"/>
            <w:tcBorders>
              <w:bottom w:val="single" w:sz="4" w:space="0" w:color="auto"/>
            </w:tcBorders>
          </w:tcPr>
          <w:p w:rsidR="009112A4" w:rsidRPr="00FC2969" w:rsidRDefault="009112A4" w:rsidP="009112A4">
            <w:pPr>
              <w:jc w:val="center"/>
              <w:rPr>
                <w:rFonts w:asciiTheme="minorHAnsi" w:hAnsiTheme="minorHAnsi" w:cstheme="minorHAnsi"/>
                <w:sz w:val="17"/>
                <w:szCs w:val="17"/>
              </w:rPr>
            </w:pPr>
            <w:r>
              <w:rPr>
                <w:rFonts w:asciiTheme="minorHAnsi" w:hAnsiTheme="minorHAnsi" w:cstheme="minorHAnsi"/>
                <w:sz w:val="17"/>
                <w:szCs w:val="17"/>
              </w:rPr>
              <w:t>35</w:t>
            </w:r>
            <w:r w:rsidRPr="00FC2969">
              <w:rPr>
                <w:rFonts w:asciiTheme="minorHAnsi" w:hAnsiTheme="minorHAnsi" w:cstheme="minorHAnsi"/>
                <w:sz w:val="17"/>
                <w:szCs w:val="17"/>
              </w:rPr>
              <w:t xml:space="preserve"> ur</w:t>
            </w:r>
          </w:p>
        </w:tc>
      </w:tr>
      <w:tr w:rsidR="009112A4" w:rsidRPr="00FC2969" w:rsidTr="00416719">
        <w:trPr>
          <w:cantSplit/>
        </w:trPr>
        <w:tc>
          <w:tcPr>
            <w:tcW w:w="3603" w:type="pct"/>
            <w:shd w:val="clear" w:color="auto" w:fill="DBE5F1" w:themeFill="accent1" w:themeFillTint="33"/>
          </w:tcPr>
          <w:p w:rsidR="009112A4" w:rsidRPr="00FC2969" w:rsidRDefault="009112A4" w:rsidP="009112A4">
            <w:pPr>
              <w:rPr>
                <w:rFonts w:asciiTheme="minorHAnsi" w:hAnsiTheme="minorHAnsi" w:cstheme="minorHAnsi"/>
                <w:sz w:val="17"/>
                <w:szCs w:val="17"/>
              </w:rPr>
            </w:pPr>
            <w:r w:rsidRPr="00FC2969">
              <w:rPr>
                <w:rFonts w:asciiTheme="minorHAnsi" w:hAnsiTheme="minorHAnsi" w:cstheme="minorHAnsi"/>
                <w:sz w:val="17"/>
                <w:szCs w:val="17"/>
              </w:rPr>
              <w:t>4. letnik</w:t>
            </w:r>
          </w:p>
        </w:tc>
        <w:tc>
          <w:tcPr>
            <w:tcW w:w="1397" w:type="pct"/>
            <w:shd w:val="clear" w:color="auto" w:fill="DBE5F1" w:themeFill="accent1" w:themeFillTint="33"/>
          </w:tcPr>
          <w:p w:rsidR="009112A4" w:rsidRPr="00FC2969" w:rsidRDefault="009112A4" w:rsidP="009112A4">
            <w:pPr>
              <w:jc w:val="center"/>
              <w:rPr>
                <w:rFonts w:asciiTheme="minorHAnsi" w:hAnsiTheme="minorHAnsi" w:cstheme="minorHAnsi"/>
                <w:sz w:val="17"/>
                <w:szCs w:val="17"/>
              </w:rPr>
            </w:pPr>
            <w:r w:rsidRPr="00FC2969">
              <w:rPr>
                <w:rFonts w:asciiTheme="minorHAnsi" w:hAnsiTheme="minorHAnsi" w:cstheme="minorHAnsi"/>
                <w:sz w:val="17"/>
                <w:szCs w:val="17"/>
              </w:rPr>
              <w:t>30 ur</w:t>
            </w:r>
          </w:p>
        </w:tc>
      </w:tr>
      <w:tr w:rsidR="009112A4" w:rsidRPr="00FC2969" w:rsidTr="002E2C1E">
        <w:trPr>
          <w:cantSplit/>
        </w:trPr>
        <w:tc>
          <w:tcPr>
            <w:tcW w:w="3603" w:type="pct"/>
          </w:tcPr>
          <w:p w:rsidR="009112A4" w:rsidRPr="00FC2969" w:rsidRDefault="009112A4" w:rsidP="009112A4">
            <w:pPr>
              <w:rPr>
                <w:rFonts w:asciiTheme="minorHAnsi" w:hAnsiTheme="minorHAnsi" w:cstheme="minorHAnsi"/>
                <w:sz w:val="17"/>
                <w:szCs w:val="17"/>
              </w:rPr>
            </w:pPr>
            <w:r w:rsidRPr="00FC2969">
              <w:rPr>
                <w:rFonts w:asciiTheme="minorHAnsi" w:hAnsiTheme="minorHAnsi" w:cstheme="minorHAnsi"/>
                <w:sz w:val="17"/>
                <w:szCs w:val="17"/>
              </w:rPr>
              <w:t>Kulturna dejavnost</w:t>
            </w:r>
          </w:p>
        </w:tc>
        <w:tc>
          <w:tcPr>
            <w:tcW w:w="1397" w:type="pct"/>
          </w:tcPr>
          <w:p w:rsidR="009112A4" w:rsidRPr="00FC2969" w:rsidRDefault="009112A4" w:rsidP="009112A4">
            <w:pPr>
              <w:jc w:val="center"/>
              <w:rPr>
                <w:rFonts w:asciiTheme="minorHAnsi" w:hAnsiTheme="minorHAnsi" w:cstheme="minorHAnsi"/>
                <w:sz w:val="17"/>
                <w:szCs w:val="17"/>
              </w:rPr>
            </w:pPr>
            <w:r w:rsidRPr="00FC2969">
              <w:rPr>
                <w:rFonts w:asciiTheme="minorHAnsi" w:hAnsiTheme="minorHAnsi" w:cstheme="minorHAnsi"/>
                <w:sz w:val="17"/>
                <w:szCs w:val="17"/>
              </w:rPr>
              <w:t>12 ur</w:t>
            </w:r>
          </w:p>
        </w:tc>
      </w:tr>
      <w:tr w:rsidR="009112A4" w:rsidRPr="00FC2969" w:rsidTr="002E2C1E">
        <w:trPr>
          <w:cantSplit/>
        </w:trPr>
        <w:tc>
          <w:tcPr>
            <w:tcW w:w="3603" w:type="pct"/>
          </w:tcPr>
          <w:p w:rsidR="009112A4" w:rsidRPr="00FC2969" w:rsidRDefault="009112A4" w:rsidP="009112A4">
            <w:pPr>
              <w:rPr>
                <w:rFonts w:asciiTheme="minorHAnsi" w:hAnsiTheme="minorHAnsi" w:cstheme="minorHAnsi"/>
                <w:sz w:val="17"/>
                <w:szCs w:val="17"/>
              </w:rPr>
            </w:pPr>
            <w:r w:rsidRPr="00FC2969">
              <w:rPr>
                <w:rFonts w:asciiTheme="minorHAnsi" w:hAnsiTheme="minorHAnsi" w:cstheme="minorHAnsi"/>
                <w:sz w:val="17"/>
                <w:szCs w:val="17"/>
              </w:rPr>
              <w:t>Športne dejavnosti</w:t>
            </w:r>
          </w:p>
        </w:tc>
        <w:tc>
          <w:tcPr>
            <w:tcW w:w="1397" w:type="pct"/>
          </w:tcPr>
          <w:p w:rsidR="009112A4" w:rsidRPr="00FC2969" w:rsidRDefault="009112A4" w:rsidP="009112A4">
            <w:pPr>
              <w:jc w:val="center"/>
              <w:rPr>
                <w:rFonts w:asciiTheme="minorHAnsi" w:hAnsiTheme="minorHAnsi" w:cstheme="minorHAnsi"/>
                <w:sz w:val="17"/>
                <w:szCs w:val="17"/>
              </w:rPr>
            </w:pPr>
            <w:r w:rsidRPr="00FC2969">
              <w:rPr>
                <w:rFonts w:asciiTheme="minorHAnsi" w:hAnsiTheme="minorHAnsi" w:cstheme="minorHAnsi"/>
                <w:sz w:val="17"/>
                <w:szCs w:val="17"/>
              </w:rPr>
              <w:t>12 ur</w:t>
            </w:r>
          </w:p>
        </w:tc>
      </w:tr>
      <w:tr w:rsidR="009112A4" w:rsidRPr="00FC2969" w:rsidTr="002E2C1E">
        <w:trPr>
          <w:cantSplit/>
        </w:trPr>
        <w:tc>
          <w:tcPr>
            <w:tcW w:w="3603" w:type="pct"/>
          </w:tcPr>
          <w:p w:rsidR="009112A4" w:rsidRPr="00FC2969" w:rsidRDefault="009112A4" w:rsidP="009112A4">
            <w:pPr>
              <w:rPr>
                <w:rFonts w:asciiTheme="minorHAnsi" w:hAnsiTheme="minorHAnsi" w:cstheme="minorHAnsi"/>
                <w:sz w:val="17"/>
                <w:szCs w:val="17"/>
              </w:rPr>
            </w:pPr>
            <w:r w:rsidRPr="00FC2969">
              <w:rPr>
                <w:rFonts w:asciiTheme="minorHAnsi" w:hAnsiTheme="minorHAnsi" w:cstheme="minorHAnsi"/>
                <w:sz w:val="17"/>
                <w:szCs w:val="17"/>
              </w:rPr>
              <w:t>Informativni dan in poklicno svetovanje</w:t>
            </w:r>
          </w:p>
        </w:tc>
        <w:tc>
          <w:tcPr>
            <w:tcW w:w="1397" w:type="pct"/>
          </w:tcPr>
          <w:p w:rsidR="009112A4" w:rsidRPr="00FC2969" w:rsidRDefault="009112A4" w:rsidP="009112A4">
            <w:pPr>
              <w:jc w:val="center"/>
              <w:rPr>
                <w:rFonts w:asciiTheme="minorHAnsi" w:hAnsiTheme="minorHAnsi" w:cstheme="minorHAnsi"/>
                <w:sz w:val="17"/>
                <w:szCs w:val="17"/>
              </w:rPr>
            </w:pPr>
            <w:r w:rsidRPr="00FC2969">
              <w:rPr>
                <w:rFonts w:asciiTheme="minorHAnsi" w:hAnsiTheme="minorHAnsi" w:cstheme="minorHAnsi"/>
                <w:sz w:val="17"/>
                <w:szCs w:val="17"/>
              </w:rPr>
              <w:t>6 ur</w:t>
            </w:r>
          </w:p>
        </w:tc>
      </w:tr>
    </w:tbl>
    <w:p w:rsidR="00D751D9" w:rsidRPr="00FC2969" w:rsidRDefault="00D751D9" w:rsidP="007214F4">
      <w:pPr>
        <w:rPr>
          <w:rFonts w:asciiTheme="minorHAnsi" w:hAnsiTheme="minorHAnsi" w:cstheme="minorHAnsi"/>
          <w:sz w:val="17"/>
          <w:szCs w:val="17"/>
        </w:rPr>
      </w:pPr>
    </w:p>
    <w:p w:rsidR="00D751D9" w:rsidRPr="00FC2969" w:rsidRDefault="00D751D9" w:rsidP="007214F4">
      <w:pPr>
        <w:pStyle w:val="Telobesedila3"/>
        <w:jc w:val="both"/>
        <w:rPr>
          <w:rFonts w:asciiTheme="minorHAnsi" w:hAnsiTheme="minorHAnsi" w:cstheme="minorHAnsi"/>
          <w:sz w:val="17"/>
          <w:szCs w:val="17"/>
        </w:rPr>
      </w:pPr>
      <w:r w:rsidRPr="00FC2969">
        <w:rPr>
          <w:rFonts w:asciiTheme="minorHAnsi" w:hAnsiTheme="minorHAnsi" w:cstheme="minorHAnsi"/>
          <w:sz w:val="17"/>
          <w:szCs w:val="17"/>
        </w:rPr>
        <w:t xml:space="preserve">V okviru kulturnih dejavnosti si dijaki in dijakinje enkrat na leto ogledajo predstavo </w:t>
      </w:r>
      <w:r w:rsidR="002439F1" w:rsidRPr="00FC2969">
        <w:rPr>
          <w:rFonts w:asciiTheme="minorHAnsi" w:hAnsiTheme="minorHAnsi" w:cstheme="minorHAnsi"/>
          <w:sz w:val="17"/>
          <w:szCs w:val="17"/>
        </w:rPr>
        <w:t xml:space="preserve">poklicnega </w:t>
      </w:r>
      <w:r w:rsidRPr="00FC2969">
        <w:rPr>
          <w:rFonts w:asciiTheme="minorHAnsi" w:hAnsiTheme="minorHAnsi" w:cstheme="minorHAnsi"/>
          <w:sz w:val="17"/>
          <w:szCs w:val="17"/>
        </w:rPr>
        <w:t>gledališča</w:t>
      </w:r>
      <w:r w:rsidR="00590205" w:rsidRPr="00FC2969">
        <w:rPr>
          <w:rFonts w:asciiTheme="minorHAnsi" w:hAnsiTheme="minorHAnsi" w:cstheme="minorHAnsi"/>
          <w:sz w:val="17"/>
          <w:szCs w:val="17"/>
        </w:rPr>
        <w:t>.</w:t>
      </w:r>
    </w:p>
    <w:p w:rsidR="00416719" w:rsidRPr="00FC2969" w:rsidRDefault="00416719" w:rsidP="007214F4">
      <w:pPr>
        <w:rPr>
          <w:rFonts w:asciiTheme="minorHAnsi" w:hAnsiTheme="minorHAnsi" w:cstheme="minorHAnsi"/>
          <w:sz w:val="17"/>
          <w:szCs w:val="17"/>
        </w:rPr>
      </w:pPr>
    </w:p>
    <w:p w:rsidR="00416719" w:rsidRPr="00FC2969" w:rsidRDefault="00416719" w:rsidP="00F465BA">
      <w:pPr>
        <w:rPr>
          <w:rFonts w:asciiTheme="minorHAnsi" w:hAnsiTheme="minorHAnsi" w:cstheme="minorHAnsi"/>
          <w:b/>
          <w:sz w:val="17"/>
          <w:szCs w:val="17"/>
        </w:rPr>
      </w:pPr>
      <w:r w:rsidRPr="00FC2969">
        <w:rPr>
          <w:rFonts w:asciiTheme="minorHAnsi" w:hAnsiTheme="minorHAnsi" w:cstheme="minorHAnsi"/>
          <w:b/>
          <w:sz w:val="17"/>
          <w:szCs w:val="17"/>
        </w:rPr>
        <w:lastRenderedPageBreak/>
        <w:t xml:space="preserve">V šolskem letu </w:t>
      </w:r>
      <w:r w:rsidR="00CB090A">
        <w:rPr>
          <w:rFonts w:asciiTheme="minorHAnsi" w:hAnsiTheme="minorHAnsi" w:cstheme="minorHAnsi"/>
          <w:b/>
          <w:sz w:val="17"/>
          <w:szCs w:val="17"/>
        </w:rPr>
        <w:t>2023</w:t>
      </w:r>
      <w:r w:rsidR="007C1A89">
        <w:rPr>
          <w:rFonts w:asciiTheme="minorHAnsi" w:hAnsiTheme="minorHAnsi" w:cstheme="minorHAnsi"/>
          <w:b/>
          <w:sz w:val="17"/>
          <w:szCs w:val="17"/>
        </w:rPr>
        <w:t>/</w:t>
      </w:r>
      <w:r w:rsidR="00CB090A">
        <w:rPr>
          <w:rFonts w:asciiTheme="minorHAnsi" w:hAnsiTheme="minorHAnsi" w:cstheme="minorHAnsi"/>
          <w:b/>
          <w:sz w:val="17"/>
          <w:szCs w:val="17"/>
        </w:rPr>
        <w:t>2024</w:t>
      </w:r>
      <w:r w:rsidRPr="00FC2969">
        <w:rPr>
          <w:rFonts w:asciiTheme="minorHAnsi" w:hAnsiTheme="minorHAnsi" w:cstheme="minorHAnsi"/>
          <w:b/>
          <w:sz w:val="17"/>
          <w:szCs w:val="17"/>
        </w:rPr>
        <w:t xml:space="preserve"> je za interesne dejavnosti – farmacevtski tehnik - namenjeno naslednje število ur:</w:t>
      </w:r>
      <w:r w:rsidR="00563591" w:rsidRPr="00FC2969">
        <w:rPr>
          <w:rFonts w:asciiTheme="minorHAnsi" w:hAnsiTheme="minorHAnsi" w:cstheme="minorHAnsi"/>
          <w:b/>
          <w:sz w:val="17"/>
          <w:szCs w:val="17"/>
        </w:rPr>
        <w:t xml:space="preserve"> </w:t>
      </w:r>
    </w:p>
    <w:tbl>
      <w:tblPr>
        <w:tblW w:w="6963"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954"/>
        <w:gridCol w:w="425"/>
        <w:gridCol w:w="380"/>
        <w:gridCol w:w="392"/>
        <w:gridCol w:w="362"/>
        <w:gridCol w:w="450"/>
      </w:tblGrid>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shd w:val="clear" w:color="auto" w:fill="F2F2F2"/>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b/>
                <w:position w:val="-1"/>
                <w:sz w:val="17"/>
                <w:szCs w:val="17"/>
              </w:rPr>
              <w:t>OBVEZNI ENOTNI DEL:</w:t>
            </w:r>
          </w:p>
        </w:tc>
        <w:tc>
          <w:tcPr>
            <w:tcW w:w="425" w:type="dxa"/>
            <w:tcBorders>
              <w:top w:val="single" w:sz="6" w:space="0" w:color="000000"/>
              <w:left w:val="single" w:sz="6" w:space="0" w:color="000000"/>
              <w:bottom w:val="single" w:sz="6" w:space="0" w:color="000000"/>
              <w:right w:val="single" w:sz="6" w:space="0" w:color="000000"/>
            </w:tcBorders>
            <w:shd w:val="clear" w:color="auto" w:fill="F2F2F2"/>
          </w:tcPr>
          <w:p w:rsidR="001B08D2" w:rsidRPr="009112A4"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9112A4">
              <w:rPr>
                <w:rFonts w:asciiTheme="minorHAnsi" w:eastAsia="Arial" w:hAnsiTheme="minorHAnsi" w:cstheme="minorHAnsi"/>
                <w:b/>
                <w:position w:val="-1"/>
                <w:sz w:val="14"/>
                <w:szCs w:val="14"/>
              </w:rPr>
              <w:t xml:space="preserve">1. l.  </w:t>
            </w:r>
          </w:p>
        </w:tc>
        <w:tc>
          <w:tcPr>
            <w:tcW w:w="380" w:type="dxa"/>
            <w:tcBorders>
              <w:top w:val="single" w:sz="6" w:space="0" w:color="000000"/>
              <w:left w:val="single" w:sz="6" w:space="0" w:color="000000"/>
              <w:bottom w:val="single" w:sz="6" w:space="0" w:color="000000"/>
              <w:right w:val="single" w:sz="6" w:space="0" w:color="000000"/>
            </w:tcBorders>
            <w:shd w:val="clear" w:color="auto" w:fill="F2F2F2"/>
          </w:tcPr>
          <w:p w:rsidR="001B08D2" w:rsidRPr="009112A4"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9112A4">
              <w:rPr>
                <w:rFonts w:asciiTheme="minorHAnsi" w:eastAsia="Arial" w:hAnsiTheme="minorHAnsi" w:cstheme="minorHAnsi"/>
                <w:b/>
                <w:position w:val="-1"/>
                <w:sz w:val="14"/>
                <w:szCs w:val="14"/>
              </w:rPr>
              <w:t xml:space="preserve">2. l.  </w:t>
            </w:r>
          </w:p>
        </w:tc>
        <w:tc>
          <w:tcPr>
            <w:tcW w:w="392" w:type="dxa"/>
            <w:tcBorders>
              <w:top w:val="single" w:sz="6" w:space="0" w:color="000000"/>
              <w:left w:val="single" w:sz="6" w:space="0" w:color="000000"/>
              <w:bottom w:val="single" w:sz="6" w:space="0" w:color="000000"/>
              <w:right w:val="single" w:sz="6" w:space="0" w:color="000000"/>
            </w:tcBorders>
            <w:shd w:val="clear" w:color="auto" w:fill="F2F2F2"/>
          </w:tcPr>
          <w:p w:rsidR="001B08D2" w:rsidRPr="009112A4"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9112A4">
              <w:rPr>
                <w:rFonts w:asciiTheme="minorHAnsi" w:eastAsia="Arial" w:hAnsiTheme="minorHAnsi" w:cstheme="minorHAnsi"/>
                <w:b/>
                <w:position w:val="-1"/>
                <w:sz w:val="14"/>
                <w:szCs w:val="14"/>
              </w:rPr>
              <w:t xml:space="preserve">3. l.  </w:t>
            </w:r>
          </w:p>
        </w:tc>
        <w:tc>
          <w:tcPr>
            <w:tcW w:w="362" w:type="dxa"/>
            <w:tcBorders>
              <w:top w:val="single" w:sz="6" w:space="0" w:color="000000"/>
              <w:left w:val="single" w:sz="6" w:space="0" w:color="000000"/>
              <w:bottom w:val="single" w:sz="6" w:space="0" w:color="000000"/>
              <w:right w:val="single" w:sz="6" w:space="0" w:color="000000"/>
            </w:tcBorders>
            <w:shd w:val="clear" w:color="auto" w:fill="F2F2F2"/>
          </w:tcPr>
          <w:p w:rsidR="001B08D2" w:rsidRPr="009112A4"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9112A4">
              <w:rPr>
                <w:rFonts w:asciiTheme="minorHAnsi" w:eastAsia="Arial" w:hAnsiTheme="minorHAnsi" w:cstheme="minorHAnsi"/>
                <w:b/>
                <w:position w:val="-1"/>
                <w:sz w:val="14"/>
                <w:szCs w:val="14"/>
              </w:rPr>
              <w:t xml:space="preserve">4. l.  </w:t>
            </w:r>
          </w:p>
        </w:tc>
        <w:tc>
          <w:tcPr>
            <w:tcW w:w="450" w:type="dxa"/>
            <w:tcBorders>
              <w:top w:val="single" w:sz="6" w:space="0" w:color="000000"/>
              <w:left w:val="single" w:sz="6" w:space="0" w:color="000000"/>
              <w:bottom w:val="single" w:sz="6" w:space="0" w:color="000000"/>
              <w:right w:val="single" w:sz="6" w:space="0" w:color="000000"/>
            </w:tcBorders>
            <w:shd w:val="clear" w:color="auto" w:fill="F2F2F2"/>
          </w:tcPr>
          <w:p w:rsidR="001B08D2" w:rsidRPr="009112A4"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9112A4">
              <w:rPr>
                <w:rFonts w:asciiTheme="minorHAnsi" w:eastAsia="Arial" w:hAnsiTheme="minorHAnsi" w:cstheme="minorHAnsi"/>
                <w:b/>
                <w:position w:val="-1"/>
                <w:sz w:val="14"/>
                <w:szCs w:val="14"/>
              </w:rPr>
              <w:t xml:space="preserve">SK.  </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športni dnevi;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18</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18</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18</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position w:val="-1"/>
                <w:sz w:val="14"/>
                <w:szCs w:val="14"/>
              </w:rPr>
              <w:t xml:space="preserve">18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72</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ogled gledališke, filmske in glasbene predstave, likovne razstave;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18</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18</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BB6370"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position w:val="-1"/>
                <w:sz w:val="14"/>
                <w:szCs w:val="14"/>
              </w:rPr>
              <w:t xml:space="preserve">18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72</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seznanitev s kulturnimi in zgodovinskimi znamenitostmi v šolskem okolju;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position w:val="-1"/>
                <w:sz w:val="14"/>
                <w:szCs w:val="14"/>
              </w:rPr>
              <w:t xml:space="preserve">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ogled študijske knjižnice, sejmov: zdravja, informatike, učil, izobraževalnih ustanov, dnevi odprtih vrat ipd.;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position w:val="-1"/>
                <w:sz w:val="14"/>
                <w:szCs w:val="14"/>
              </w:rPr>
              <w:t xml:space="preserve">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zdravstvena vzgoja.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18</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position w:val="-1"/>
                <w:sz w:val="14"/>
                <w:szCs w:val="14"/>
              </w:rPr>
              <w:t xml:space="preserve">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18</w:t>
            </w:r>
          </w:p>
        </w:tc>
      </w:tr>
      <w:tr w:rsidR="001B08D2" w:rsidRPr="00FC2969" w:rsidTr="002C61D2">
        <w:tc>
          <w:tcPr>
            <w:tcW w:w="4954" w:type="dxa"/>
            <w:tcBorders>
              <w:top w:val="single" w:sz="4"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b/>
                <w:position w:val="-1"/>
                <w:sz w:val="17"/>
                <w:szCs w:val="17"/>
              </w:rPr>
              <w:t>SKUPAJ</w:t>
            </w:r>
          </w:p>
        </w:tc>
        <w:tc>
          <w:tcPr>
            <w:tcW w:w="425" w:type="dxa"/>
            <w:tcBorders>
              <w:top w:val="single" w:sz="4"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b/>
                <w:position w:val="-1"/>
                <w:sz w:val="14"/>
                <w:szCs w:val="14"/>
              </w:rPr>
              <w:t>48</w:t>
            </w:r>
          </w:p>
        </w:tc>
        <w:tc>
          <w:tcPr>
            <w:tcW w:w="380" w:type="dxa"/>
            <w:tcBorders>
              <w:top w:val="single" w:sz="4"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b/>
                <w:position w:val="-1"/>
                <w:sz w:val="14"/>
                <w:szCs w:val="14"/>
              </w:rPr>
              <w:t>54</w:t>
            </w:r>
          </w:p>
        </w:tc>
        <w:tc>
          <w:tcPr>
            <w:tcW w:w="392" w:type="dxa"/>
            <w:tcBorders>
              <w:top w:val="single" w:sz="4" w:space="0" w:color="000000"/>
              <w:left w:val="single" w:sz="6" w:space="0" w:color="000000"/>
              <w:bottom w:val="single" w:sz="6" w:space="0" w:color="000000"/>
              <w:right w:val="single" w:sz="6" w:space="0" w:color="000000"/>
            </w:tcBorders>
          </w:tcPr>
          <w:p w:rsidR="001B08D2" w:rsidRPr="002C61D2" w:rsidRDefault="00BB6370"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b/>
                <w:position w:val="-1"/>
                <w:sz w:val="14"/>
                <w:szCs w:val="14"/>
              </w:rPr>
              <w:t>24</w:t>
            </w:r>
          </w:p>
        </w:tc>
        <w:tc>
          <w:tcPr>
            <w:tcW w:w="362" w:type="dxa"/>
            <w:tcBorders>
              <w:top w:val="single" w:sz="4"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b/>
                <w:position w:val="-1"/>
                <w:sz w:val="14"/>
                <w:szCs w:val="14"/>
              </w:rPr>
              <w:t>36</w:t>
            </w:r>
          </w:p>
        </w:tc>
        <w:tc>
          <w:tcPr>
            <w:tcW w:w="450" w:type="dxa"/>
            <w:tcBorders>
              <w:top w:val="single" w:sz="4"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b/>
                <w:position w:val="-1"/>
                <w:sz w:val="14"/>
                <w:szCs w:val="14"/>
              </w:rPr>
              <w:t>174</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shd w:val="clear" w:color="auto" w:fill="F2F2F2"/>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b/>
                <w:position w:val="-1"/>
                <w:sz w:val="17"/>
                <w:szCs w:val="17"/>
              </w:rPr>
              <w:t>VSEBINE, POVEZANE S PROGRAMOM:</w:t>
            </w:r>
          </w:p>
        </w:tc>
        <w:tc>
          <w:tcPr>
            <w:tcW w:w="425" w:type="dxa"/>
            <w:tcBorders>
              <w:top w:val="single" w:sz="6" w:space="0" w:color="000000"/>
              <w:left w:val="single" w:sz="6" w:space="0" w:color="000000"/>
              <w:bottom w:val="single" w:sz="6" w:space="0" w:color="000000"/>
              <w:right w:val="single" w:sz="6" w:space="0" w:color="000000"/>
            </w:tcBorders>
            <w:shd w:val="clear" w:color="auto" w:fill="F2F2F2"/>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80" w:type="dxa"/>
            <w:tcBorders>
              <w:top w:val="single" w:sz="6" w:space="0" w:color="000000"/>
              <w:left w:val="single" w:sz="6" w:space="0" w:color="000000"/>
              <w:bottom w:val="single" w:sz="6" w:space="0" w:color="000000"/>
              <w:right w:val="single" w:sz="6" w:space="0" w:color="000000"/>
            </w:tcBorders>
            <w:shd w:val="clear" w:color="auto" w:fill="F2F2F2"/>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92" w:type="dxa"/>
            <w:tcBorders>
              <w:top w:val="single" w:sz="6" w:space="0" w:color="000000"/>
              <w:left w:val="single" w:sz="6" w:space="0" w:color="000000"/>
              <w:bottom w:val="single" w:sz="6" w:space="0" w:color="000000"/>
              <w:right w:val="single" w:sz="6" w:space="0" w:color="000000"/>
            </w:tcBorders>
            <w:shd w:val="clear" w:color="auto" w:fill="F2F2F2"/>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2F2F2"/>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450" w:type="dxa"/>
            <w:tcBorders>
              <w:top w:val="single" w:sz="6" w:space="0" w:color="000000"/>
              <w:left w:val="single" w:sz="6" w:space="0" w:color="000000"/>
              <w:bottom w:val="single" w:sz="6" w:space="0" w:color="000000"/>
              <w:right w:val="single" w:sz="6" w:space="0" w:color="000000"/>
            </w:tcBorders>
            <w:shd w:val="clear" w:color="auto" w:fill="F2F2F2"/>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metode učenja, motivacija, razvoj delovnih in učnih navad;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position w:val="-1"/>
                <w:sz w:val="14"/>
                <w:szCs w:val="14"/>
              </w:rPr>
              <w:t xml:space="preserve">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naravoslovni dan - ekološki dan (organizirane čistilne akcije, predavanja, ogledi čistilnih naprav - v povezavi s tehnologijo stroke);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position w:val="-1"/>
                <w:sz w:val="14"/>
                <w:szCs w:val="14"/>
              </w:rPr>
              <w:t xml:space="preserve">4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22</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spoznavanje poklicnega področja, organizacije panoge, obisk predavanja s strokovnega področja;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position w:val="-1"/>
                <w:sz w:val="14"/>
                <w:szCs w:val="14"/>
              </w:rPr>
              <w:t xml:space="preserve">4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22</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ogled sejma s strokovnega področja, proizvodnih obratov; ekologija in ekološki problemi stroke v obratovalnici in v šolski delavnici (seminarska naloga);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6</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position w:val="-1"/>
                <w:sz w:val="14"/>
                <w:szCs w:val="14"/>
              </w:rPr>
              <w:t xml:space="preserve">4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22</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poklicno usmerjanje, nadaljevanje izobraževanja.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position w:val="-1"/>
                <w:sz w:val="14"/>
                <w:szCs w:val="14"/>
              </w:rPr>
              <w:t xml:space="preserve">4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4</w:t>
            </w:r>
          </w:p>
        </w:tc>
      </w:tr>
      <w:tr w:rsidR="001B08D2" w:rsidRPr="00FC2969" w:rsidTr="002C61D2">
        <w:tc>
          <w:tcPr>
            <w:tcW w:w="4954" w:type="dxa"/>
            <w:tcBorders>
              <w:top w:val="single" w:sz="4"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b/>
                <w:position w:val="-1"/>
                <w:sz w:val="17"/>
                <w:szCs w:val="17"/>
              </w:rPr>
              <w:t>SKUPAJ</w:t>
            </w:r>
          </w:p>
        </w:tc>
        <w:tc>
          <w:tcPr>
            <w:tcW w:w="425" w:type="dxa"/>
            <w:tcBorders>
              <w:top w:val="single" w:sz="4"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b/>
                <w:position w:val="-1"/>
                <w:sz w:val="14"/>
                <w:szCs w:val="14"/>
              </w:rPr>
              <w:t>24</w:t>
            </w:r>
          </w:p>
        </w:tc>
        <w:tc>
          <w:tcPr>
            <w:tcW w:w="380" w:type="dxa"/>
            <w:tcBorders>
              <w:top w:val="single" w:sz="4"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b/>
                <w:position w:val="-1"/>
                <w:sz w:val="14"/>
                <w:szCs w:val="14"/>
              </w:rPr>
              <w:t>18</w:t>
            </w:r>
          </w:p>
        </w:tc>
        <w:tc>
          <w:tcPr>
            <w:tcW w:w="392" w:type="dxa"/>
            <w:tcBorders>
              <w:top w:val="single" w:sz="4"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b/>
                <w:position w:val="-1"/>
                <w:sz w:val="14"/>
                <w:szCs w:val="14"/>
              </w:rPr>
              <w:t>18</w:t>
            </w:r>
          </w:p>
        </w:tc>
        <w:tc>
          <w:tcPr>
            <w:tcW w:w="362" w:type="dxa"/>
            <w:tcBorders>
              <w:top w:val="single" w:sz="4"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b/>
                <w:position w:val="-1"/>
                <w:sz w:val="14"/>
                <w:szCs w:val="14"/>
              </w:rPr>
              <w:t>16</w:t>
            </w:r>
          </w:p>
        </w:tc>
        <w:tc>
          <w:tcPr>
            <w:tcW w:w="450" w:type="dxa"/>
            <w:tcBorders>
              <w:top w:val="single" w:sz="4"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b/>
                <w:position w:val="-1"/>
                <w:sz w:val="14"/>
                <w:szCs w:val="14"/>
              </w:rPr>
              <w:t>76</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shd w:val="clear" w:color="auto" w:fill="F2F2F2"/>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b/>
                <w:position w:val="-1"/>
                <w:sz w:val="17"/>
                <w:szCs w:val="17"/>
              </w:rPr>
              <w:t>VSEBINE, POVEZANE S PROSTO IZBIRO DIJAKA:</w:t>
            </w:r>
          </w:p>
        </w:tc>
        <w:tc>
          <w:tcPr>
            <w:tcW w:w="425" w:type="dxa"/>
            <w:tcBorders>
              <w:top w:val="single" w:sz="6" w:space="0" w:color="000000"/>
              <w:left w:val="single" w:sz="6" w:space="0" w:color="000000"/>
              <w:bottom w:val="single" w:sz="6" w:space="0" w:color="000000"/>
              <w:right w:val="single" w:sz="6" w:space="0" w:color="000000"/>
            </w:tcBorders>
            <w:shd w:val="clear" w:color="auto" w:fill="F2F2F2"/>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24</w:t>
            </w:r>
          </w:p>
        </w:tc>
        <w:tc>
          <w:tcPr>
            <w:tcW w:w="380" w:type="dxa"/>
            <w:tcBorders>
              <w:top w:val="single" w:sz="6" w:space="0" w:color="000000"/>
              <w:left w:val="single" w:sz="6" w:space="0" w:color="000000"/>
              <w:bottom w:val="single" w:sz="6" w:space="0" w:color="000000"/>
              <w:right w:val="single" w:sz="6" w:space="0" w:color="000000"/>
            </w:tcBorders>
            <w:shd w:val="clear" w:color="auto" w:fill="F2F2F2"/>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24</w:t>
            </w:r>
          </w:p>
        </w:tc>
        <w:tc>
          <w:tcPr>
            <w:tcW w:w="392" w:type="dxa"/>
            <w:tcBorders>
              <w:top w:val="single" w:sz="6" w:space="0" w:color="000000"/>
              <w:left w:val="single" w:sz="6" w:space="0" w:color="000000"/>
              <w:bottom w:val="single" w:sz="6" w:space="0" w:color="000000"/>
              <w:right w:val="single" w:sz="6" w:space="0" w:color="000000"/>
            </w:tcBorders>
            <w:shd w:val="clear" w:color="auto" w:fill="F2F2F2"/>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42</w:t>
            </w:r>
          </w:p>
        </w:tc>
        <w:tc>
          <w:tcPr>
            <w:tcW w:w="362" w:type="dxa"/>
            <w:tcBorders>
              <w:top w:val="single" w:sz="6" w:space="0" w:color="000000"/>
              <w:left w:val="single" w:sz="6" w:space="0" w:color="000000"/>
              <w:bottom w:val="single" w:sz="6" w:space="0" w:color="000000"/>
              <w:right w:val="single" w:sz="6" w:space="0" w:color="000000"/>
            </w:tcBorders>
            <w:shd w:val="clear" w:color="auto" w:fill="F2F2F2"/>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12</w:t>
            </w:r>
          </w:p>
        </w:tc>
        <w:tc>
          <w:tcPr>
            <w:tcW w:w="450" w:type="dxa"/>
            <w:tcBorders>
              <w:top w:val="single" w:sz="6" w:space="0" w:color="000000"/>
              <w:left w:val="single" w:sz="6" w:space="0" w:color="000000"/>
              <w:bottom w:val="single" w:sz="6" w:space="0" w:color="000000"/>
              <w:right w:val="single" w:sz="6" w:space="0" w:color="000000"/>
            </w:tcBorders>
            <w:shd w:val="clear" w:color="auto" w:fill="F2F2F2"/>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106</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gledališki, glasbeni in filmski abonmaji, glasbena šola, pevski zbor, dramska skupina, plesni in športni treningi;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BB6370"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18</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tečaj cestnoprometnih predpisov;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mladinska raziskovalna dejavnost;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tekmovalna dejavnost v znanju;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socialno delo;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mentorstva in pomoč drugim;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r>
      <w:tr w:rsidR="001B08D2" w:rsidRPr="00FC2969" w:rsidTr="002C61D2">
        <w:tc>
          <w:tcPr>
            <w:tcW w:w="4954" w:type="dxa"/>
            <w:tcBorders>
              <w:top w:val="single" w:sz="6"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position w:val="-1"/>
                <w:sz w:val="17"/>
                <w:szCs w:val="17"/>
              </w:rPr>
              <w:t xml:space="preserve">- organizirano dopolnilno izobraževanje itd. </w:t>
            </w:r>
          </w:p>
        </w:tc>
        <w:tc>
          <w:tcPr>
            <w:tcW w:w="425"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8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9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362"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c>
          <w:tcPr>
            <w:tcW w:w="450" w:type="dxa"/>
            <w:tcBorders>
              <w:top w:val="single" w:sz="6"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 </w:t>
            </w:r>
          </w:p>
        </w:tc>
      </w:tr>
      <w:tr w:rsidR="009112A4" w:rsidRPr="00B938B4" w:rsidTr="002C61D2">
        <w:tc>
          <w:tcPr>
            <w:tcW w:w="4954" w:type="dxa"/>
            <w:tcBorders>
              <w:top w:val="single" w:sz="6" w:space="0" w:color="000000"/>
              <w:left w:val="single" w:sz="6" w:space="0" w:color="000000"/>
              <w:bottom w:val="single" w:sz="6" w:space="0" w:color="000000"/>
              <w:right w:val="single" w:sz="6" w:space="0" w:color="000000"/>
            </w:tcBorders>
            <w:shd w:val="clear" w:color="auto" w:fill="F2F2F2"/>
          </w:tcPr>
          <w:p w:rsidR="009112A4" w:rsidRPr="00FC2969" w:rsidRDefault="009112A4" w:rsidP="00BB6370">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Pr>
                <w:rFonts w:asciiTheme="minorHAnsi" w:eastAsia="Arial" w:hAnsiTheme="minorHAnsi" w:cstheme="minorHAnsi"/>
                <w:b/>
                <w:position w:val="-1"/>
                <w:sz w:val="17"/>
                <w:szCs w:val="17"/>
              </w:rPr>
              <w:t>Aktivno državljanstvo</w:t>
            </w:r>
          </w:p>
        </w:tc>
        <w:tc>
          <w:tcPr>
            <w:tcW w:w="425" w:type="dxa"/>
            <w:tcBorders>
              <w:top w:val="single" w:sz="6" w:space="0" w:color="000000"/>
              <w:left w:val="single" w:sz="6" w:space="0" w:color="000000"/>
              <w:bottom w:val="single" w:sz="6" w:space="0" w:color="000000"/>
              <w:right w:val="single" w:sz="6" w:space="0" w:color="000000"/>
            </w:tcBorders>
            <w:shd w:val="clear" w:color="auto" w:fill="F2F2F2"/>
          </w:tcPr>
          <w:p w:rsidR="009112A4" w:rsidRPr="002C61D2" w:rsidRDefault="009112A4" w:rsidP="00BB6370">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p>
        </w:tc>
        <w:tc>
          <w:tcPr>
            <w:tcW w:w="380" w:type="dxa"/>
            <w:tcBorders>
              <w:top w:val="single" w:sz="6" w:space="0" w:color="000000"/>
              <w:left w:val="single" w:sz="6" w:space="0" w:color="000000"/>
              <w:bottom w:val="single" w:sz="6" w:space="0" w:color="000000"/>
              <w:right w:val="single" w:sz="6" w:space="0" w:color="000000"/>
            </w:tcBorders>
            <w:shd w:val="clear" w:color="auto" w:fill="F2F2F2"/>
          </w:tcPr>
          <w:p w:rsidR="009112A4" w:rsidRPr="002C61D2" w:rsidRDefault="009112A4" w:rsidP="00BB6370">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p>
        </w:tc>
        <w:tc>
          <w:tcPr>
            <w:tcW w:w="392" w:type="dxa"/>
            <w:tcBorders>
              <w:top w:val="single" w:sz="6" w:space="0" w:color="000000"/>
              <w:left w:val="single" w:sz="6" w:space="0" w:color="000000"/>
              <w:bottom w:val="single" w:sz="6" w:space="0" w:color="000000"/>
              <w:right w:val="single" w:sz="6" w:space="0" w:color="000000"/>
            </w:tcBorders>
            <w:shd w:val="clear" w:color="auto" w:fill="F2F2F2"/>
          </w:tcPr>
          <w:p w:rsidR="009112A4" w:rsidRPr="002C61D2" w:rsidRDefault="009112A4" w:rsidP="00BB6370">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35</w:t>
            </w:r>
          </w:p>
        </w:tc>
        <w:tc>
          <w:tcPr>
            <w:tcW w:w="362" w:type="dxa"/>
            <w:tcBorders>
              <w:top w:val="single" w:sz="6" w:space="0" w:color="000000"/>
              <w:left w:val="single" w:sz="6" w:space="0" w:color="000000"/>
              <w:bottom w:val="single" w:sz="6" w:space="0" w:color="000000"/>
              <w:right w:val="single" w:sz="6" w:space="0" w:color="000000"/>
            </w:tcBorders>
            <w:shd w:val="clear" w:color="auto" w:fill="F2F2F2"/>
          </w:tcPr>
          <w:p w:rsidR="009112A4" w:rsidRPr="002C61D2" w:rsidRDefault="009112A4" w:rsidP="00BB6370">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p>
        </w:tc>
        <w:tc>
          <w:tcPr>
            <w:tcW w:w="450" w:type="dxa"/>
            <w:tcBorders>
              <w:top w:val="single" w:sz="6" w:space="0" w:color="000000"/>
              <w:left w:val="single" w:sz="6" w:space="0" w:color="000000"/>
              <w:bottom w:val="single" w:sz="6" w:space="0" w:color="000000"/>
              <w:right w:val="single" w:sz="6" w:space="0" w:color="000000"/>
            </w:tcBorders>
            <w:shd w:val="clear" w:color="auto" w:fill="F2F2F2"/>
          </w:tcPr>
          <w:p w:rsidR="009112A4" w:rsidRPr="002C61D2" w:rsidRDefault="009112A4" w:rsidP="00BB6370">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position w:val="-1"/>
                <w:sz w:val="14"/>
                <w:szCs w:val="14"/>
              </w:rPr>
            </w:pPr>
            <w:r w:rsidRPr="002C61D2">
              <w:rPr>
                <w:rFonts w:asciiTheme="minorHAnsi" w:eastAsia="Arial" w:hAnsiTheme="minorHAnsi" w:cstheme="minorHAnsi"/>
                <w:i/>
                <w:position w:val="-1"/>
                <w:sz w:val="14"/>
                <w:szCs w:val="14"/>
              </w:rPr>
              <w:t>35</w:t>
            </w:r>
          </w:p>
        </w:tc>
      </w:tr>
      <w:tr w:rsidR="001B08D2" w:rsidRPr="00FC2969" w:rsidTr="002C61D2">
        <w:tc>
          <w:tcPr>
            <w:tcW w:w="4954" w:type="dxa"/>
            <w:tcBorders>
              <w:top w:val="single" w:sz="4" w:space="0" w:color="000000"/>
              <w:left w:val="single" w:sz="6" w:space="0" w:color="000000"/>
              <w:bottom w:val="single" w:sz="6" w:space="0" w:color="000000"/>
              <w:right w:val="single" w:sz="6" w:space="0" w:color="000000"/>
            </w:tcBorders>
          </w:tcPr>
          <w:p w:rsidR="001B08D2" w:rsidRPr="00FC2969" w:rsidRDefault="001B08D2" w:rsidP="001B08D2">
            <w:pPr>
              <w:pBdr>
                <w:top w:val="nil"/>
                <w:left w:val="nil"/>
                <w:bottom w:val="nil"/>
                <w:right w:val="nil"/>
                <w:between w:val="nil"/>
              </w:pBdr>
              <w:suppressAutoHyphens/>
              <w:ind w:leftChars="-1" w:hangingChars="1" w:hanging="2"/>
              <w:textDirection w:val="btLr"/>
              <w:textAlignment w:val="top"/>
              <w:outlineLvl w:val="0"/>
              <w:rPr>
                <w:rFonts w:asciiTheme="minorHAnsi" w:eastAsia="Arial" w:hAnsiTheme="minorHAnsi" w:cstheme="minorHAnsi"/>
                <w:position w:val="-1"/>
                <w:sz w:val="17"/>
                <w:szCs w:val="17"/>
              </w:rPr>
            </w:pPr>
            <w:r w:rsidRPr="00FC2969">
              <w:rPr>
                <w:rFonts w:asciiTheme="minorHAnsi" w:eastAsia="Arial" w:hAnsiTheme="minorHAnsi" w:cstheme="minorHAnsi"/>
                <w:b/>
                <w:position w:val="-1"/>
                <w:sz w:val="17"/>
                <w:szCs w:val="17"/>
              </w:rPr>
              <w:t>Skupno število ur za interesne dejavnosti</w:t>
            </w:r>
          </w:p>
        </w:tc>
        <w:tc>
          <w:tcPr>
            <w:tcW w:w="425" w:type="dxa"/>
            <w:tcBorders>
              <w:top w:val="single" w:sz="4"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b/>
                <w:position w:val="-1"/>
                <w:sz w:val="14"/>
                <w:szCs w:val="14"/>
              </w:rPr>
            </w:pPr>
            <w:r w:rsidRPr="002C61D2">
              <w:rPr>
                <w:rFonts w:asciiTheme="minorHAnsi" w:eastAsia="Arial" w:hAnsiTheme="minorHAnsi" w:cstheme="minorHAnsi"/>
                <w:b/>
                <w:position w:val="-1"/>
                <w:sz w:val="14"/>
                <w:szCs w:val="14"/>
              </w:rPr>
              <w:t>96</w:t>
            </w:r>
          </w:p>
        </w:tc>
        <w:tc>
          <w:tcPr>
            <w:tcW w:w="380" w:type="dxa"/>
            <w:tcBorders>
              <w:top w:val="single" w:sz="4"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b/>
                <w:position w:val="-1"/>
                <w:sz w:val="14"/>
                <w:szCs w:val="14"/>
              </w:rPr>
            </w:pPr>
            <w:r w:rsidRPr="002C61D2">
              <w:rPr>
                <w:rFonts w:asciiTheme="minorHAnsi" w:eastAsia="Arial" w:hAnsiTheme="minorHAnsi" w:cstheme="minorHAnsi"/>
                <w:b/>
                <w:position w:val="-1"/>
                <w:sz w:val="14"/>
                <w:szCs w:val="14"/>
              </w:rPr>
              <w:t>96</w:t>
            </w:r>
          </w:p>
        </w:tc>
        <w:tc>
          <w:tcPr>
            <w:tcW w:w="392" w:type="dxa"/>
            <w:tcBorders>
              <w:top w:val="single" w:sz="4"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b/>
                <w:position w:val="-1"/>
                <w:sz w:val="14"/>
                <w:szCs w:val="14"/>
              </w:rPr>
            </w:pPr>
            <w:r w:rsidRPr="002C61D2">
              <w:rPr>
                <w:rFonts w:asciiTheme="minorHAnsi" w:eastAsia="Arial" w:hAnsiTheme="minorHAnsi" w:cstheme="minorHAnsi"/>
                <w:b/>
                <w:position w:val="-1"/>
                <w:sz w:val="14"/>
                <w:szCs w:val="14"/>
              </w:rPr>
              <w:t>96</w:t>
            </w:r>
          </w:p>
        </w:tc>
        <w:tc>
          <w:tcPr>
            <w:tcW w:w="362" w:type="dxa"/>
            <w:tcBorders>
              <w:top w:val="single" w:sz="4"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b/>
                <w:position w:val="-1"/>
                <w:sz w:val="14"/>
                <w:szCs w:val="14"/>
              </w:rPr>
            </w:pPr>
            <w:r w:rsidRPr="002C61D2">
              <w:rPr>
                <w:rFonts w:asciiTheme="minorHAnsi" w:eastAsia="Arial" w:hAnsiTheme="minorHAnsi" w:cstheme="minorHAnsi"/>
                <w:b/>
                <w:position w:val="-1"/>
                <w:sz w:val="14"/>
                <w:szCs w:val="14"/>
              </w:rPr>
              <w:t>64</w:t>
            </w:r>
          </w:p>
        </w:tc>
        <w:tc>
          <w:tcPr>
            <w:tcW w:w="450" w:type="dxa"/>
            <w:tcBorders>
              <w:top w:val="single" w:sz="4" w:space="0" w:color="000000"/>
              <w:left w:val="single" w:sz="6" w:space="0" w:color="000000"/>
              <w:bottom w:val="single" w:sz="6" w:space="0" w:color="000000"/>
              <w:right w:val="single" w:sz="6" w:space="0" w:color="000000"/>
            </w:tcBorders>
          </w:tcPr>
          <w:p w:rsidR="001B08D2" w:rsidRPr="002C61D2" w:rsidRDefault="001B08D2" w:rsidP="001B08D2">
            <w:pPr>
              <w:pBdr>
                <w:top w:val="nil"/>
                <w:left w:val="nil"/>
                <w:bottom w:val="nil"/>
                <w:right w:val="nil"/>
                <w:between w:val="nil"/>
              </w:pBdr>
              <w:suppressAutoHyphens/>
              <w:ind w:leftChars="-1" w:left="-1" w:hangingChars="1" w:hanging="1"/>
              <w:jc w:val="center"/>
              <w:textDirection w:val="btLr"/>
              <w:textAlignment w:val="top"/>
              <w:outlineLvl w:val="0"/>
              <w:rPr>
                <w:rFonts w:asciiTheme="minorHAnsi" w:eastAsia="Arial" w:hAnsiTheme="minorHAnsi" w:cstheme="minorHAnsi"/>
                <w:b/>
                <w:position w:val="-1"/>
                <w:sz w:val="14"/>
                <w:szCs w:val="14"/>
              </w:rPr>
            </w:pPr>
            <w:r w:rsidRPr="002C61D2">
              <w:rPr>
                <w:rFonts w:asciiTheme="minorHAnsi" w:eastAsia="Arial" w:hAnsiTheme="minorHAnsi" w:cstheme="minorHAnsi"/>
                <w:b/>
                <w:position w:val="-1"/>
                <w:sz w:val="14"/>
                <w:szCs w:val="14"/>
              </w:rPr>
              <w:t>352</w:t>
            </w:r>
          </w:p>
        </w:tc>
      </w:tr>
    </w:tbl>
    <w:p w:rsidR="00994248" w:rsidRPr="00FC2969" w:rsidRDefault="00994248" w:rsidP="00F465BA">
      <w:pPr>
        <w:rPr>
          <w:rFonts w:asciiTheme="minorHAnsi" w:hAnsiTheme="minorHAnsi" w:cstheme="minorHAnsi"/>
          <w:sz w:val="17"/>
          <w:szCs w:val="17"/>
        </w:rPr>
      </w:pPr>
    </w:p>
    <w:p w:rsidR="00416719" w:rsidRPr="00FC2969" w:rsidRDefault="00416719" w:rsidP="00F465BA">
      <w:pPr>
        <w:rPr>
          <w:rFonts w:asciiTheme="minorHAnsi" w:hAnsiTheme="minorHAnsi" w:cstheme="minorHAnsi"/>
          <w:sz w:val="17"/>
          <w:szCs w:val="17"/>
        </w:rPr>
      </w:pPr>
      <w:r w:rsidRPr="00FC2969">
        <w:rPr>
          <w:rFonts w:asciiTheme="minorHAnsi" w:hAnsiTheme="minorHAnsi" w:cstheme="minorHAnsi"/>
          <w:sz w:val="17"/>
          <w:szCs w:val="17"/>
        </w:rPr>
        <w:t>V okviru kulturnih dejavnosti si dijaki in dijakinje enkrat na leto ogledajo predstavo poklicnega gledališča.</w:t>
      </w:r>
    </w:p>
    <w:p w:rsidR="00760ED9" w:rsidRPr="00FC2969" w:rsidRDefault="00760ED9" w:rsidP="007214F4">
      <w:pPr>
        <w:rPr>
          <w:rFonts w:asciiTheme="minorHAnsi" w:hAnsiTheme="minorHAnsi" w:cstheme="minorHAnsi"/>
          <w:b/>
          <w:sz w:val="17"/>
          <w:szCs w:val="17"/>
        </w:rPr>
      </w:pPr>
      <w:r w:rsidRPr="00FC2969">
        <w:rPr>
          <w:rFonts w:asciiTheme="minorHAnsi" w:hAnsiTheme="minorHAnsi" w:cstheme="minorHAnsi"/>
          <w:b/>
          <w:sz w:val="17"/>
          <w:szCs w:val="17"/>
        </w:rPr>
        <w:br w:type="page"/>
      </w:r>
    </w:p>
    <w:p w:rsidR="00C65824" w:rsidRPr="00FC2969" w:rsidRDefault="00D751D9" w:rsidP="007214F4">
      <w:pPr>
        <w:pStyle w:val="Naslov1"/>
        <w:rPr>
          <w:rFonts w:cstheme="minorHAnsi"/>
          <w:sz w:val="17"/>
          <w:szCs w:val="17"/>
        </w:rPr>
      </w:pPr>
      <w:bookmarkStart w:id="15" w:name="_Toc493103622"/>
      <w:bookmarkStart w:id="16" w:name="_Toc526168212"/>
      <w:r w:rsidRPr="00FC2969">
        <w:rPr>
          <w:rFonts w:cstheme="minorHAnsi"/>
          <w:sz w:val="17"/>
          <w:szCs w:val="17"/>
        </w:rPr>
        <w:lastRenderedPageBreak/>
        <w:t>ŠOLSKI KOLEDAR,</w:t>
      </w:r>
      <w:bookmarkEnd w:id="15"/>
      <w:r w:rsidRPr="00FC2969">
        <w:rPr>
          <w:rFonts w:cstheme="minorHAnsi"/>
          <w:sz w:val="17"/>
          <w:szCs w:val="17"/>
        </w:rPr>
        <w:t xml:space="preserve"> </w:t>
      </w:r>
      <w:bookmarkStart w:id="17" w:name="_Toc493103623"/>
      <w:r w:rsidR="00C65824" w:rsidRPr="00FC2969">
        <w:rPr>
          <w:rFonts w:cstheme="minorHAnsi"/>
          <w:sz w:val="17"/>
          <w:szCs w:val="17"/>
        </w:rPr>
        <w:t>NEKATERE DEJAVNOSTI,</w:t>
      </w:r>
      <w:bookmarkEnd w:id="16"/>
      <w:bookmarkEnd w:id="17"/>
    </w:p>
    <w:p w:rsidR="00D751D9" w:rsidRPr="00FC2969" w:rsidRDefault="00D751D9" w:rsidP="007214F4">
      <w:pPr>
        <w:pStyle w:val="Naslov1"/>
        <w:rPr>
          <w:rFonts w:cstheme="minorHAnsi"/>
          <w:sz w:val="17"/>
          <w:szCs w:val="17"/>
        </w:rPr>
      </w:pPr>
      <w:bookmarkStart w:id="18" w:name="_Toc493103624"/>
      <w:bookmarkStart w:id="19" w:name="_Toc526168213"/>
      <w:r w:rsidRPr="00FC2969">
        <w:rPr>
          <w:rFonts w:cstheme="minorHAnsi"/>
          <w:sz w:val="17"/>
          <w:szCs w:val="17"/>
        </w:rPr>
        <w:t>OCENJEVALNA OBDOBJA</w:t>
      </w:r>
      <w:bookmarkEnd w:id="18"/>
      <w:bookmarkEnd w:id="19"/>
    </w:p>
    <w:p w:rsidR="005F4468" w:rsidRPr="00FC2969" w:rsidRDefault="005F4468" w:rsidP="005F4468">
      <w:pPr>
        <w:pBdr>
          <w:top w:val="nil"/>
          <w:left w:val="nil"/>
          <w:bottom w:val="nil"/>
          <w:right w:val="nil"/>
          <w:between w:val="nil"/>
        </w:pBdr>
        <w:spacing w:line="276" w:lineRule="auto"/>
        <w:ind w:hanging="2"/>
        <w:jc w:val="both"/>
        <w:rPr>
          <w:rFonts w:asciiTheme="minorHAnsi" w:eastAsia="Arial" w:hAnsiTheme="minorHAnsi" w:cstheme="minorHAnsi"/>
          <w:sz w:val="17"/>
          <w:szCs w:val="17"/>
          <w:u w:val="single"/>
        </w:rPr>
      </w:pPr>
    </w:p>
    <w:p w:rsidR="001E0DA5" w:rsidRPr="001E0DA5" w:rsidRDefault="001E0DA5" w:rsidP="001E0DA5">
      <w:pPr>
        <w:ind w:hanging="2"/>
        <w:rPr>
          <w:rFonts w:asciiTheme="minorHAnsi" w:hAnsiTheme="minorHAnsi" w:cstheme="minorHAnsi"/>
          <w:b/>
          <w:sz w:val="18"/>
          <w:szCs w:val="18"/>
        </w:rPr>
      </w:pPr>
      <w:bookmarkStart w:id="20" w:name="_heading=h.17dp8vu" w:colFirst="0" w:colLast="0"/>
      <w:bookmarkEnd w:id="20"/>
      <w:r w:rsidRPr="001E0DA5">
        <w:rPr>
          <w:rFonts w:asciiTheme="minorHAnsi" w:hAnsiTheme="minorHAnsi" w:cstheme="minorHAnsi"/>
          <w:b/>
          <w:sz w:val="18"/>
          <w:szCs w:val="18"/>
        </w:rPr>
        <w:t>ŠOLSKI KOLEDAR 2023/2024 in OCENJEVALNA OBDOBJA</w:t>
      </w:r>
    </w:p>
    <w:p w:rsidR="001E0DA5" w:rsidRPr="001E0DA5" w:rsidRDefault="001E0DA5" w:rsidP="001E0DA5">
      <w:pPr>
        <w:ind w:hanging="2"/>
        <w:rPr>
          <w:rFonts w:asciiTheme="minorHAnsi" w:hAnsiTheme="minorHAnsi" w:cstheme="minorHAnsi"/>
          <w:sz w:val="18"/>
          <w:szCs w:val="18"/>
        </w:rPr>
      </w:pP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Na osnovi šolskega koledarja, ki ga je izdalo ministrstvo za izobraževanje, znanost in šport (na podlagi 15. člena Pravilnika o šolskem koledarju v srednjih šolah, Ur. l. RS, št. 30/18, 9/20, 67/21 in 58/22) bomo v šolskem letu 2023/2024 izvajali pouk po naslednjem razporedu:</w:t>
      </w:r>
    </w:p>
    <w:p w:rsidR="001E0DA5" w:rsidRPr="001E0DA5" w:rsidRDefault="001E0DA5" w:rsidP="001E0DA5">
      <w:pPr>
        <w:ind w:hanging="2"/>
        <w:rPr>
          <w:rFonts w:asciiTheme="minorHAnsi" w:hAnsiTheme="minorHAnsi" w:cstheme="minorHAnsi"/>
          <w:sz w:val="18"/>
          <w:szCs w:val="18"/>
        </w:rPr>
      </w:pPr>
    </w:p>
    <w:tbl>
      <w:tblPr>
        <w:tblW w:w="68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1"/>
        <w:gridCol w:w="2123"/>
        <w:gridCol w:w="745"/>
        <w:gridCol w:w="2665"/>
      </w:tblGrid>
      <w:tr w:rsidR="001E0DA5" w:rsidRPr="001E0DA5" w:rsidTr="002C61D2">
        <w:tc>
          <w:tcPr>
            <w:tcW w:w="1271" w:type="dxa"/>
            <w:tcBorders>
              <w:bottom w:val="single" w:sz="18" w:space="0" w:color="auto"/>
            </w:tcBorders>
          </w:tcPr>
          <w:p w:rsidR="001E0DA5" w:rsidRPr="001E0DA5" w:rsidRDefault="001E0DA5" w:rsidP="001E0DA5">
            <w:pPr>
              <w:ind w:hanging="2"/>
              <w:rPr>
                <w:rFonts w:asciiTheme="minorHAnsi" w:hAnsiTheme="minorHAnsi" w:cstheme="minorHAnsi"/>
                <w:b/>
                <w:sz w:val="18"/>
                <w:szCs w:val="18"/>
              </w:rPr>
            </w:pPr>
          </w:p>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MESEC</w:t>
            </w:r>
          </w:p>
        </w:tc>
        <w:tc>
          <w:tcPr>
            <w:tcW w:w="2123" w:type="dxa"/>
            <w:tcBorders>
              <w:bottom w:val="single" w:sz="18" w:space="0" w:color="auto"/>
            </w:tcBorders>
          </w:tcPr>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DNEVI POUKA</w:t>
            </w:r>
          </w:p>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 xml:space="preserve">P  </w:t>
            </w:r>
            <w:r w:rsidR="002C61D2">
              <w:rPr>
                <w:rFonts w:asciiTheme="minorHAnsi" w:hAnsiTheme="minorHAnsi" w:cstheme="minorHAnsi"/>
                <w:b/>
                <w:sz w:val="18"/>
                <w:szCs w:val="18"/>
              </w:rPr>
              <w:t xml:space="preserve">    T     S      Č      P     </w:t>
            </w:r>
            <w:r w:rsidRPr="001E0DA5">
              <w:rPr>
                <w:rFonts w:asciiTheme="minorHAnsi" w:hAnsiTheme="minorHAnsi" w:cstheme="minorHAnsi"/>
                <w:b/>
                <w:sz w:val="18"/>
                <w:szCs w:val="18"/>
              </w:rPr>
              <w:t>Sob.</w:t>
            </w:r>
          </w:p>
        </w:tc>
        <w:tc>
          <w:tcPr>
            <w:tcW w:w="745" w:type="dxa"/>
            <w:tcBorders>
              <w:bottom w:val="single" w:sz="18" w:space="0" w:color="auto"/>
            </w:tcBorders>
          </w:tcPr>
          <w:p w:rsidR="001E0DA5" w:rsidRPr="001E0DA5" w:rsidRDefault="001E0DA5" w:rsidP="001E0DA5">
            <w:pPr>
              <w:ind w:hanging="2"/>
              <w:rPr>
                <w:rFonts w:asciiTheme="minorHAnsi" w:hAnsiTheme="minorHAnsi" w:cstheme="minorHAnsi"/>
                <w:b/>
                <w:sz w:val="18"/>
                <w:szCs w:val="18"/>
              </w:rPr>
            </w:pPr>
          </w:p>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SKUPAJ</w:t>
            </w:r>
          </w:p>
        </w:tc>
        <w:tc>
          <w:tcPr>
            <w:tcW w:w="2665" w:type="dxa"/>
            <w:tcBorders>
              <w:bottom w:val="single" w:sz="18" w:space="0" w:color="auto"/>
            </w:tcBorders>
          </w:tcPr>
          <w:p w:rsidR="001E0DA5" w:rsidRPr="001E0DA5" w:rsidRDefault="001E0DA5" w:rsidP="001E0DA5">
            <w:pPr>
              <w:ind w:hanging="2"/>
              <w:rPr>
                <w:rFonts w:asciiTheme="minorHAnsi" w:hAnsiTheme="minorHAnsi" w:cstheme="minorHAnsi"/>
                <w:b/>
                <w:sz w:val="18"/>
                <w:szCs w:val="18"/>
              </w:rPr>
            </w:pPr>
          </w:p>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OPOMBE</w:t>
            </w:r>
          </w:p>
        </w:tc>
      </w:tr>
      <w:tr w:rsidR="001E0DA5" w:rsidRPr="001E0DA5" w:rsidTr="002C61D2">
        <w:tc>
          <w:tcPr>
            <w:tcW w:w="1271" w:type="dxa"/>
            <w:tcBorders>
              <w:top w:val="nil"/>
            </w:tcBorders>
          </w:tcPr>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september</w:t>
            </w:r>
          </w:p>
        </w:tc>
        <w:tc>
          <w:tcPr>
            <w:tcW w:w="2123" w:type="dxa"/>
            <w:tcBorders>
              <w:top w:val="nil"/>
            </w:tcBorders>
          </w:tcPr>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5      4      4      4      4                           </w:t>
            </w:r>
          </w:p>
        </w:tc>
        <w:tc>
          <w:tcPr>
            <w:tcW w:w="745" w:type="dxa"/>
            <w:tcBorders>
              <w:top w:val="nil"/>
            </w:tcBorders>
          </w:tcPr>
          <w:p w:rsidR="001E0DA5" w:rsidRPr="001E0DA5" w:rsidRDefault="001E0DA5" w:rsidP="001E0DA5">
            <w:pPr>
              <w:ind w:hanging="2"/>
              <w:jc w:val="center"/>
              <w:rPr>
                <w:rFonts w:asciiTheme="minorHAnsi" w:hAnsiTheme="minorHAnsi" w:cstheme="minorHAnsi"/>
                <w:sz w:val="18"/>
                <w:szCs w:val="18"/>
              </w:rPr>
            </w:pPr>
            <w:r w:rsidRPr="001E0DA5">
              <w:rPr>
                <w:rFonts w:asciiTheme="minorHAnsi" w:hAnsiTheme="minorHAnsi" w:cstheme="minorHAnsi"/>
                <w:sz w:val="18"/>
                <w:szCs w:val="18"/>
              </w:rPr>
              <w:t>21</w:t>
            </w:r>
          </w:p>
        </w:tc>
        <w:tc>
          <w:tcPr>
            <w:tcW w:w="2665" w:type="dxa"/>
            <w:vMerge w:val="restart"/>
            <w:tcBorders>
              <w:top w:val="nil"/>
            </w:tcBorders>
          </w:tcPr>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Prvo ocenjevalno obdobje</w:t>
            </w: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traja od 1. 9. 2023 do 15. 1. 2024.</w:t>
            </w:r>
          </w:p>
          <w:p w:rsidR="001E0DA5" w:rsidRPr="001E0DA5" w:rsidRDefault="001E0DA5" w:rsidP="001E0DA5">
            <w:pPr>
              <w:ind w:hanging="2"/>
              <w:rPr>
                <w:rFonts w:asciiTheme="minorHAnsi" w:hAnsiTheme="minorHAnsi" w:cstheme="minorHAnsi"/>
                <w:sz w:val="18"/>
                <w:szCs w:val="18"/>
              </w:rPr>
            </w:pP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15. 1. 2024 zaključek 1. ocenjevalnega obdobja.</w:t>
            </w:r>
          </w:p>
        </w:tc>
      </w:tr>
      <w:tr w:rsidR="001E0DA5" w:rsidRPr="001E0DA5" w:rsidTr="002C61D2">
        <w:tc>
          <w:tcPr>
            <w:tcW w:w="1271" w:type="dxa"/>
            <w:tcBorders>
              <w:bottom w:val="single" w:sz="6" w:space="0" w:color="auto"/>
            </w:tcBorders>
          </w:tcPr>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oktober</w:t>
            </w:r>
          </w:p>
        </w:tc>
        <w:tc>
          <w:tcPr>
            <w:tcW w:w="2123" w:type="dxa"/>
            <w:tcBorders>
              <w:bottom w:val="single" w:sz="6" w:space="0" w:color="auto"/>
            </w:tcBorders>
          </w:tcPr>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4      4      4      4      4       </w:t>
            </w:r>
          </w:p>
        </w:tc>
        <w:tc>
          <w:tcPr>
            <w:tcW w:w="745" w:type="dxa"/>
            <w:tcBorders>
              <w:bottom w:val="single" w:sz="6" w:space="0" w:color="auto"/>
            </w:tcBorders>
          </w:tcPr>
          <w:p w:rsidR="001E0DA5" w:rsidRPr="001E0DA5" w:rsidRDefault="001E0DA5" w:rsidP="001E0DA5">
            <w:pPr>
              <w:ind w:hanging="2"/>
              <w:jc w:val="center"/>
              <w:rPr>
                <w:rFonts w:asciiTheme="minorHAnsi" w:hAnsiTheme="minorHAnsi" w:cstheme="minorHAnsi"/>
                <w:sz w:val="18"/>
                <w:szCs w:val="18"/>
              </w:rPr>
            </w:pPr>
            <w:r w:rsidRPr="001E0DA5">
              <w:rPr>
                <w:rFonts w:asciiTheme="minorHAnsi" w:hAnsiTheme="minorHAnsi" w:cstheme="minorHAnsi"/>
                <w:sz w:val="18"/>
                <w:szCs w:val="18"/>
              </w:rPr>
              <w:t>20</w:t>
            </w:r>
          </w:p>
        </w:tc>
        <w:tc>
          <w:tcPr>
            <w:tcW w:w="2665" w:type="dxa"/>
            <w:vMerge/>
          </w:tcPr>
          <w:p w:rsidR="001E0DA5" w:rsidRPr="001E0DA5" w:rsidRDefault="001E0DA5" w:rsidP="001E0DA5">
            <w:pPr>
              <w:ind w:hanging="2"/>
              <w:rPr>
                <w:rFonts w:asciiTheme="minorHAnsi" w:hAnsiTheme="minorHAnsi" w:cstheme="minorHAnsi"/>
                <w:sz w:val="18"/>
                <w:szCs w:val="18"/>
              </w:rPr>
            </w:pPr>
          </w:p>
        </w:tc>
      </w:tr>
      <w:tr w:rsidR="001E0DA5" w:rsidRPr="001E0DA5" w:rsidTr="002C61D2">
        <w:tc>
          <w:tcPr>
            <w:tcW w:w="1271" w:type="dxa"/>
            <w:tcBorders>
              <w:bottom w:val="single" w:sz="4" w:space="0" w:color="auto"/>
            </w:tcBorders>
          </w:tcPr>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november</w:t>
            </w:r>
          </w:p>
        </w:tc>
        <w:tc>
          <w:tcPr>
            <w:tcW w:w="2123" w:type="dxa"/>
            <w:tcBorders>
              <w:bottom w:val="single" w:sz="4" w:space="0" w:color="auto"/>
            </w:tcBorders>
          </w:tcPr>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4      4      4      4      3       </w:t>
            </w:r>
          </w:p>
        </w:tc>
        <w:tc>
          <w:tcPr>
            <w:tcW w:w="745" w:type="dxa"/>
            <w:tcBorders>
              <w:bottom w:val="single" w:sz="4" w:space="0" w:color="auto"/>
            </w:tcBorders>
          </w:tcPr>
          <w:p w:rsidR="001E0DA5" w:rsidRPr="001E0DA5" w:rsidRDefault="001E0DA5" w:rsidP="001E0DA5">
            <w:pPr>
              <w:ind w:hanging="2"/>
              <w:jc w:val="center"/>
              <w:rPr>
                <w:rFonts w:asciiTheme="minorHAnsi" w:hAnsiTheme="minorHAnsi" w:cstheme="minorHAnsi"/>
                <w:sz w:val="18"/>
                <w:szCs w:val="18"/>
              </w:rPr>
            </w:pPr>
            <w:r w:rsidRPr="001E0DA5">
              <w:rPr>
                <w:rFonts w:asciiTheme="minorHAnsi" w:hAnsiTheme="minorHAnsi" w:cstheme="minorHAnsi"/>
                <w:sz w:val="18"/>
                <w:szCs w:val="18"/>
              </w:rPr>
              <w:t>19</w:t>
            </w:r>
          </w:p>
        </w:tc>
        <w:tc>
          <w:tcPr>
            <w:tcW w:w="2665" w:type="dxa"/>
            <w:vMerge/>
          </w:tcPr>
          <w:p w:rsidR="001E0DA5" w:rsidRPr="001E0DA5" w:rsidRDefault="001E0DA5" w:rsidP="001E0DA5">
            <w:pPr>
              <w:ind w:hanging="2"/>
              <w:rPr>
                <w:rFonts w:asciiTheme="minorHAnsi" w:hAnsiTheme="minorHAnsi" w:cstheme="minorHAnsi"/>
                <w:sz w:val="18"/>
                <w:szCs w:val="18"/>
              </w:rPr>
            </w:pPr>
          </w:p>
        </w:tc>
      </w:tr>
      <w:tr w:rsidR="001E0DA5" w:rsidRPr="001E0DA5" w:rsidTr="002C61D2">
        <w:tc>
          <w:tcPr>
            <w:tcW w:w="1271" w:type="dxa"/>
            <w:tcBorders>
              <w:top w:val="single" w:sz="4" w:space="0" w:color="auto"/>
              <w:bottom w:val="single" w:sz="6" w:space="0" w:color="auto"/>
            </w:tcBorders>
          </w:tcPr>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december</w:t>
            </w:r>
          </w:p>
        </w:tc>
        <w:tc>
          <w:tcPr>
            <w:tcW w:w="2123" w:type="dxa"/>
            <w:tcBorders>
              <w:top w:val="single" w:sz="4" w:space="0" w:color="auto"/>
              <w:bottom w:val="single" w:sz="6" w:space="0" w:color="auto"/>
            </w:tcBorders>
          </w:tcPr>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3      3      3      3      4       </w:t>
            </w:r>
          </w:p>
        </w:tc>
        <w:tc>
          <w:tcPr>
            <w:tcW w:w="745" w:type="dxa"/>
            <w:tcBorders>
              <w:top w:val="single" w:sz="4" w:space="0" w:color="auto"/>
              <w:bottom w:val="single" w:sz="6" w:space="0" w:color="auto"/>
            </w:tcBorders>
          </w:tcPr>
          <w:p w:rsidR="001E0DA5" w:rsidRPr="001E0DA5" w:rsidRDefault="001E0DA5" w:rsidP="001E0DA5">
            <w:pPr>
              <w:ind w:hanging="2"/>
              <w:jc w:val="center"/>
              <w:rPr>
                <w:rFonts w:asciiTheme="minorHAnsi" w:hAnsiTheme="minorHAnsi" w:cstheme="minorHAnsi"/>
                <w:sz w:val="18"/>
                <w:szCs w:val="18"/>
              </w:rPr>
            </w:pPr>
            <w:r w:rsidRPr="001E0DA5">
              <w:rPr>
                <w:rFonts w:asciiTheme="minorHAnsi" w:hAnsiTheme="minorHAnsi" w:cstheme="minorHAnsi"/>
                <w:sz w:val="18"/>
                <w:szCs w:val="18"/>
              </w:rPr>
              <w:t>16</w:t>
            </w:r>
          </w:p>
        </w:tc>
        <w:tc>
          <w:tcPr>
            <w:tcW w:w="2665" w:type="dxa"/>
            <w:vMerge/>
          </w:tcPr>
          <w:p w:rsidR="001E0DA5" w:rsidRPr="001E0DA5" w:rsidRDefault="001E0DA5" w:rsidP="001E0DA5">
            <w:pPr>
              <w:ind w:hanging="2"/>
              <w:rPr>
                <w:rFonts w:asciiTheme="minorHAnsi" w:hAnsiTheme="minorHAnsi" w:cstheme="minorHAnsi"/>
                <w:sz w:val="18"/>
                <w:szCs w:val="18"/>
              </w:rPr>
            </w:pPr>
          </w:p>
        </w:tc>
      </w:tr>
      <w:tr w:rsidR="001E0DA5" w:rsidRPr="001E0DA5" w:rsidTr="002C61D2">
        <w:tc>
          <w:tcPr>
            <w:tcW w:w="1271" w:type="dxa"/>
            <w:tcBorders>
              <w:top w:val="single" w:sz="6" w:space="0" w:color="auto"/>
              <w:bottom w:val="single" w:sz="18" w:space="0" w:color="auto"/>
            </w:tcBorders>
          </w:tcPr>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januar</w:t>
            </w:r>
          </w:p>
        </w:tc>
        <w:tc>
          <w:tcPr>
            <w:tcW w:w="2123" w:type="dxa"/>
            <w:tcBorders>
              <w:top w:val="single" w:sz="6" w:space="0" w:color="auto"/>
              <w:bottom w:val="single" w:sz="18" w:space="0" w:color="auto"/>
            </w:tcBorders>
          </w:tcPr>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1      1      2      2      2      </w:t>
            </w:r>
          </w:p>
        </w:tc>
        <w:tc>
          <w:tcPr>
            <w:tcW w:w="745" w:type="dxa"/>
            <w:tcBorders>
              <w:top w:val="single" w:sz="6" w:space="0" w:color="auto"/>
              <w:bottom w:val="single" w:sz="18" w:space="0" w:color="auto"/>
            </w:tcBorders>
          </w:tcPr>
          <w:p w:rsidR="001E0DA5" w:rsidRPr="001E0DA5" w:rsidRDefault="001E0DA5" w:rsidP="002C61D2">
            <w:pPr>
              <w:ind w:hanging="2"/>
              <w:jc w:val="center"/>
              <w:rPr>
                <w:rFonts w:asciiTheme="minorHAnsi" w:hAnsiTheme="minorHAnsi" w:cstheme="minorHAnsi"/>
                <w:sz w:val="18"/>
                <w:szCs w:val="18"/>
              </w:rPr>
            </w:pPr>
            <w:r w:rsidRPr="001E0DA5">
              <w:rPr>
                <w:rFonts w:asciiTheme="minorHAnsi" w:hAnsiTheme="minorHAnsi" w:cstheme="minorHAnsi"/>
                <w:sz w:val="18"/>
                <w:szCs w:val="18"/>
              </w:rPr>
              <w:t>8</w:t>
            </w:r>
          </w:p>
        </w:tc>
        <w:tc>
          <w:tcPr>
            <w:tcW w:w="2665" w:type="dxa"/>
            <w:vMerge/>
            <w:tcBorders>
              <w:bottom w:val="single" w:sz="18" w:space="0" w:color="auto"/>
            </w:tcBorders>
          </w:tcPr>
          <w:p w:rsidR="001E0DA5" w:rsidRPr="001E0DA5" w:rsidRDefault="001E0DA5" w:rsidP="001E0DA5">
            <w:pPr>
              <w:ind w:hanging="2"/>
              <w:rPr>
                <w:rFonts w:asciiTheme="minorHAnsi" w:hAnsiTheme="minorHAnsi" w:cstheme="minorHAnsi"/>
                <w:sz w:val="18"/>
                <w:szCs w:val="18"/>
              </w:rPr>
            </w:pPr>
          </w:p>
        </w:tc>
      </w:tr>
      <w:tr w:rsidR="001E0DA5" w:rsidRPr="001E0DA5" w:rsidTr="002C61D2">
        <w:tc>
          <w:tcPr>
            <w:tcW w:w="1271" w:type="dxa"/>
            <w:tcBorders>
              <w:top w:val="single" w:sz="18" w:space="0" w:color="auto"/>
              <w:bottom w:val="single" w:sz="4" w:space="0" w:color="auto"/>
            </w:tcBorders>
          </w:tcPr>
          <w:p w:rsidR="001E0DA5" w:rsidRPr="001E0DA5" w:rsidRDefault="001E0DA5" w:rsidP="001E0DA5">
            <w:pPr>
              <w:ind w:hanging="2"/>
              <w:rPr>
                <w:rFonts w:asciiTheme="minorHAnsi" w:hAnsiTheme="minorHAnsi" w:cstheme="minorHAnsi"/>
                <w:b/>
                <w:sz w:val="18"/>
                <w:szCs w:val="18"/>
              </w:rPr>
            </w:pPr>
          </w:p>
        </w:tc>
        <w:tc>
          <w:tcPr>
            <w:tcW w:w="2123" w:type="dxa"/>
            <w:tcBorders>
              <w:top w:val="single" w:sz="18" w:space="0" w:color="auto"/>
              <w:bottom w:val="single" w:sz="4" w:space="0" w:color="auto"/>
            </w:tcBorders>
          </w:tcPr>
          <w:p w:rsidR="001E0DA5" w:rsidRPr="001E0DA5" w:rsidRDefault="001E0DA5" w:rsidP="001E0DA5">
            <w:pPr>
              <w:rPr>
                <w:rFonts w:asciiTheme="minorHAnsi" w:hAnsiTheme="minorHAnsi" w:cstheme="minorHAnsi"/>
                <w:sz w:val="18"/>
                <w:szCs w:val="18"/>
              </w:rPr>
            </w:pPr>
            <w:r w:rsidRPr="001E0DA5">
              <w:rPr>
                <w:rFonts w:asciiTheme="minorHAnsi" w:hAnsiTheme="minorHAnsi" w:cstheme="minorHAnsi"/>
                <w:sz w:val="18"/>
                <w:szCs w:val="18"/>
              </w:rPr>
              <w:t xml:space="preserve">17  16    17    17    17           </w:t>
            </w:r>
          </w:p>
        </w:tc>
        <w:tc>
          <w:tcPr>
            <w:tcW w:w="745" w:type="dxa"/>
            <w:tcBorders>
              <w:top w:val="single" w:sz="18" w:space="0" w:color="auto"/>
              <w:bottom w:val="single" w:sz="4" w:space="0" w:color="auto"/>
            </w:tcBorders>
          </w:tcPr>
          <w:p w:rsidR="001E0DA5" w:rsidRPr="001E0DA5" w:rsidRDefault="001E0DA5" w:rsidP="001E0DA5">
            <w:pPr>
              <w:ind w:hanging="2"/>
              <w:jc w:val="center"/>
              <w:rPr>
                <w:rFonts w:asciiTheme="minorHAnsi" w:hAnsiTheme="minorHAnsi" w:cstheme="minorHAnsi"/>
                <w:sz w:val="18"/>
                <w:szCs w:val="18"/>
              </w:rPr>
            </w:pPr>
            <w:r w:rsidRPr="001E0DA5">
              <w:rPr>
                <w:rFonts w:asciiTheme="minorHAnsi" w:hAnsiTheme="minorHAnsi" w:cstheme="minorHAnsi"/>
                <w:sz w:val="18"/>
                <w:szCs w:val="18"/>
              </w:rPr>
              <w:t>84</w:t>
            </w:r>
          </w:p>
        </w:tc>
        <w:tc>
          <w:tcPr>
            <w:tcW w:w="2665" w:type="dxa"/>
            <w:tcBorders>
              <w:top w:val="single" w:sz="18" w:space="0" w:color="auto"/>
            </w:tcBorders>
          </w:tcPr>
          <w:p w:rsidR="001E0DA5" w:rsidRPr="001E0DA5" w:rsidRDefault="001E0DA5" w:rsidP="001E0DA5">
            <w:pPr>
              <w:ind w:hanging="2"/>
              <w:rPr>
                <w:rFonts w:asciiTheme="minorHAnsi" w:hAnsiTheme="minorHAnsi" w:cstheme="minorHAnsi"/>
                <w:sz w:val="18"/>
                <w:szCs w:val="18"/>
              </w:rPr>
            </w:pPr>
          </w:p>
        </w:tc>
      </w:tr>
      <w:tr w:rsidR="001E0DA5" w:rsidRPr="001E0DA5" w:rsidTr="002C61D2">
        <w:tc>
          <w:tcPr>
            <w:tcW w:w="1271" w:type="dxa"/>
            <w:tcBorders>
              <w:top w:val="single" w:sz="18" w:space="0" w:color="auto"/>
              <w:bottom w:val="single" w:sz="4" w:space="0" w:color="auto"/>
            </w:tcBorders>
          </w:tcPr>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januar</w:t>
            </w:r>
          </w:p>
        </w:tc>
        <w:tc>
          <w:tcPr>
            <w:tcW w:w="2123" w:type="dxa"/>
            <w:tcBorders>
              <w:top w:val="single" w:sz="18" w:space="0" w:color="auto"/>
              <w:bottom w:val="single" w:sz="4" w:space="0" w:color="auto"/>
            </w:tcBorders>
          </w:tcPr>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3      3      3      2     2 </w:t>
            </w:r>
          </w:p>
        </w:tc>
        <w:tc>
          <w:tcPr>
            <w:tcW w:w="745" w:type="dxa"/>
            <w:tcBorders>
              <w:top w:val="single" w:sz="18" w:space="0" w:color="auto"/>
              <w:bottom w:val="single" w:sz="4" w:space="0" w:color="auto"/>
            </w:tcBorders>
          </w:tcPr>
          <w:p w:rsidR="001E0DA5" w:rsidRPr="001E0DA5" w:rsidRDefault="001E0DA5" w:rsidP="001E0DA5">
            <w:pPr>
              <w:ind w:hanging="2"/>
              <w:jc w:val="center"/>
              <w:rPr>
                <w:rFonts w:asciiTheme="minorHAnsi" w:hAnsiTheme="minorHAnsi" w:cstheme="minorHAnsi"/>
                <w:sz w:val="18"/>
                <w:szCs w:val="18"/>
              </w:rPr>
            </w:pPr>
            <w:r w:rsidRPr="001E0DA5">
              <w:rPr>
                <w:rFonts w:asciiTheme="minorHAnsi" w:hAnsiTheme="minorHAnsi" w:cstheme="minorHAnsi"/>
                <w:sz w:val="18"/>
                <w:szCs w:val="18"/>
              </w:rPr>
              <w:t>13</w:t>
            </w:r>
          </w:p>
        </w:tc>
        <w:tc>
          <w:tcPr>
            <w:tcW w:w="2665" w:type="dxa"/>
            <w:tcBorders>
              <w:top w:val="single" w:sz="18" w:space="0" w:color="auto"/>
            </w:tcBorders>
          </w:tcPr>
          <w:p w:rsidR="001E0DA5" w:rsidRPr="001E0DA5" w:rsidRDefault="001E0DA5" w:rsidP="001E0DA5">
            <w:pPr>
              <w:ind w:hanging="2"/>
              <w:rPr>
                <w:rFonts w:asciiTheme="minorHAnsi" w:hAnsiTheme="minorHAnsi" w:cstheme="minorHAnsi"/>
                <w:sz w:val="18"/>
                <w:szCs w:val="18"/>
              </w:rPr>
            </w:pPr>
          </w:p>
        </w:tc>
      </w:tr>
      <w:tr w:rsidR="001E0DA5" w:rsidRPr="001E0DA5" w:rsidTr="002C61D2">
        <w:tc>
          <w:tcPr>
            <w:tcW w:w="1271" w:type="dxa"/>
            <w:tcBorders>
              <w:top w:val="nil"/>
            </w:tcBorders>
          </w:tcPr>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februar</w:t>
            </w:r>
          </w:p>
        </w:tc>
        <w:tc>
          <w:tcPr>
            <w:tcW w:w="2123" w:type="dxa"/>
            <w:tcBorders>
              <w:top w:val="nil"/>
            </w:tcBorders>
          </w:tcPr>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3      3      3      3     4      </w:t>
            </w:r>
          </w:p>
        </w:tc>
        <w:tc>
          <w:tcPr>
            <w:tcW w:w="745" w:type="dxa"/>
            <w:tcBorders>
              <w:top w:val="nil"/>
            </w:tcBorders>
          </w:tcPr>
          <w:p w:rsidR="001E0DA5" w:rsidRPr="001E0DA5" w:rsidRDefault="001E0DA5" w:rsidP="001E0DA5">
            <w:pPr>
              <w:ind w:hanging="2"/>
              <w:jc w:val="center"/>
              <w:rPr>
                <w:rFonts w:asciiTheme="minorHAnsi" w:hAnsiTheme="minorHAnsi" w:cstheme="minorHAnsi"/>
                <w:sz w:val="18"/>
                <w:szCs w:val="18"/>
              </w:rPr>
            </w:pPr>
            <w:r w:rsidRPr="001E0DA5">
              <w:rPr>
                <w:rFonts w:asciiTheme="minorHAnsi" w:hAnsiTheme="minorHAnsi" w:cstheme="minorHAnsi"/>
                <w:sz w:val="18"/>
                <w:szCs w:val="18"/>
              </w:rPr>
              <w:t>16</w:t>
            </w:r>
          </w:p>
        </w:tc>
        <w:tc>
          <w:tcPr>
            <w:tcW w:w="2665" w:type="dxa"/>
            <w:vMerge w:val="restart"/>
            <w:tcBorders>
              <w:top w:val="single" w:sz="18" w:space="0" w:color="auto"/>
              <w:left w:val="single" w:sz="4" w:space="0" w:color="auto"/>
            </w:tcBorders>
          </w:tcPr>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Drugo ocenjevalno obdobje traja od 16. 1. do 23. 6. 2024. Za zaključne letnike zaključek pouka 21. 5. 2024, za ostale letnike zaključek pouka 24. 6. 2024.</w:t>
            </w: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Razdelitev spričeval – 4. letnik – 22. 5. 2024,</w:t>
            </w: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1., 2. in 3. letnik – 24. 6. 2024.</w:t>
            </w:r>
          </w:p>
        </w:tc>
      </w:tr>
      <w:tr w:rsidR="001E0DA5" w:rsidRPr="001E0DA5" w:rsidTr="002C61D2">
        <w:tc>
          <w:tcPr>
            <w:tcW w:w="1271" w:type="dxa"/>
            <w:tcBorders>
              <w:top w:val="nil"/>
            </w:tcBorders>
          </w:tcPr>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marec</w:t>
            </w:r>
          </w:p>
        </w:tc>
        <w:tc>
          <w:tcPr>
            <w:tcW w:w="2123" w:type="dxa"/>
            <w:tcBorders>
              <w:top w:val="nil"/>
            </w:tcBorders>
          </w:tcPr>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4      4      4      4     4       </w:t>
            </w:r>
          </w:p>
        </w:tc>
        <w:tc>
          <w:tcPr>
            <w:tcW w:w="745" w:type="dxa"/>
            <w:tcBorders>
              <w:top w:val="nil"/>
            </w:tcBorders>
          </w:tcPr>
          <w:p w:rsidR="001E0DA5" w:rsidRPr="001E0DA5" w:rsidRDefault="001E0DA5" w:rsidP="001E0DA5">
            <w:pPr>
              <w:ind w:hanging="2"/>
              <w:jc w:val="center"/>
              <w:rPr>
                <w:rFonts w:asciiTheme="minorHAnsi" w:hAnsiTheme="minorHAnsi" w:cstheme="minorHAnsi"/>
                <w:sz w:val="18"/>
                <w:szCs w:val="18"/>
              </w:rPr>
            </w:pPr>
            <w:r w:rsidRPr="001E0DA5">
              <w:rPr>
                <w:rFonts w:asciiTheme="minorHAnsi" w:hAnsiTheme="minorHAnsi" w:cstheme="minorHAnsi"/>
                <w:sz w:val="18"/>
                <w:szCs w:val="18"/>
              </w:rPr>
              <w:t>20</w:t>
            </w:r>
          </w:p>
        </w:tc>
        <w:tc>
          <w:tcPr>
            <w:tcW w:w="2665" w:type="dxa"/>
            <w:vMerge/>
          </w:tcPr>
          <w:p w:rsidR="001E0DA5" w:rsidRPr="001E0DA5" w:rsidRDefault="001E0DA5" w:rsidP="001E0DA5">
            <w:pPr>
              <w:ind w:hanging="2"/>
              <w:rPr>
                <w:rFonts w:asciiTheme="minorHAnsi" w:hAnsiTheme="minorHAnsi" w:cstheme="minorHAnsi"/>
                <w:sz w:val="18"/>
                <w:szCs w:val="18"/>
              </w:rPr>
            </w:pPr>
          </w:p>
        </w:tc>
      </w:tr>
      <w:tr w:rsidR="001E0DA5" w:rsidRPr="001E0DA5" w:rsidTr="002C61D2">
        <w:tc>
          <w:tcPr>
            <w:tcW w:w="1271" w:type="dxa"/>
          </w:tcPr>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april</w:t>
            </w:r>
          </w:p>
        </w:tc>
        <w:tc>
          <w:tcPr>
            <w:tcW w:w="2123" w:type="dxa"/>
          </w:tcPr>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3      4      4      4     4       </w:t>
            </w:r>
          </w:p>
        </w:tc>
        <w:tc>
          <w:tcPr>
            <w:tcW w:w="745" w:type="dxa"/>
          </w:tcPr>
          <w:p w:rsidR="001E0DA5" w:rsidRPr="001E0DA5" w:rsidRDefault="001E0DA5" w:rsidP="001E0DA5">
            <w:pPr>
              <w:ind w:hanging="2"/>
              <w:jc w:val="center"/>
              <w:rPr>
                <w:rFonts w:asciiTheme="minorHAnsi" w:hAnsiTheme="minorHAnsi" w:cstheme="minorHAnsi"/>
                <w:sz w:val="18"/>
                <w:szCs w:val="18"/>
              </w:rPr>
            </w:pPr>
            <w:r w:rsidRPr="001E0DA5">
              <w:rPr>
                <w:rFonts w:asciiTheme="minorHAnsi" w:hAnsiTheme="minorHAnsi" w:cstheme="minorHAnsi"/>
                <w:sz w:val="18"/>
                <w:szCs w:val="18"/>
              </w:rPr>
              <w:t>19</w:t>
            </w:r>
          </w:p>
        </w:tc>
        <w:tc>
          <w:tcPr>
            <w:tcW w:w="2665" w:type="dxa"/>
            <w:vMerge/>
          </w:tcPr>
          <w:p w:rsidR="001E0DA5" w:rsidRPr="001E0DA5" w:rsidRDefault="001E0DA5" w:rsidP="001E0DA5">
            <w:pPr>
              <w:ind w:hanging="2"/>
              <w:rPr>
                <w:rFonts w:asciiTheme="minorHAnsi" w:hAnsiTheme="minorHAnsi" w:cstheme="minorHAnsi"/>
                <w:sz w:val="18"/>
                <w:szCs w:val="18"/>
              </w:rPr>
            </w:pPr>
          </w:p>
        </w:tc>
      </w:tr>
      <w:tr w:rsidR="001E0DA5" w:rsidRPr="001E0DA5" w:rsidTr="002C61D2">
        <w:tc>
          <w:tcPr>
            <w:tcW w:w="1271" w:type="dxa"/>
          </w:tcPr>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maj</w:t>
            </w:r>
          </w:p>
        </w:tc>
        <w:tc>
          <w:tcPr>
            <w:tcW w:w="2123" w:type="dxa"/>
          </w:tcPr>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4      4      4      4     4          </w:t>
            </w:r>
          </w:p>
        </w:tc>
        <w:tc>
          <w:tcPr>
            <w:tcW w:w="745" w:type="dxa"/>
          </w:tcPr>
          <w:p w:rsidR="001E0DA5" w:rsidRPr="001E0DA5" w:rsidRDefault="001E0DA5" w:rsidP="001E0DA5">
            <w:pPr>
              <w:ind w:hanging="2"/>
              <w:jc w:val="center"/>
              <w:rPr>
                <w:rFonts w:asciiTheme="minorHAnsi" w:hAnsiTheme="minorHAnsi" w:cstheme="minorHAnsi"/>
                <w:sz w:val="18"/>
                <w:szCs w:val="18"/>
              </w:rPr>
            </w:pPr>
            <w:r w:rsidRPr="001E0DA5">
              <w:rPr>
                <w:rFonts w:asciiTheme="minorHAnsi" w:hAnsiTheme="minorHAnsi" w:cstheme="minorHAnsi"/>
                <w:sz w:val="18"/>
                <w:szCs w:val="18"/>
              </w:rPr>
              <w:t>20</w:t>
            </w:r>
          </w:p>
        </w:tc>
        <w:tc>
          <w:tcPr>
            <w:tcW w:w="2665" w:type="dxa"/>
            <w:vMerge/>
          </w:tcPr>
          <w:p w:rsidR="001E0DA5" w:rsidRPr="001E0DA5" w:rsidRDefault="001E0DA5" w:rsidP="001E0DA5">
            <w:pPr>
              <w:ind w:hanging="2"/>
              <w:rPr>
                <w:rFonts w:asciiTheme="minorHAnsi" w:hAnsiTheme="minorHAnsi" w:cstheme="minorHAnsi"/>
                <w:sz w:val="18"/>
                <w:szCs w:val="18"/>
              </w:rPr>
            </w:pPr>
          </w:p>
        </w:tc>
      </w:tr>
      <w:tr w:rsidR="001E0DA5" w:rsidRPr="001E0DA5" w:rsidTr="002C61D2">
        <w:tc>
          <w:tcPr>
            <w:tcW w:w="1271" w:type="dxa"/>
            <w:tcBorders>
              <w:bottom w:val="nil"/>
            </w:tcBorders>
          </w:tcPr>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junij</w:t>
            </w:r>
          </w:p>
        </w:tc>
        <w:tc>
          <w:tcPr>
            <w:tcW w:w="2123" w:type="dxa"/>
            <w:tcBorders>
              <w:bottom w:val="nil"/>
            </w:tcBorders>
          </w:tcPr>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3      3      3      3     3       </w:t>
            </w:r>
          </w:p>
        </w:tc>
        <w:tc>
          <w:tcPr>
            <w:tcW w:w="745" w:type="dxa"/>
            <w:tcBorders>
              <w:bottom w:val="nil"/>
            </w:tcBorders>
          </w:tcPr>
          <w:p w:rsidR="001E0DA5" w:rsidRPr="001E0DA5" w:rsidRDefault="001E0DA5" w:rsidP="001E0DA5">
            <w:pPr>
              <w:ind w:hanging="2"/>
              <w:jc w:val="center"/>
              <w:rPr>
                <w:rFonts w:asciiTheme="minorHAnsi" w:hAnsiTheme="minorHAnsi" w:cstheme="minorHAnsi"/>
                <w:sz w:val="18"/>
                <w:szCs w:val="18"/>
              </w:rPr>
            </w:pPr>
            <w:r w:rsidRPr="001E0DA5">
              <w:rPr>
                <w:rFonts w:asciiTheme="minorHAnsi" w:hAnsiTheme="minorHAnsi" w:cstheme="minorHAnsi"/>
                <w:sz w:val="18"/>
                <w:szCs w:val="18"/>
              </w:rPr>
              <w:t>15</w:t>
            </w:r>
          </w:p>
        </w:tc>
        <w:tc>
          <w:tcPr>
            <w:tcW w:w="2665" w:type="dxa"/>
            <w:vMerge/>
          </w:tcPr>
          <w:p w:rsidR="001E0DA5" w:rsidRPr="001E0DA5" w:rsidRDefault="001E0DA5" w:rsidP="001E0DA5">
            <w:pPr>
              <w:ind w:hanging="2"/>
              <w:rPr>
                <w:rFonts w:asciiTheme="minorHAnsi" w:hAnsiTheme="minorHAnsi" w:cstheme="minorHAnsi"/>
                <w:sz w:val="18"/>
                <w:szCs w:val="18"/>
              </w:rPr>
            </w:pPr>
          </w:p>
        </w:tc>
      </w:tr>
      <w:tr w:rsidR="001E0DA5" w:rsidRPr="001E0DA5" w:rsidTr="002C61D2">
        <w:tc>
          <w:tcPr>
            <w:tcW w:w="1271" w:type="dxa"/>
            <w:tcBorders>
              <w:top w:val="single" w:sz="18" w:space="0" w:color="auto"/>
              <w:bottom w:val="nil"/>
            </w:tcBorders>
          </w:tcPr>
          <w:p w:rsidR="001E0DA5" w:rsidRPr="001E0DA5" w:rsidRDefault="001E0DA5" w:rsidP="001E0DA5">
            <w:pPr>
              <w:ind w:hanging="2"/>
              <w:rPr>
                <w:rFonts w:asciiTheme="minorHAnsi" w:hAnsiTheme="minorHAnsi" w:cstheme="minorHAnsi"/>
                <w:sz w:val="18"/>
                <w:szCs w:val="18"/>
              </w:rPr>
            </w:pPr>
          </w:p>
        </w:tc>
        <w:tc>
          <w:tcPr>
            <w:tcW w:w="2123" w:type="dxa"/>
            <w:tcBorders>
              <w:top w:val="single" w:sz="18" w:space="0" w:color="auto"/>
              <w:bottom w:val="nil"/>
            </w:tcBorders>
          </w:tcPr>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20   21   21    20   21         </w:t>
            </w:r>
          </w:p>
        </w:tc>
        <w:tc>
          <w:tcPr>
            <w:tcW w:w="745" w:type="dxa"/>
            <w:tcBorders>
              <w:top w:val="single" w:sz="18" w:space="0" w:color="auto"/>
              <w:bottom w:val="nil"/>
            </w:tcBorders>
          </w:tcPr>
          <w:p w:rsidR="001E0DA5" w:rsidRPr="001E0DA5" w:rsidRDefault="001E0DA5" w:rsidP="001E0DA5">
            <w:pPr>
              <w:ind w:hanging="2"/>
              <w:jc w:val="center"/>
              <w:rPr>
                <w:rFonts w:asciiTheme="minorHAnsi" w:hAnsiTheme="minorHAnsi" w:cstheme="minorHAnsi"/>
                <w:sz w:val="18"/>
                <w:szCs w:val="18"/>
              </w:rPr>
            </w:pPr>
            <w:r w:rsidRPr="001E0DA5">
              <w:rPr>
                <w:rFonts w:asciiTheme="minorHAnsi" w:hAnsiTheme="minorHAnsi" w:cstheme="minorHAnsi"/>
                <w:sz w:val="18"/>
                <w:szCs w:val="18"/>
              </w:rPr>
              <w:t>103</w:t>
            </w:r>
          </w:p>
        </w:tc>
        <w:tc>
          <w:tcPr>
            <w:tcW w:w="2665" w:type="dxa"/>
            <w:vMerge/>
            <w:tcBorders>
              <w:bottom w:val="nil"/>
            </w:tcBorders>
          </w:tcPr>
          <w:p w:rsidR="001E0DA5" w:rsidRPr="001E0DA5" w:rsidRDefault="001E0DA5" w:rsidP="001E0DA5">
            <w:pPr>
              <w:ind w:hanging="2"/>
              <w:rPr>
                <w:rFonts w:asciiTheme="minorHAnsi" w:hAnsiTheme="minorHAnsi" w:cstheme="minorHAnsi"/>
                <w:sz w:val="18"/>
                <w:szCs w:val="18"/>
              </w:rPr>
            </w:pPr>
          </w:p>
        </w:tc>
      </w:tr>
      <w:tr w:rsidR="001E0DA5" w:rsidRPr="001E0DA5" w:rsidTr="002C61D2">
        <w:tc>
          <w:tcPr>
            <w:tcW w:w="1271" w:type="dxa"/>
            <w:tcBorders>
              <w:top w:val="single" w:sz="18" w:space="0" w:color="auto"/>
              <w:bottom w:val="single" w:sz="18" w:space="0" w:color="auto"/>
            </w:tcBorders>
          </w:tcPr>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SKUPAJ</w:t>
            </w:r>
          </w:p>
        </w:tc>
        <w:tc>
          <w:tcPr>
            <w:tcW w:w="2123" w:type="dxa"/>
            <w:tcBorders>
              <w:top w:val="single" w:sz="18" w:space="0" w:color="auto"/>
              <w:bottom w:val="single" w:sz="18" w:space="0" w:color="auto"/>
            </w:tcBorders>
          </w:tcPr>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 xml:space="preserve">37   37   38    37   38             </w:t>
            </w:r>
          </w:p>
        </w:tc>
        <w:tc>
          <w:tcPr>
            <w:tcW w:w="745" w:type="dxa"/>
            <w:tcBorders>
              <w:top w:val="single" w:sz="18" w:space="0" w:color="auto"/>
              <w:bottom w:val="single" w:sz="18" w:space="0" w:color="auto"/>
            </w:tcBorders>
          </w:tcPr>
          <w:p w:rsidR="001E0DA5" w:rsidRPr="001E0DA5" w:rsidRDefault="001E0DA5" w:rsidP="001E0DA5">
            <w:pPr>
              <w:ind w:hanging="2"/>
              <w:jc w:val="center"/>
              <w:rPr>
                <w:rFonts w:asciiTheme="minorHAnsi" w:hAnsiTheme="minorHAnsi" w:cstheme="minorHAnsi"/>
                <w:b/>
                <w:sz w:val="18"/>
                <w:szCs w:val="18"/>
              </w:rPr>
            </w:pPr>
            <w:r w:rsidRPr="001E0DA5">
              <w:rPr>
                <w:rFonts w:asciiTheme="minorHAnsi" w:hAnsiTheme="minorHAnsi" w:cstheme="minorHAnsi"/>
                <w:b/>
                <w:sz w:val="18"/>
                <w:szCs w:val="18"/>
              </w:rPr>
              <w:t>187</w:t>
            </w:r>
          </w:p>
        </w:tc>
        <w:tc>
          <w:tcPr>
            <w:tcW w:w="2665" w:type="dxa"/>
            <w:tcBorders>
              <w:top w:val="single" w:sz="18" w:space="0" w:color="auto"/>
              <w:bottom w:val="nil"/>
            </w:tcBorders>
          </w:tcPr>
          <w:p w:rsidR="001E0DA5" w:rsidRPr="001E0DA5" w:rsidRDefault="001E0DA5" w:rsidP="001E0DA5">
            <w:pPr>
              <w:ind w:hanging="2"/>
              <w:rPr>
                <w:rFonts w:asciiTheme="minorHAnsi" w:hAnsiTheme="minorHAnsi" w:cstheme="minorHAnsi"/>
                <w:sz w:val="18"/>
                <w:szCs w:val="18"/>
              </w:rPr>
            </w:pPr>
          </w:p>
        </w:tc>
      </w:tr>
    </w:tbl>
    <w:p w:rsidR="001E0DA5" w:rsidRPr="001E0DA5" w:rsidRDefault="001E0DA5" w:rsidP="001E0DA5">
      <w:pPr>
        <w:ind w:hanging="2"/>
        <w:rPr>
          <w:rFonts w:asciiTheme="minorHAnsi" w:hAnsiTheme="minorHAnsi" w:cstheme="minorHAnsi"/>
          <w:b/>
          <w:sz w:val="18"/>
          <w:szCs w:val="18"/>
          <w:u w:val="single"/>
        </w:rPr>
      </w:pPr>
    </w:p>
    <w:p w:rsidR="001E0DA5" w:rsidRPr="001E0DA5" w:rsidRDefault="001E0DA5" w:rsidP="001E0DA5">
      <w:pPr>
        <w:ind w:hanging="2"/>
        <w:rPr>
          <w:rFonts w:asciiTheme="minorHAnsi" w:hAnsiTheme="minorHAnsi" w:cstheme="minorHAnsi"/>
          <w:b/>
          <w:sz w:val="18"/>
          <w:szCs w:val="18"/>
          <w:u w:val="single"/>
        </w:rPr>
      </w:pPr>
      <w:r w:rsidRPr="001E0DA5">
        <w:rPr>
          <w:rFonts w:asciiTheme="minorHAnsi" w:hAnsiTheme="minorHAnsi" w:cstheme="minorHAnsi"/>
          <w:b/>
          <w:sz w:val="18"/>
          <w:szCs w:val="18"/>
          <w:u w:val="single"/>
        </w:rPr>
        <w:t>POUKA PROSTI DNEVI, PRAZNIKI, POČITNICE:</w:t>
      </w:r>
    </w:p>
    <w:p w:rsidR="001E0DA5" w:rsidRPr="001E0DA5" w:rsidRDefault="001E0DA5" w:rsidP="001E0DA5">
      <w:pPr>
        <w:ind w:hanging="2"/>
        <w:rPr>
          <w:rFonts w:asciiTheme="minorHAnsi" w:hAnsiTheme="minorHAnsi" w:cstheme="minorHAnsi"/>
          <w:sz w:val="18"/>
          <w:szCs w:val="18"/>
        </w:rPr>
      </w:pP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od 30. oktobra do 3. novembra 2023 (ponedeljek – petek) – jesenske počitnice, dan reformacije, dan spomina na mrtve</w:t>
      </w: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od 25. decembra do 30. decembra 2023 (ponedeljek – torek) – božič, dan samostojnosti in enotnosti, novoletne počitnice, novo leto</w:t>
      </w: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8. februar 2024 (četrtek) – Prešernov dan, slovenski kulturni praznik</w:t>
      </w: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od 26. februarja do 1. marca 2024 (ponedeljek–petek) – zimske počitnice</w:t>
      </w: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1. april 2024 – velikonočni ponedeljek</w:t>
      </w: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27. aprila 2024 do 3. maja 2024 (sobota - petek) – prvomajske počitnice, praznik dela</w:t>
      </w: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25. junij 2024 (torek) – dan državnosti</w:t>
      </w:r>
    </w:p>
    <w:p w:rsidR="001E0DA5" w:rsidRPr="001E0DA5" w:rsidRDefault="001E0DA5" w:rsidP="001E0DA5">
      <w:pPr>
        <w:ind w:hanging="2"/>
        <w:rPr>
          <w:rFonts w:asciiTheme="minorHAnsi" w:hAnsiTheme="minorHAnsi" w:cstheme="minorHAnsi"/>
          <w:sz w:val="18"/>
          <w:szCs w:val="18"/>
        </w:rPr>
      </w:pPr>
    </w:p>
    <w:p w:rsid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V skladu s pravilnikom o šolskem koledarju je en delovni dan v šolskem letu 2023/2024 namenjen dnevu šole. Datum bo določil učiteljski zbor med šolskim letom.</w:t>
      </w:r>
    </w:p>
    <w:p w:rsidR="009651FE" w:rsidRPr="001E0DA5" w:rsidRDefault="009651FE" w:rsidP="001E0DA5">
      <w:pPr>
        <w:ind w:hanging="2"/>
        <w:rPr>
          <w:rFonts w:asciiTheme="minorHAnsi" w:hAnsiTheme="minorHAnsi" w:cstheme="minorHAnsi"/>
          <w:sz w:val="18"/>
          <w:szCs w:val="18"/>
        </w:rPr>
      </w:pPr>
    </w:p>
    <w:p w:rsidR="001E0DA5" w:rsidRDefault="001E0DA5" w:rsidP="001E0DA5">
      <w:pPr>
        <w:ind w:hanging="2"/>
        <w:rPr>
          <w:rFonts w:asciiTheme="minorHAnsi" w:hAnsiTheme="minorHAnsi" w:cstheme="minorHAnsi"/>
          <w:b/>
          <w:sz w:val="18"/>
          <w:szCs w:val="18"/>
        </w:rPr>
      </w:pPr>
    </w:p>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lastRenderedPageBreak/>
        <w:t>Ocenjevalna obdobja in konference</w:t>
      </w: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Po vsaki konferenci bomo za starše in dijake pripravili obvestila o uspehu, na koncu šolskega leta bodo dijaki dobili spričevala. Znanje bomo preverjali in ocenjevali v skladu s pravilnikom o preverjanju in ocenjevanju znanja v srednjih šolah in šolskimi pravili ocenjevanja znanja Gimnazije Ravne na Koroškem; ustno spraševanje bomo tudi v tem šolskem letu napovedovali.</w:t>
      </w:r>
    </w:p>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 xml:space="preserve"> </w:t>
      </w:r>
    </w:p>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Razpored ocenjevalnih obdobij in konferenc:</w:t>
      </w: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1. ocenjevalno obdobje traja od 1. 9. 2023 do 15. 1. 2024</w:t>
      </w:r>
    </w:p>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 xml:space="preserve">     redovalna konferenca bo v ponedeljek, 15. 1. 2024</w:t>
      </w:r>
    </w:p>
    <w:p w:rsidR="001E0DA5" w:rsidRPr="001E0DA5" w:rsidRDefault="001E0DA5" w:rsidP="001E0DA5">
      <w:pPr>
        <w:ind w:hanging="2"/>
        <w:rPr>
          <w:rFonts w:asciiTheme="minorHAnsi" w:hAnsiTheme="minorHAnsi" w:cstheme="minorHAnsi"/>
          <w:sz w:val="18"/>
          <w:szCs w:val="18"/>
        </w:rPr>
      </w:pP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2. ocenjevalno obdobje traja od 16. 1. 2024 do 24. 6. 2024.</w:t>
      </w: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b/>
          <w:sz w:val="18"/>
          <w:szCs w:val="18"/>
        </w:rPr>
        <w:t xml:space="preserve">     redovalna konferenca bo v petek, 21. 6. 2024</w:t>
      </w:r>
      <w:r w:rsidRPr="001E0DA5">
        <w:rPr>
          <w:rFonts w:asciiTheme="minorHAnsi" w:hAnsiTheme="minorHAnsi" w:cstheme="minorHAnsi"/>
          <w:sz w:val="18"/>
          <w:szCs w:val="18"/>
        </w:rPr>
        <w:t xml:space="preserve"> </w:t>
      </w: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     razdelitev spričeval bo </w:t>
      </w:r>
      <w:r w:rsidRPr="001E0DA5">
        <w:rPr>
          <w:rFonts w:asciiTheme="minorHAnsi" w:hAnsiTheme="minorHAnsi" w:cstheme="minorHAnsi"/>
          <w:b/>
          <w:sz w:val="18"/>
          <w:szCs w:val="18"/>
        </w:rPr>
        <w:t>24. 6. 2024</w:t>
      </w:r>
      <w:r w:rsidRPr="001E0DA5">
        <w:rPr>
          <w:rFonts w:asciiTheme="minorHAnsi" w:hAnsiTheme="minorHAnsi" w:cstheme="minorHAnsi"/>
          <w:sz w:val="18"/>
          <w:szCs w:val="18"/>
        </w:rPr>
        <w:t xml:space="preserve">  </w:t>
      </w:r>
    </w:p>
    <w:p w:rsidR="001E0DA5" w:rsidRPr="001E0DA5" w:rsidRDefault="001E0DA5" w:rsidP="001E0DA5">
      <w:pPr>
        <w:ind w:hanging="2"/>
        <w:rPr>
          <w:rFonts w:asciiTheme="minorHAnsi" w:hAnsiTheme="minorHAnsi" w:cstheme="minorHAnsi"/>
          <w:sz w:val="18"/>
          <w:szCs w:val="18"/>
        </w:rPr>
      </w:pP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     za zaključne letnike od 16. 1. 2024 do 21. 5. 2024</w:t>
      </w:r>
    </w:p>
    <w:p w:rsidR="001E0DA5" w:rsidRPr="001E0DA5" w:rsidRDefault="001E0DA5" w:rsidP="001E0DA5">
      <w:pPr>
        <w:ind w:hanging="2"/>
        <w:rPr>
          <w:rFonts w:asciiTheme="minorHAnsi" w:hAnsiTheme="minorHAnsi" w:cstheme="minorHAnsi"/>
          <w:b/>
          <w:sz w:val="18"/>
          <w:szCs w:val="18"/>
        </w:rPr>
      </w:pPr>
      <w:r w:rsidRPr="001E0DA5">
        <w:rPr>
          <w:rFonts w:asciiTheme="minorHAnsi" w:hAnsiTheme="minorHAnsi" w:cstheme="minorHAnsi"/>
          <w:b/>
          <w:sz w:val="18"/>
          <w:szCs w:val="18"/>
        </w:rPr>
        <w:t xml:space="preserve">     redovalna konferenca bo v torek, 21. 5. 2024</w:t>
      </w:r>
    </w:p>
    <w:p w:rsidR="001E0DA5" w:rsidRPr="001E0DA5" w:rsidRDefault="001E0DA5" w:rsidP="001E0DA5">
      <w:pPr>
        <w:ind w:hanging="2"/>
        <w:rPr>
          <w:rFonts w:asciiTheme="minorHAnsi" w:hAnsiTheme="minorHAnsi" w:cstheme="minorHAnsi"/>
          <w:sz w:val="18"/>
          <w:szCs w:val="18"/>
        </w:rPr>
      </w:pPr>
      <w:r w:rsidRPr="001E0DA5">
        <w:rPr>
          <w:rFonts w:asciiTheme="minorHAnsi" w:hAnsiTheme="minorHAnsi" w:cstheme="minorHAnsi"/>
          <w:sz w:val="18"/>
          <w:szCs w:val="18"/>
        </w:rPr>
        <w:t xml:space="preserve">     razdelitev spričeval bo </w:t>
      </w:r>
      <w:r w:rsidRPr="001E0DA5">
        <w:rPr>
          <w:rFonts w:asciiTheme="minorHAnsi" w:hAnsiTheme="minorHAnsi" w:cstheme="minorHAnsi"/>
          <w:b/>
          <w:sz w:val="18"/>
          <w:szCs w:val="18"/>
        </w:rPr>
        <w:t>22. 5. 2024</w:t>
      </w:r>
    </w:p>
    <w:p w:rsidR="004B5CD3" w:rsidRPr="001E0DA5" w:rsidRDefault="004B5CD3">
      <w:pPr>
        <w:rPr>
          <w:rFonts w:asciiTheme="minorHAnsi" w:hAnsiTheme="minorHAnsi" w:cstheme="minorHAnsi"/>
          <w:sz w:val="18"/>
          <w:szCs w:val="18"/>
        </w:rPr>
      </w:pPr>
      <w:r w:rsidRPr="001E0DA5">
        <w:rPr>
          <w:rFonts w:asciiTheme="minorHAnsi" w:hAnsiTheme="minorHAnsi" w:cstheme="minorHAnsi"/>
          <w:sz w:val="18"/>
          <w:szCs w:val="18"/>
        </w:rPr>
        <w:br w:type="page"/>
      </w:r>
    </w:p>
    <w:p w:rsidR="004B5CD3" w:rsidRPr="00FC2969" w:rsidRDefault="004B5CD3" w:rsidP="007214F4">
      <w:pPr>
        <w:rPr>
          <w:rFonts w:asciiTheme="minorHAnsi" w:hAnsiTheme="minorHAnsi" w:cstheme="minorHAnsi"/>
          <w:sz w:val="17"/>
          <w:szCs w:val="17"/>
        </w:rPr>
      </w:pPr>
    </w:p>
    <w:p w:rsidR="00D751D9" w:rsidRPr="00FC2969" w:rsidRDefault="00D751D9" w:rsidP="007214F4">
      <w:pPr>
        <w:pStyle w:val="Naslov1"/>
        <w:rPr>
          <w:rFonts w:cstheme="minorHAnsi"/>
          <w:sz w:val="17"/>
          <w:szCs w:val="17"/>
        </w:rPr>
      </w:pPr>
      <w:bookmarkStart w:id="21" w:name="_Toc493103625"/>
      <w:bookmarkStart w:id="22" w:name="_Toc526168214"/>
      <w:r w:rsidRPr="00FC2969">
        <w:rPr>
          <w:rFonts w:cstheme="minorHAnsi"/>
          <w:sz w:val="17"/>
          <w:szCs w:val="17"/>
        </w:rPr>
        <w:t xml:space="preserve">SKLADI, PROJEKTI, </w:t>
      </w:r>
      <w:r w:rsidR="00D17237" w:rsidRPr="00FC2969">
        <w:rPr>
          <w:rFonts w:cstheme="minorHAnsi"/>
          <w:sz w:val="17"/>
          <w:szCs w:val="17"/>
        </w:rPr>
        <w:t xml:space="preserve">INTERESNE </w:t>
      </w:r>
      <w:r w:rsidRPr="00FC2969">
        <w:rPr>
          <w:rFonts w:cstheme="minorHAnsi"/>
          <w:sz w:val="17"/>
          <w:szCs w:val="17"/>
        </w:rPr>
        <w:t>DEJAVNOSTI</w:t>
      </w:r>
      <w:bookmarkEnd w:id="21"/>
      <w:bookmarkEnd w:id="22"/>
    </w:p>
    <w:p w:rsidR="00D751D9" w:rsidRPr="00FC2969" w:rsidRDefault="00D751D9" w:rsidP="007214F4">
      <w:pPr>
        <w:rPr>
          <w:rFonts w:asciiTheme="minorHAnsi" w:hAnsiTheme="minorHAnsi" w:cstheme="minorHAnsi"/>
          <w:sz w:val="17"/>
          <w:szCs w:val="17"/>
        </w:rPr>
      </w:pPr>
    </w:p>
    <w:p w:rsidR="00D751D9" w:rsidRPr="00FC2969" w:rsidRDefault="00FC77F8" w:rsidP="007214F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sz w:val="17"/>
          <w:szCs w:val="17"/>
        </w:rPr>
      </w:pPr>
      <w:r w:rsidRPr="00FC2969">
        <w:rPr>
          <w:rFonts w:asciiTheme="minorHAnsi" w:hAnsiTheme="minorHAnsi" w:cstheme="minorHAnsi"/>
          <w:b/>
          <w:sz w:val="17"/>
          <w:szCs w:val="17"/>
        </w:rPr>
        <w:t>SKLADI</w:t>
      </w:r>
    </w:p>
    <w:p w:rsidR="00FC77F8" w:rsidRPr="00FC2969" w:rsidRDefault="00FC77F8" w:rsidP="007214F4">
      <w:pPr>
        <w:rPr>
          <w:rFonts w:asciiTheme="minorHAnsi" w:hAnsiTheme="minorHAnsi" w:cstheme="minorHAnsi"/>
          <w:sz w:val="17"/>
          <w:szCs w:val="17"/>
        </w:rPr>
      </w:pPr>
    </w:p>
    <w:p w:rsidR="00D751D9" w:rsidRPr="00FC2969" w:rsidRDefault="00D751D9" w:rsidP="007214F4">
      <w:pPr>
        <w:rPr>
          <w:rFonts w:asciiTheme="minorHAnsi" w:hAnsiTheme="minorHAnsi" w:cstheme="minorHAnsi"/>
          <w:b/>
          <w:sz w:val="17"/>
          <w:szCs w:val="17"/>
        </w:rPr>
      </w:pPr>
      <w:r w:rsidRPr="00FC2969">
        <w:rPr>
          <w:rFonts w:asciiTheme="minorHAnsi" w:hAnsiTheme="minorHAnsi" w:cstheme="minorHAnsi"/>
          <w:b/>
          <w:sz w:val="17"/>
          <w:szCs w:val="17"/>
        </w:rPr>
        <w:t>RAZVOJNI SKLAD ŠOLE</w:t>
      </w:r>
    </w:p>
    <w:p w:rsidR="00D86724" w:rsidRPr="00FC2969" w:rsidRDefault="00D86724" w:rsidP="007214F4">
      <w:pPr>
        <w:pStyle w:val="Telobesedila"/>
        <w:rPr>
          <w:rFonts w:asciiTheme="minorHAnsi" w:hAnsiTheme="minorHAnsi" w:cstheme="minorHAnsi"/>
          <w:sz w:val="17"/>
          <w:szCs w:val="17"/>
        </w:rPr>
      </w:pPr>
    </w:p>
    <w:p w:rsidR="00D751D9" w:rsidRPr="00FC2969" w:rsidRDefault="00D751D9" w:rsidP="007214F4">
      <w:pPr>
        <w:pStyle w:val="Telobesedila"/>
        <w:rPr>
          <w:rFonts w:asciiTheme="minorHAnsi" w:hAnsiTheme="minorHAnsi" w:cstheme="minorHAnsi"/>
          <w:sz w:val="17"/>
          <w:szCs w:val="17"/>
        </w:rPr>
      </w:pPr>
      <w:r w:rsidRPr="00FC2969">
        <w:rPr>
          <w:rFonts w:asciiTheme="minorHAnsi" w:hAnsiTheme="minorHAnsi" w:cstheme="minorHAnsi"/>
          <w:sz w:val="17"/>
          <w:szCs w:val="17"/>
        </w:rPr>
        <w:t xml:space="preserve">Razvojni sklad šole </w:t>
      </w:r>
      <w:r w:rsidR="003111EF" w:rsidRPr="00FC2969">
        <w:rPr>
          <w:rFonts w:asciiTheme="minorHAnsi" w:hAnsiTheme="minorHAnsi" w:cstheme="minorHAnsi"/>
          <w:sz w:val="17"/>
          <w:szCs w:val="17"/>
        </w:rPr>
        <w:t>je bil ustanovljen</w:t>
      </w:r>
      <w:r w:rsidRPr="00FC2969">
        <w:rPr>
          <w:rFonts w:asciiTheme="minorHAnsi" w:hAnsiTheme="minorHAnsi" w:cstheme="minorHAnsi"/>
          <w:sz w:val="17"/>
          <w:szCs w:val="17"/>
        </w:rPr>
        <w:t xml:space="preserve"> leta 1995. </w:t>
      </w:r>
      <w:r w:rsidR="003111EF" w:rsidRPr="00FC2969">
        <w:rPr>
          <w:rFonts w:asciiTheme="minorHAnsi" w:hAnsiTheme="minorHAnsi" w:cstheme="minorHAnsi"/>
          <w:sz w:val="17"/>
          <w:szCs w:val="17"/>
        </w:rPr>
        <w:t>N</w:t>
      </w:r>
      <w:r w:rsidRPr="00FC2969">
        <w:rPr>
          <w:rFonts w:asciiTheme="minorHAnsi" w:hAnsiTheme="minorHAnsi" w:cstheme="minorHAnsi"/>
          <w:sz w:val="17"/>
          <w:szCs w:val="17"/>
        </w:rPr>
        <w:t>amenjen</w:t>
      </w:r>
      <w:r w:rsidR="003111EF" w:rsidRPr="00FC2969">
        <w:rPr>
          <w:rFonts w:asciiTheme="minorHAnsi" w:hAnsiTheme="minorHAnsi" w:cstheme="minorHAnsi"/>
          <w:sz w:val="17"/>
          <w:szCs w:val="17"/>
        </w:rPr>
        <w:t xml:space="preserve"> je</w:t>
      </w:r>
      <w:r w:rsidRPr="00FC2969">
        <w:rPr>
          <w:rFonts w:asciiTheme="minorHAnsi" w:hAnsiTheme="minorHAnsi" w:cstheme="minorHAnsi"/>
          <w:sz w:val="17"/>
          <w:szCs w:val="17"/>
        </w:rPr>
        <w:t xml:space="preserve"> financiranju dejavnosti, ki pomenijo možnosti za dvig standarda pouka, drugih šolskih dejavnosti in večjo kvaliteto dela za dijake. Sredstva pridobivamo iz prispevkov staršev, donacij in drugih sponzorskih virov. Program sklada je namenjen nadgradnji informatizacije šole, novi strojni opremi, sodobnim učilom in literaturi za dijaško knjižnico. Z zbranimi sredstvi sofinanciramo programe dijaške, kulturne, raziskovalne, športne, tekmovalne in mednarodne ustvarjalnosti.</w:t>
      </w:r>
    </w:p>
    <w:p w:rsidR="00D751D9" w:rsidRPr="00FC2969" w:rsidRDefault="00D751D9" w:rsidP="007214F4">
      <w:pPr>
        <w:rPr>
          <w:rFonts w:asciiTheme="minorHAnsi" w:hAnsiTheme="minorHAnsi" w:cstheme="minorHAnsi"/>
          <w:sz w:val="17"/>
          <w:szCs w:val="17"/>
        </w:rPr>
      </w:pPr>
    </w:p>
    <w:p w:rsidR="00D751D9" w:rsidRPr="00FC2969" w:rsidRDefault="00D751D9" w:rsidP="007214F4">
      <w:pPr>
        <w:rPr>
          <w:rFonts w:asciiTheme="minorHAnsi" w:hAnsiTheme="minorHAnsi" w:cstheme="minorHAnsi"/>
          <w:b/>
          <w:sz w:val="17"/>
          <w:szCs w:val="17"/>
        </w:rPr>
      </w:pPr>
      <w:r w:rsidRPr="00FC2969">
        <w:rPr>
          <w:rFonts w:asciiTheme="minorHAnsi" w:hAnsiTheme="minorHAnsi" w:cstheme="minorHAnsi"/>
          <w:b/>
          <w:sz w:val="17"/>
          <w:szCs w:val="17"/>
        </w:rPr>
        <w:t>UČBENIŠKI SKLAD</w:t>
      </w:r>
    </w:p>
    <w:p w:rsidR="00D86724" w:rsidRPr="00FC2969" w:rsidRDefault="00D86724" w:rsidP="007214F4">
      <w:pPr>
        <w:pStyle w:val="Telobesedila"/>
        <w:rPr>
          <w:rFonts w:asciiTheme="minorHAnsi" w:hAnsiTheme="minorHAnsi" w:cstheme="minorHAnsi"/>
          <w:sz w:val="17"/>
          <w:szCs w:val="17"/>
        </w:rPr>
      </w:pPr>
    </w:p>
    <w:p w:rsidR="00A47711" w:rsidRPr="00FC2969" w:rsidRDefault="00D751D9" w:rsidP="007214F4">
      <w:pPr>
        <w:pStyle w:val="Telobesedila"/>
        <w:rPr>
          <w:rFonts w:asciiTheme="minorHAnsi" w:hAnsiTheme="minorHAnsi" w:cstheme="minorHAnsi"/>
          <w:sz w:val="17"/>
          <w:szCs w:val="17"/>
        </w:rPr>
      </w:pPr>
      <w:r w:rsidRPr="00FC2969">
        <w:rPr>
          <w:rFonts w:asciiTheme="minorHAnsi" w:hAnsiTheme="minorHAnsi" w:cstheme="minorHAnsi"/>
          <w:sz w:val="17"/>
          <w:szCs w:val="17"/>
        </w:rPr>
        <w:t xml:space="preserve">Dijaki vseh letnikov lahko z naročilnico naročijo obvezne učbenike v šoli in si jih izposodijo za eno šolsko leto. Za izposojo plačajo izposojevalnino v višini tretjine nabavne cene učbenika. </w:t>
      </w:r>
    </w:p>
    <w:p w:rsidR="00D751D9" w:rsidRPr="00FC2969" w:rsidRDefault="00D751D9" w:rsidP="007214F4">
      <w:pPr>
        <w:pStyle w:val="Telobesedila"/>
        <w:rPr>
          <w:rFonts w:asciiTheme="minorHAnsi" w:hAnsiTheme="minorHAnsi" w:cstheme="minorHAnsi"/>
          <w:sz w:val="17"/>
          <w:szCs w:val="17"/>
        </w:rPr>
      </w:pPr>
      <w:r w:rsidRPr="00FC2969">
        <w:rPr>
          <w:rFonts w:asciiTheme="minorHAnsi" w:hAnsiTheme="minorHAnsi" w:cstheme="minorHAnsi"/>
          <w:sz w:val="17"/>
          <w:szCs w:val="17"/>
        </w:rPr>
        <w:t xml:space="preserve">V 1., 2. </w:t>
      </w:r>
      <w:r w:rsidR="00C67B9B" w:rsidRPr="00FC2969">
        <w:rPr>
          <w:rFonts w:asciiTheme="minorHAnsi" w:hAnsiTheme="minorHAnsi" w:cstheme="minorHAnsi"/>
          <w:sz w:val="17"/>
          <w:szCs w:val="17"/>
        </w:rPr>
        <w:t>i</w:t>
      </w:r>
      <w:r w:rsidRPr="00FC2969">
        <w:rPr>
          <w:rFonts w:asciiTheme="minorHAnsi" w:hAnsiTheme="minorHAnsi" w:cstheme="minorHAnsi"/>
          <w:sz w:val="17"/>
          <w:szCs w:val="17"/>
        </w:rPr>
        <w:t xml:space="preserve">n 3. </w:t>
      </w:r>
      <w:r w:rsidR="00056B76" w:rsidRPr="00FC2969">
        <w:rPr>
          <w:rFonts w:asciiTheme="minorHAnsi" w:hAnsiTheme="minorHAnsi" w:cstheme="minorHAnsi"/>
          <w:sz w:val="17"/>
          <w:szCs w:val="17"/>
        </w:rPr>
        <w:t>l</w:t>
      </w:r>
      <w:r w:rsidRPr="00FC2969">
        <w:rPr>
          <w:rFonts w:asciiTheme="minorHAnsi" w:hAnsiTheme="minorHAnsi" w:cstheme="minorHAnsi"/>
          <w:sz w:val="17"/>
          <w:szCs w:val="17"/>
        </w:rPr>
        <w:t xml:space="preserve">etniku izposojamo le komplete učbenikov, v 4. </w:t>
      </w:r>
      <w:r w:rsidR="00056B76" w:rsidRPr="00FC2969">
        <w:rPr>
          <w:rFonts w:asciiTheme="minorHAnsi" w:hAnsiTheme="minorHAnsi" w:cstheme="minorHAnsi"/>
          <w:sz w:val="17"/>
          <w:szCs w:val="17"/>
        </w:rPr>
        <w:t>l</w:t>
      </w:r>
      <w:r w:rsidRPr="00FC2969">
        <w:rPr>
          <w:rFonts w:asciiTheme="minorHAnsi" w:hAnsiTheme="minorHAnsi" w:cstheme="minorHAnsi"/>
          <w:sz w:val="17"/>
          <w:szCs w:val="17"/>
        </w:rPr>
        <w:t>etniku pa tudi posamezne učbenike.</w:t>
      </w:r>
    </w:p>
    <w:p w:rsidR="00D751D9" w:rsidRPr="00FC2969" w:rsidRDefault="00D751D9" w:rsidP="007214F4">
      <w:pPr>
        <w:pStyle w:val="Telobesedila"/>
        <w:rPr>
          <w:rFonts w:asciiTheme="minorHAnsi" w:hAnsiTheme="minorHAnsi" w:cstheme="minorHAnsi"/>
          <w:sz w:val="17"/>
          <w:szCs w:val="17"/>
        </w:rPr>
      </w:pPr>
      <w:r w:rsidRPr="00FC2969">
        <w:rPr>
          <w:rFonts w:asciiTheme="minorHAnsi" w:hAnsiTheme="minorHAnsi" w:cstheme="minorHAnsi"/>
          <w:sz w:val="17"/>
          <w:szCs w:val="17"/>
        </w:rPr>
        <w:t>V zvezi z učbeniki se lahko dijaki posvetujejo s skrbn</w:t>
      </w:r>
      <w:r w:rsidR="007214F4" w:rsidRPr="00FC2969">
        <w:rPr>
          <w:rFonts w:asciiTheme="minorHAnsi" w:hAnsiTheme="minorHAnsi" w:cstheme="minorHAnsi"/>
          <w:sz w:val="17"/>
          <w:szCs w:val="17"/>
        </w:rPr>
        <w:t>ico</w:t>
      </w:r>
      <w:r w:rsidRPr="00FC2969">
        <w:rPr>
          <w:rFonts w:asciiTheme="minorHAnsi" w:hAnsiTheme="minorHAnsi" w:cstheme="minorHAnsi"/>
          <w:sz w:val="17"/>
          <w:szCs w:val="17"/>
        </w:rPr>
        <w:t xml:space="preserve"> učbeniškega sklada</w:t>
      </w:r>
      <w:r w:rsidR="007214F4" w:rsidRPr="00FC2969">
        <w:rPr>
          <w:rFonts w:asciiTheme="minorHAnsi" w:hAnsiTheme="minorHAnsi" w:cstheme="minorHAnsi"/>
          <w:sz w:val="17"/>
          <w:szCs w:val="17"/>
        </w:rPr>
        <w:t xml:space="preserve"> – </w:t>
      </w:r>
      <w:r w:rsidR="003111EF" w:rsidRPr="00FC2969">
        <w:rPr>
          <w:rFonts w:asciiTheme="minorHAnsi" w:hAnsiTheme="minorHAnsi" w:cstheme="minorHAnsi"/>
          <w:sz w:val="17"/>
          <w:szCs w:val="17"/>
        </w:rPr>
        <w:t xml:space="preserve">s </w:t>
      </w:r>
      <w:r w:rsidRPr="00FC2969">
        <w:rPr>
          <w:rFonts w:asciiTheme="minorHAnsi" w:hAnsiTheme="minorHAnsi" w:cstheme="minorHAnsi"/>
          <w:sz w:val="17"/>
          <w:szCs w:val="17"/>
        </w:rPr>
        <w:t>knjižničarko Natalijo Pečovnik.</w:t>
      </w:r>
    </w:p>
    <w:p w:rsidR="00FA0915" w:rsidRPr="00FC2969" w:rsidRDefault="00FA0915" w:rsidP="007214F4">
      <w:pPr>
        <w:rPr>
          <w:rFonts w:asciiTheme="minorHAnsi" w:hAnsiTheme="minorHAnsi" w:cstheme="minorHAnsi"/>
          <w:b/>
          <w:sz w:val="17"/>
          <w:szCs w:val="17"/>
        </w:rPr>
      </w:pPr>
      <w:r w:rsidRPr="00FC2969">
        <w:rPr>
          <w:rFonts w:asciiTheme="minorHAnsi" w:hAnsiTheme="minorHAnsi" w:cstheme="minorHAnsi"/>
          <w:b/>
          <w:sz w:val="17"/>
          <w:szCs w:val="17"/>
        </w:rPr>
        <w:br w:type="page"/>
      </w:r>
    </w:p>
    <w:p w:rsidR="00FC77F8" w:rsidRPr="00FC2969" w:rsidRDefault="00FC77F8" w:rsidP="007214F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b/>
          <w:sz w:val="17"/>
          <w:szCs w:val="17"/>
        </w:rPr>
      </w:pPr>
      <w:r w:rsidRPr="00FC2969">
        <w:rPr>
          <w:rFonts w:asciiTheme="minorHAnsi" w:hAnsiTheme="minorHAnsi" w:cstheme="minorHAnsi"/>
          <w:b/>
          <w:sz w:val="17"/>
          <w:szCs w:val="17"/>
        </w:rPr>
        <w:lastRenderedPageBreak/>
        <w:t>PROJEKTI</w:t>
      </w:r>
    </w:p>
    <w:p w:rsidR="00FC77F8" w:rsidRPr="00FC2969" w:rsidRDefault="00FC77F8" w:rsidP="005F4468">
      <w:pPr>
        <w:jc w:val="both"/>
        <w:rPr>
          <w:rFonts w:asciiTheme="minorHAnsi" w:hAnsiTheme="minorHAnsi" w:cstheme="minorHAnsi"/>
          <w:sz w:val="17"/>
          <w:szCs w:val="17"/>
        </w:rPr>
      </w:pPr>
    </w:p>
    <w:p w:rsidR="00503307" w:rsidRPr="00503307" w:rsidRDefault="00503307" w:rsidP="00503307">
      <w:pPr>
        <w:ind w:hanging="2"/>
        <w:jc w:val="both"/>
        <w:rPr>
          <w:rFonts w:asciiTheme="minorHAnsi" w:hAnsiTheme="minorHAnsi" w:cstheme="minorHAnsi"/>
          <w:b/>
          <w:sz w:val="18"/>
          <w:szCs w:val="18"/>
        </w:rPr>
      </w:pPr>
      <w:r w:rsidRPr="00503307">
        <w:rPr>
          <w:rFonts w:asciiTheme="minorHAnsi" w:hAnsiTheme="minorHAnsi" w:cstheme="minorHAnsi"/>
          <w:b/>
          <w:sz w:val="18"/>
          <w:szCs w:val="18"/>
        </w:rPr>
        <w:t xml:space="preserve">Projekt </w:t>
      </w:r>
      <w:proofErr w:type="spellStart"/>
      <w:r w:rsidRPr="00503307">
        <w:rPr>
          <w:rFonts w:asciiTheme="minorHAnsi" w:hAnsiTheme="minorHAnsi" w:cstheme="minorHAnsi"/>
          <w:b/>
          <w:sz w:val="18"/>
          <w:szCs w:val="18"/>
        </w:rPr>
        <w:t>Digitrajni</w:t>
      </w:r>
      <w:proofErr w:type="spellEnd"/>
      <w:r w:rsidRPr="00503307">
        <w:rPr>
          <w:rFonts w:asciiTheme="minorHAnsi" w:hAnsiTheme="minorHAnsi" w:cstheme="minorHAnsi"/>
          <w:b/>
          <w:sz w:val="18"/>
          <w:szCs w:val="18"/>
        </w:rPr>
        <w:t xml:space="preserve"> učitelj NOV SVET NOVA ŠOLA!</w:t>
      </w:r>
    </w:p>
    <w:p w:rsidR="00503307" w:rsidRPr="00503307" w:rsidRDefault="00503307" w:rsidP="00503307">
      <w:pPr>
        <w:ind w:hanging="2"/>
        <w:jc w:val="both"/>
        <w:rPr>
          <w:rFonts w:asciiTheme="minorHAnsi" w:hAnsiTheme="minorHAnsi" w:cstheme="minorHAnsi"/>
          <w:sz w:val="18"/>
          <w:szCs w:val="18"/>
        </w:rPr>
      </w:pP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 xml:space="preserve">Projekt </w:t>
      </w:r>
      <w:proofErr w:type="spellStart"/>
      <w:r w:rsidRPr="00503307">
        <w:rPr>
          <w:rFonts w:asciiTheme="minorHAnsi" w:hAnsiTheme="minorHAnsi" w:cstheme="minorHAnsi"/>
          <w:sz w:val="18"/>
          <w:szCs w:val="18"/>
        </w:rPr>
        <w:t>Digitrajni</w:t>
      </w:r>
      <w:proofErr w:type="spellEnd"/>
      <w:r w:rsidRPr="00503307">
        <w:rPr>
          <w:rFonts w:asciiTheme="minorHAnsi" w:hAnsiTheme="minorHAnsi" w:cstheme="minorHAnsi"/>
          <w:sz w:val="18"/>
          <w:szCs w:val="18"/>
        </w:rPr>
        <w:t xml:space="preserve"> učitelj bo spodbujal in omogočal navdihujoče in motivacijske usposabljanja,</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ki se bodo prilagajala potrebam in zahtevam sodobne družbe, okolja ter gospodarstva. Hkrati</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bo nudil podporo in usmeritve vzgojno-izobraževalnim zavodom (VIZ) glede agilnega</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odzivanja na izzive digitalne in trajnostne preobrazbe.</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Vsa usposabljanja bodo izvedena s poudarkom na najnovejših in inovativnih pedagoških</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metodah, kot so agilni pristopi, eksperimentiranje ter metode oblikovanja razmišljanja.</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Usposabljanja bodo postavila izzive pred vse udeležence, spodbujala kreativno razmišljanje,</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inovativne pristope, uporabo kritičnega mišljenja ter reševanje problemov. Izvajalcem tega</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programa bo zagotovljena vrhunska podpora pri doseganju izobraževalnih ciljev.</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Protokol bo zajemal štiri glavne sklope:</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 xml:space="preserve">     1. Osnove za razvoj programov usposabljanja.</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 xml:space="preserve">     2. Struktura programov usposabljanja.</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 xml:space="preserve">     3. Protokol za potrjevanje kataloga kompetenc.</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 xml:space="preserve">    4. Protokol za potrjevanje programov usposabljanja.</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Prvi in drugi del Protokola bo predstavljal neke vrste vodič, ki bo razvijalca programa</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usmerjal pri oblikovanju vsebine in strukture programa usposabljanja, korak za korakom.</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Strukturo predstavljajo posamezni segmenti, kar bo omogočilo, da bodo najbolj relevantne</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in pomembne informacije vedno jasno vidne za nove ter potencialne udeležence</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usposabljanj.</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 xml:space="preserve">Projekt </w:t>
      </w:r>
      <w:proofErr w:type="spellStart"/>
      <w:r w:rsidRPr="00503307">
        <w:rPr>
          <w:rFonts w:asciiTheme="minorHAnsi" w:hAnsiTheme="minorHAnsi" w:cstheme="minorHAnsi"/>
          <w:sz w:val="18"/>
          <w:szCs w:val="18"/>
        </w:rPr>
        <w:t>digitrajni</w:t>
      </w:r>
      <w:proofErr w:type="spellEnd"/>
      <w:r w:rsidRPr="00503307">
        <w:rPr>
          <w:rFonts w:asciiTheme="minorHAnsi" w:hAnsiTheme="minorHAnsi" w:cstheme="minorHAnsi"/>
          <w:sz w:val="18"/>
          <w:szCs w:val="18"/>
        </w:rPr>
        <w:t xml:space="preserve"> učitelj je projekt, ki ga podpira Ministrstvo za vzgojo in izobraževanje ob</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financiranju Evropske unije. Koordinator tega projekta na šoli je Maja Turičnik, mag. inž.</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kem. teh..</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Prva mednarodna konferenca bo 23. in 24. oktobra 2023 v Portorožu.</w:t>
      </w:r>
    </w:p>
    <w:p w:rsidR="00503307" w:rsidRPr="00503307" w:rsidRDefault="00503307" w:rsidP="00503307">
      <w:pPr>
        <w:ind w:hanging="2"/>
        <w:jc w:val="both"/>
        <w:rPr>
          <w:rFonts w:asciiTheme="minorHAnsi" w:hAnsiTheme="minorHAnsi" w:cstheme="minorHAnsi"/>
          <w:b/>
          <w:sz w:val="18"/>
          <w:szCs w:val="18"/>
        </w:rPr>
      </w:pPr>
    </w:p>
    <w:p w:rsidR="00503307" w:rsidRPr="00503307" w:rsidRDefault="00503307" w:rsidP="00503307">
      <w:pPr>
        <w:ind w:hanging="2"/>
        <w:jc w:val="both"/>
        <w:rPr>
          <w:rFonts w:asciiTheme="minorHAnsi" w:hAnsiTheme="minorHAnsi" w:cstheme="minorHAnsi"/>
          <w:b/>
          <w:sz w:val="18"/>
          <w:szCs w:val="18"/>
        </w:rPr>
      </w:pPr>
      <w:r w:rsidRPr="00503307">
        <w:rPr>
          <w:rFonts w:asciiTheme="minorHAnsi" w:hAnsiTheme="minorHAnsi" w:cstheme="minorHAnsi"/>
          <w:b/>
          <w:sz w:val="18"/>
          <w:szCs w:val="18"/>
        </w:rPr>
        <w:t xml:space="preserve">MEDNARODNI PROJEKT ERASMUS+ »MASTER – </w:t>
      </w:r>
      <w:proofErr w:type="spellStart"/>
      <w:r w:rsidRPr="00503307">
        <w:rPr>
          <w:rFonts w:asciiTheme="minorHAnsi" w:hAnsiTheme="minorHAnsi" w:cstheme="minorHAnsi"/>
          <w:b/>
          <w:sz w:val="18"/>
          <w:szCs w:val="18"/>
        </w:rPr>
        <w:t>Multisystem</w:t>
      </w:r>
      <w:proofErr w:type="spellEnd"/>
      <w:r w:rsidRPr="00503307">
        <w:rPr>
          <w:rFonts w:asciiTheme="minorHAnsi" w:hAnsiTheme="minorHAnsi" w:cstheme="minorHAnsi"/>
          <w:b/>
          <w:sz w:val="18"/>
          <w:szCs w:val="18"/>
        </w:rPr>
        <w:t xml:space="preserve"> </w:t>
      </w:r>
      <w:proofErr w:type="spellStart"/>
      <w:r w:rsidRPr="00503307">
        <w:rPr>
          <w:rFonts w:asciiTheme="minorHAnsi" w:hAnsiTheme="minorHAnsi" w:cstheme="minorHAnsi"/>
          <w:b/>
          <w:sz w:val="18"/>
          <w:szCs w:val="18"/>
        </w:rPr>
        <w:t>Approach</w:t>
      </w:r>
      <w:proofErr w:type="spellEnd"/>
      <w:r w:rsidRPr="00503307">
        <w:rPr>
          <w:rFonts w:asciiTheme="minorHAnsi" w:hAnsiTheme="minorHAnsi" w:cstheme="minorHAnsi"/>
          <w:b/>
          <w:sz w:val="18"/>
          <w:szCs w:val="18"/>
        </w:rPr>
        <w:t xml:space="preserve"> </w:t>
      </w:r>
      <w:proofErr w:type="spellStart"/>
      <w:r w:rsidRPr="00503307">
        <w:rPr>
          <w:rFonts w:asciiTheme="minorHAnsi" w:hAnsiTheme="minorHAnsi" w:cstheme="minorHAnsi"/>
          <w:b/>
          <w:sz w:val="18"/>
          <w:szCs w:val="18"/>
        </w:rPr>
        <w:t>for</w:t>
      </w:r>
      <w:proofErr w:type="spellEnd"/>
      <w:r w:rsidRPr="00503307">
        <w:rPr>
          <w:rFonts w:asciiTheme="minorHAnsi" w:hAnsiTheme="minorHAnsi" w:cstheme="minorHAnsi"/>
          <w:b/>
          <w:sz w:val="18"/>
          <w:szCs w:val="18"/>
        </w:rPr>
        <w:t xml:space="preserve"> </w:t>
      </w:r>
      <w:proofErr w:type="spellStart"/>
      <w:r w:rsidRPr="00503307">
        <w:rPr>
          <w:rFonts w:asciiTheme="minorHAnsi" w:hAnsiTheme="minorHAnsi" w:cstheme="minorHAnsi"/>
          <w:b/>
          <w:sz w:val="18"/>
          <w:szCs w:val="18"/>
        </w:rPr>
        <w:t>Students</w:t>
      </w:r>
      <w:proofErr w:type="spellEnd"/>
      <w:r w:rsidRPr="00503307">
        <w:rPr>
          <w:rFonts w:asciiTheme="minorHAnsi" w:hAnsiTheme="minorHAnsi" w:cstheme="minorHAnsi"/>
          <w:b/>
          <w:sz w:val="18"/>
          <w:szCs w:val="18"/>
        </w:rPr>
        <w:t xml:space="preserve"> to </w:t>
      </w:r>
      <w:proofErr w:type="spellStart"/>
      <w:r w:rsidRPr="00503307">
        <w:rPr>
          <w:rFonts w:asciiTheme="minorHAnsi" w:hAnsiTheme="minorHAnsi" w:cstheme="minorHAnsi"/>
          <w:b/>
          <w:sz w:val="18"/>
          <w:szCs w:val="18"/>
        </w:rPr>
        <w:t>save</w:t>
      </w:r>
      <w:proofErr w:type="spellEnd"/>
      <w:r w:rsidRPr="00503307">
        <w:rPr>
          <w:rFonts w:asciiTheme="minorHAnsi" w:hAnsiTheme="minorHAnsi" w:cstheme="minorHAnsi"/>
          <w:b/>
          <w:sz w:val="18"/>
          <w:szCs w:val="18"/>
        </w:rPr>
        <w:t xml:space="preserve"> </w:t>
      </w:r>
      <w:proofErr w:type="spellStart"/>
      <w:r w:rsidRPr="00503307">
        <w:rPr>
          <w:rFonts w:asciiTheme="minorHAnsi" w:hAnsiTheme="minorHAnsi" w:cstheme="minorHAnsi"/>
          <w:b/>
          <w:sz w:val="18"/>
          <w:szCs w:val="18"/>
        </w:rPr>
        <w:t>The</w:t>
      </w:r>
      <w:proofErr w:type="spellEnd"/>
      <w:r w:rsidRPr="00503307">
        <w:rPr>
          <w:rFonts w:asciiTheme="minorHAnsi" w:hAnsiTheme="minorHAnsi" w:cstheme="minorHAnsi"/>
          <w:b/>
          <w:sz w:val="18"/>
          <w:szCs w:val="18"/>
        </w:rPr>
        <w:t xml:space="preserve"> </w:t>
      </w:r>
      <w:proofErr w:type="spellStart"/>
      <w:r w:rsidRPr="00503307">
        <w:rPr>
          <w:rFonts w:asciiTheme="minorHAnsi" w:hAnsiTheme="minorHAnsi" w:cstheme="minorHAnsi"/>
          <w:b/>
          <w:sz w:val="18"/>
          <w:szCs w:val="18"/>
        </w:rPr>
        <w:t>European</w:t>
      </w:r>
      <w:proofErr w:type="spellEnd"/>
      <w:r w:rsidRPr="00503307">
        <w:rPr>
          <w:rFonts w:asciiTheme="minorHAnsi" w:hAnsiTheme="minorHAnsi" w:cstheme="minorHAnsi"/>
          <w:b/>
          <w:sz w:val="18"/>
          <w:szCs w:val="18"/>
        </w:rPr>
        <w:t xml:space="preserve"> </w:t>
      </w:r>
      <w:proofErr w:type="spellStart"/>
      <w:r w:rsidRPr="00503307">
        <w:rPr>
          <w:rFonts w:asciiTheme="minorHAnsi" w:hAnsiTheme="minorHAnsi" w:cstheme="minorHAnsi"/>
          <w:b/>
          <w:sz w:val="18"/>
          <w:szCs w:val="18"/>
        </w:rPr>
        <w:t>Rights</w:t>
      </w:r>
      <w:proofErr w:type="spellEnd"/>
      <w:r w:rsidRPr="00503307">
        <w:rPr>
          <w:rFonts w:asciiTheme="minorHAnsi" w:hAnsiTheme="minorHAnsi" w:cstheme="minorHAnsi"/>
          <w:b/>
          <w:sz w:val="18"/>
          <w:szCs w:val="18"/>
        </w:rPr>
        <w:t xml:space="preserve"> </w:t>
      </w:r>
      <w:proofErr w:type="spellStart"/>
      <w:r w:rsidRPr="00503307">
        <w:rPr>
          <w:rFonts w:asciiTheme="minorHAnsi" w:hAnsiTheme="minorHAnsi" w:cstheme="minorHAnsi"/>
          <w:b/>
          <w:sz w:val="18"/>
          <w:szCs w:val="18"/>
        </w:rPr>
        <w:t>and</w:t>
      </w:r>
      <w:proofErr w:type="spellEnd"/>
      <w:r w:rsidRPr="00503307">
        <w:rPr>
          <w:rFonts w:asciiTheme="minorHAnsi" w:hAnsiTheme="minorHAnsi" w:cstheme="minorHAnsi"/>
          <w:b/>
          <w:sz w:val="18"/>
          <w:szCs w:val="18"/>
        </w:rPr>
        <w:t xml:space="preserve"> </w:t>
      </w:r>
      <w:proofErr w:type="spellStart"/>
      <w:r w:rsidRPr="00503307">
        <w:rPr>
          <w:rFonts w:asciiTheme="minorHAnsi" w:hAnsiTheme="minorHAnsi" w:cstheme="minorHAnsi"/>
          <w:b/>
          <w:sz w:val="18"/>
          <w:szCs w:val="18"/>
        </w:rPr>
        <w:t>the</w:t>
      </w:r>
      <w:proofErr w:type="spellEnd"/>
      <w:r w:rsidRPr="00503307">
        <w:rPr>
          <w:rFonts w:asciiTheme="minorHAnsi" w:hAnsiTheme="minorHAnsi" w:cstheme="minorHAnsi"/>
          <w:b/>
          <w:sz w:val="18"/>
          <w:szCs w:val="18"/>
        </w:rPr>
        <w:t xml:space="preserve"> </w:t>
      </w:r>
      <w:proofErr w:type="spellStart"/>
      <w:r w:rsidRPr="00503307">
        <w:rPr>
          <w:rFonts w:asciiTheme="minorHAnsi" w:hAnsiTheme="minorHAnsi" w:cstheme="minorHAnsi"/>
          <w:b/>
          <w:sz w:val="18"/>
          <w:szCs w:val="18"/>
        </w:rPr>
        <w:t>fundamental</w:t>
      </w:r>
      <w:proofErr w:type="spellEnd"/>
      <w:r w:rsidRPr="00503307">
        <w:rPr>
          <w:rFonts w:asciiTheme="minorHAnsi" w:hAnsiTheme="minorHAnsi" w:cstheme="minorHAnsi"/>
          <w:b/>
          <w:sz w:val="18"/>
          <w:szCs w:val="18"/>
        </w:rPr>
        <w:t xml:space="preserve"> </w:t>
      </w:r>
      <w:proofErr w:type="spellStart"/>
      <w:r w:rsidRPr="00503307">
        <w:rPr>
          <w:rFonts w:asciiTheme="minorHAnsi" w:hAnsiTheme="minorHAnsi" w:cstheme="minorHAnsi"/>
          <w:b/>
          <w:sz w:val="18"/>
          <w:szCs w:val="18"/>
        </w:rPr>
        <w:t>values</w:t>
      </w:r>
      <w:proofErr w:type="spellEnd"/>
      <w:r w:rsidRPr="00503307">
        <w:rPr>
          <w:rFonts w:asciiTheme="minorHAnsi" w:hAnsiTheme="minorHAnsi" w:cstheme="minorHAnsi"/>
          <w:b/>
          <w:sz w:val="18"/>
          <w:szCs w:val="18"/>
        </w:rPr>
        <w:t>« (</w:t>
      </w:r>
      <w:proofErr w:type="spellStart"/>
      <w:r w:rsidRPr="00503307">
        <w:rPr>
          <w:rFonts w:asciiTheme="minorHAnsi" w:hAnsiTheme="minorHAnsi" w:cstheme="minorHAnsi"/>
          <w:b/>
          <w:sz w:val="18"/>
          <w:szCs w:val="18"/>
        </w:rPr>
        <w:t>Večsistemski</w:t>
      </w:r>
      <w:proofErr w:type="spellEnd"/>
      <w:r w:rsidRPr="00503307">
        <w:rPr>
          <w:rFonts w:asciiTheme="minorHAnsi" w:hAnsiTheme="minorHAnsi" w:cstheme="minorHAnsi"/>
          <w:b/>
          <w:sz w:val="18"/>
          <w:szCs w:val="18"/>
        </w:rPr>
        <w:t xml:space="preserve"> pristop k reševanju evropskih pravic in temeljnih vrednot)</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 xml:space="preserve">Mednarodni projekt </w:t>
      </w:r>
      <w:proofErr w:type="spellStart"/>
      <w:r w:rsidRPr="00503307">
        <w:rPr>
          <w:rFonts w:asciiTheme="minorHAnsi" w:hAnsiTheme="minorHAnsi" w:cstheme="minorHAnsi"/>
          <w:sz w:val="18"/>
          <w:szCs w:val="18"/>
        </w:rPr>
        <w:t>Erasmus</w:t>
      </w:r>
      <w:proofErr w:type="spellEnd"/>
      <w:r w:rsidRPr="00503307">
        <w:rPr>
          <w:rFonts w:asciiTheme="minorHAnsi" w:hAnsiTheme="minorHAnsi" w:cstheme="minorHAnsi"/>
          <w:sz w:val="18"/>
          <w:szCs w:val="18"/>
        </w:rPr>
        <w:t xml:space="preserve">+ »MASTER – </w:t>
      </w:r>
      <w:proofErr w:type="spellStart"/>
      <w:r w:rsidRPr="00503307">
        <w:rPr>
          <w:rFonts w:asciiTheme="minorHAnsi" w:hAnsiTheme="minorHAnsi" w:cstheme="minorHAnsi"/>
          <w:sz w:val="18"/>
          <w:szCs w:val="18"/>
        </w:rPr>
        <w:t>Multisystem</w:t>
      </w:r>
      <w:proofErr w:type="spellEnd"/>
      <w:r w:rsidRPr="00503307">
        <w:rPr>
          <w:rFonts w:asciiTheme="minorHAnsi" w:hAnsiTheme="minorHAnsi" w:cstheme="minorHAnsi"/>
          <w:sz w:val="18"/>
          <w:szCs w:val="18"/>
        </w:rPr>
        <w:t xml:space="preserve"> </w:t>
      </w:r>
      <w:proofErr w:type="spellStart"/>
      <w:r w:rsidRPr="00503307">
        <w:rPr>
          <w:rFonts w:asciiTheme="minorHAnsi" w:hAnsiTheme="minorHAnsi" w:cstheme="minorHAnsi"/>
          <w:sz w:val="18"/>
          <w:szCs w:val="18"/>
        </w:rPr>
        <w:t>Approach</w:t>
      </w:r>
      <w:proofErr w:type="spellEnd"/>
      <w:r w:rsidRPr="00503307">
        <w:rPr>
          <w:rFonts w:asciiTheme="minorHAnsi" w:hAnsiTheme="minorHAnsi" w:cstheme="minorHAnsi"/>
          <w:sz w:val="18"/>
          <w:szCs w:val="18"/>
        </w:rPr>
        <w:t xml:space="preserve"> </w:t>
      </w:r>
      <w:proofErr w:type="spellStart"/>
      <w:r w:rsidRPr="00503307">
        <w:rPr>
          <w:rFonts w:asciiTheme="minorHAnsi" w:hAnsiTheme="minorHAnsi" w:cstheme="minorHAnsi"/>
          <w:sz w:val="18"/>
          <w:szCs w:val="18"/>
        </w:rPr>
        <w:t>for</w:t>
      </w:r>
      <w:proofErr w:type="spellEnd"/>
      <w:r w:rsidRPr="00503307">
        <w:rPr>
          <w:rFonts w:asciiTheme="minorHAnsi" w:hAnsiTheme="minorHAnsi" w:cstheme="minorHAnsi"/>
          <w:sz w:val="18"/>
          <w:szCs w:val="18"/>
        </w:rPr>
        <w:t xml:space="preserve"> </w:t>
      </w:r>
      <w:proofErr w:type="spellStart"/>
      <w:r w:rsidRPr="00503307">
        <w:rPr>
          <w:rFonts w:asciiTheme="minorHAnsi" w:hAnsiTheme="minorHAnsi" w:cstheme="minorHAnsi"/>
          <w:sz w:val="18"/>
          <w:szCs w:val="18"/>
        </w:rPr>
        <w:t>Students</w:t>
      </w:r>
      <w:proofErr w:type="spellEnd"/>
      <w:r w:rsidRPr="00503307">
        <w:rPr>
          <w:rFonts w:asciiTheme="minorHAnsi" w:hAnsiTheme="minorHAnsi" w:cstheme="minorHAnsi"/>
          <w:sz w:val="18"/>
          <w:szCs w:val="18"/>
        </w:rPr>
        <w:t xml:space="preserve"> to </w:t>
      </w:r>
      <w:proofErr w:type="spellStart"/>
      <w:r w:rsidRPr="00503307">
        <w:rPr>
          <w:rFonts w:asciiTheme="minorHAnsi" w:hAnsiTheme="minorHAnsi" w:cstheme="minorHAnsi"/>
          <w:sz w:val="18"/>
          <w:szCs w:val="18"/>
        </w:rPr>
        <w:t>save</w:t>
      </w:r>
      <w:proofErr w:type="spellEnd"/>
      <w:r w:rsidRPr="00503307">
        <w:rPr>
          <w:rFonts w:asciiTheme="minorHAnsi" w:hAnsiTheme="minorHAnsi" w:cstheme="minorHAnsi"/>
          <w:sz w:val="18"/>
          <w:szCs w:val="18"/>
        </w:rPr>
        <w:t xml:space="preserve"> </w:t>
      </w:r>
      <w:proofErr w:type="spellStart"/>
      <w:r w:rsidRPr="00503307">
        <w:rPr>
          <w:rFonts w:asciiTheme="minorHAnsi" w:hAnsiTheme="minorHAnsi" w:cstheme="minorHAnsi"/>
          <w:sz w:val="18"/>
          <w:szCs w:val="18"/>
        </w:rPr>
        <w:t>The</w:t>
      </w:r>
      <w:proofErr w:type="spellEnd"/>
      <w:r w:rsidRPr="00503307">
        <w:rPr>
          <w:rFonts w:asciiTheme="minorHAnsi" w:hAnsiTheme="minorHAnsi" w:cstheme="minorHAnsi"/>
          <w:sz w:val="18"/>
          <w:szCs w:val="18"/>
        </w:rPr>
        <w:t xml:space="preserve"> </w:t>
      </w:r>
      <w:proofErr w:type="spellStart"/>
      <w:r w:rsidRPr="00503307">
        <w:rPr>
          <w:rFonts w:asciiTheme="minorHAnsi" w:hAnsiTheme="minorHAnsi" w:cstheme="minorHAnsi"/>
          <w:sz w:val="18"/>
          <w:szCs w:val="18"/>
        </w:rPr>
        <w:t>European</w:t>
      </w:r>
      <w:proofErr w:type="spellEnd"/>
      <w:r w:rsidRPr="00503307">
        <w:rPr>
          <w:rFonts w:asciiTheme="minorHAnsi" w:hAnsiTheme="minorHAnsi" w:cstheme="minorHAnsi"/>
          <w:sz w:val="18"/>
          <w:szCs w:val="18"/>
        </w:rPr>
        <w:t xml:space="preserve"> </w:t>
      </w:r>
      <w:proofErr w:type="spellStart"/>
      <w:r w:rsidRPr="00503307">
        <w:rPr>
          <w:rFonts w:asciiTheme="minorHAnsi" w:hAnsiTheme="minorHAnsi" w:cstheme="minorHAnsi"/>
          <w:sz w:val="18"/>
          <w:szCs w:val="18"/>
        </w:rPr>
        <w:t>Rights</w:t>
      </w:r>
      <w:proofErr w:type="spellEnd"/>
      <w:r w:rsidRPr="00503307">
        <w:rPr>
          <w:rFonts w:asciiTheme="minorHAnsi" w:hAnsiTheme="minorHAnsi" w:cstheme="minorHAnsi"/>
          <w:sz w:val="18"/>
          <w:szCs w:val="18"/>
        </w:rPr>
        <w:t xml:space="preserve"> </w:t>
      </w:r>
      <w:proofErr w:type="spellStart"/>
      <w:r w:rsidRPr="00503307">
        <w:rPr>
          <w:rFonts w:asciiTheme="minorHAnsi" w:hAnsiTheme="minorHAnsi" w:cstheme="minorHAnsi"/>
          <w:sz w:val="18"/>
          <w:szCs w:val="18"/>
        </w:rPr>
        <w:t>and</w:t>
      </w:r>
      <w:proofErr w:type="spellEnd"/>
      <w:r w:rsidRPr="00503307">
        <w:rPr>
          <w:rFonts w:asciiTheme="minorHAnsi" w:hAnsiTheme="minorHAnsi" w:cstheme="minorHAnsi"/>
          <w:sz w:val="18"/>
          <w:szCs w:val="18"/>
        </w:rPr>
        <w:t xml:space="preserve"> </w:t>
      </w:r>
      <w:proofErr w:type="spellStart"/>
      <w:r w:rsidRPr="00503307">
        <w:rPr>
          <w:rFonts w:asciiTheme="minorHAnsi" w:hAnsiTheme="minorHAnsi" w:cstheme="minorHAnsi"/>
          <w:sz w:val="18"/>
          <w:szCs w:val="18"/>
        </w:rPr>
        <w:t>the</w:t>
      </w:r>
      <w:proofErr w:type="spellEnd"/>
      <w:r w:rsidRPr="00503307">
        <w:rPr>
          <w:rFonts w:asciiTheme="minorHAnsi" w:hAnsiTheme="minorHAnsi" w:cstheme="minorHAnsi"/>
          <w:sz w:val="18"/>
          <w:szCs w:val="18"/>
        </w:rPr>
        <w:t xml:space="preserve"> </w:t>
      </w:r>
      <w:proofErr w:type="spellStart"/>
      <w:r w:rsidRPr="00503307">
        <w:rPr>
          <w:rFonts w:asciiTheme="minorHAnsi" w:hAnsiTheme="minorHAnsi" w:cstheme="minorHAnsi"/>
          <w:sz w:val="18"/>
          <w:szCs w:val="18"/>
        </w:rPr>
        <w:t>fundamental</w:t>
      </w:r>
      <w:proofErr w:type="spellEnd"/>
      <w:r w:rsidRPr="00503307">
        <w:rPr>
          <w:rFonts w:asciiTheme="minorHAnsi" w:hAnsiTheme="minorHAnsi" w:cstheme="minorHAnsi"/>
          <w:sz w:val="18"/>
          <w:szCs w:val="18"/>
        </w:rPr>
        <w:t xml:space="preserve"> </w:t>
      </w:r>
      <w:proofErr w:type="spellStart"/>
      <w:r w:rsidRPr="00503307">
        <w:rPr>
          <w:rFonts w:asciiTheme="minorHAnsi" w:hAnsiTheme="minorHAnsi" w:cstheme="minorHAnsi"/>
          <w:sz w:val="18"/>
          <w:szCs w:val="18"/>
        </w:rPr>
        <w:t>values</w:t>
      </w:r>
      <w:proofErr w:type="spellEnd"/>
      <w:r w:rsidRPr="00503307">
        <w:rPr>
          <w:rFonts w:asciiTheme="minorHAnsi" w:hAnsiTheme="minorHAnsi" w:cstheme="minorHAnsi"/>
          <w:sz w:val="18"/>
          <w:szCs w:val="18"/>
        </w:rPr>
        <w:t>« (</w:t>
      </w:r>
      <w:proofErr w:type="spellStart"/>
      <w:r w:rsidRPr="00503307">
        <w:rPr>
          <w:rFonts w:asciiTheme="minorHAnsi" w:hAnsiTheme="minorHAnsi" w:cstheme="minorHAnsi"/>
          <w:sz w:val="18"/>
          <w:szCs w:val="18"/>
        </w:rPr>
        <w:t>Večsistemski</w:t>
      </w:r>
      <w:proofErr w:type="spellEnd"/>
      <w:r w:rsidRPr="00503307">
        <w:rPr>
          <w:rFonts w:asciiTheme="minorHAnsi" w:hAnsiTheme="minorHAnsi" w:cstheme="minorHAnsi"/>
          <w:sz w:val="18"/>
          <w:szCs w:val="18"/>
        </w:rPr>
        <w:t xml:space="preserve"> pristop k reševanju evropskih pravic in temeljnih vrednot) se konec septembra zaključuje. Nosilec projekta je srednja šola iz Neaplja, Italije, ITEC </w:t>
      </w:r>
      <w:proofErr w:type="spellStart"/>
      <w:r w:rsidRPr="00503307">
        <w:rPr>
          <w:rFonts w:asciiTheme="minorHAnsi" w:hAnsiTheme="minorHAnsi" w:cstheme="minorHAnsi"/>
          <w:sz w:val="18"/>
          <w:szCs w:val="18"/>
        </w:rPr>
        <w:t>Galiani</w:t>
      </w:r>
      <w:proofErr w:type="spellEnd"/>
      <w:r w:rsidRPr="00503307">
        <w:rPr>
          <w:rFonts w:asciiTheme="minorHAnsi" w:hAnsiTheme="minorHAnsi" w:cstheme="minorHAnsi"/>
          <w:sz w:val="18"/>
          <w:szCs w:val="18"/>
        </w:rPr>
        <w:t xml:space="preserve">. </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 xml:space="preserve">Dijaki in učitelji iz 6 držav bodo v septembru zaključili z razvijanjem socialnih znanj in veščin, potrebnih za sobivanje in skupno reševanje problemov in izboljšanje kakovosti življenja posameznikov, skupin in skupnosti. Izpeljali bomo še zadnje evalvacije in refleksije o mednarodnem sodelovanju na področju človekovih pravic, razvijanja ozaveščenosti in občutljivosti mladih na družbene dogodke v Evropi, pridobivanja izkušenj pri opravljanju aktivne državljanske vloge in prostovoljstva, pomoči starejšim in ranljivim skupinam, dobrodelnosti, razvijanja strpnosti, empatije in spoštovanja drugih. Pripravili bomo zaključna poročila in projekt </w:t>
      </w:r>
      <w:proofErr w:type="spellStart"/>
      <w:r w:rsidRPr="00503307">
        <w:rPr>
          <w:rFonts w:asciiTheme="minorHAnsi" w:hAnsiTheme="minorHAnsi" w:cstheme="minorHAnsi"/>
          <w:sz w:val="18"/>
          <w:szCs w:val="18"/>
        </w:rPr>
        <w:t>desiminirali</w:t>
      </w:r>
      <w:proofErr w:type="spellEnd"/>
      <w:r w:rsidRPr="00503307">
        <w:rPr>
          <w:rFonts w:asciiTheme="minorHAnsi" w:hAnsiTheme="minorHAnsi" w:cstheme="minorHAnsi"/>
          <w:sz w:val="18"/>
          <w:szCs w:val="18"/>
        </w:rPr>
        <w:t xml:space="preserve"> na različnih nivojih (lokalno, regionalno, nacionalno).</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 xml:space="preserve">Sodelovali bodo dijaki celotnega 4. letnika še v septembru, saj so pričeli sodelovati v projektu že v 1. letniku. Koordinatorka projekta je Simona Rejec Merkač, članice projektnega tima pa so še </w:t>
      </w:r>
      <w:r w:rsidRPr="00503307">
        <w:rPr>
          <w:rFonts w:asciiTheme="minorHAnsi" w:hAnsiTheme="minorHAnsi" w:cstheme="minorHAnsi"/>
          <w:sz w:val="18"/>
          <w:szCs w:val="18"/>
        </w:rPr>
        <w:lastRenderedPageBreak/>
        <w:t xml:space="preserve">Helena Čas, Petra Popič, Milena Rečnik, </w:t>
      </w:r>
      <w:proofErr w:type="spellStart"/>
      <w:r w:rsidRPr="00503307">
        <w:rPr>
          <w:rFonts w:asciiTheme="minorHAnsi" w:hAnsiTheme="minorHAnsi" w:cstheme="minorHAnsi"/>
          <w:sz w:val="18"/>
          <w:szCs w:val="18"/>
        </w:rPr>
        <w:t>Manuela</w:t>
      </w:r>
      <w:proofErr w:type="spellEnd"/>
      <w:r w:rsidRPr="00503307">
        <w:rPr>
          <w:rFonts w:asciiTheme="minorHAnsi" w:hAnsiTheme="minorHAnsi" w:cstheme="minorHAnsi"/>
          <w:sz w:val="18"/>
          <w:szCs w:val="18"/>
        </w:rPr>
        <w:t xml:space="preserve"> Tkalec, Mojca Krebs, Metka Čebulj in Petra </w:t>
      </w:r>
      <w:proofErr w:type="spellStart"/>
      <w:r w:rsidRPr="00503307">
        <w:rPr>
          <w:rFonts w:asciiTheme="minorHAnsi" w:hAnsiTheme="minorHAnsi" w:cstheme="minorHAnsi"/>
          <w:sz w:val="18"/>
          <w:szCs w:val="18"/>
        </w:rPr>
        <w:t>Podstenšek</w:t>
      </w:r>
      <w:proofErr w:type="spellEnd"/>
      <w:r w:rsidRPr="00503307">
        <w:rPr>
          <w:rFonts w:asciiTheme="minorHAnsi" w:hAnsiTheme="minorHAnsi" w:cstheme="minorHAnsi"/>
          <w:sz w:val="18"/>
          <w:szCs w:val="18"/>
        </w:rPr>
        <w:t>.</w:t>
      </w:r>
    </w:p>
    <w:p w:rsidR="00503307" w:rsidRPr="00503307" w:rsidRDefault="00503307" w:rsidP="00503307">
      <w:pPr>
        <w:ind w:hanging="2"/>
        <w:jc w:val="both"/>
        <w:rPr>
          <w:rFonts w:asciiTheme="minorHAnsi" w:hAnsiTheme="minorHAnsi" w:cstheme="minorHAnsi"/>
          <w:b/>
          <w:sz w:val="18"/>
          <w:szCs w:val="18"/>
        </w:rPr>
      </w:pPr>
    </w:p>
    <w:p w:rsidR="00503307" w:rsidRPr="00503307" w:rsidRDefault="00503307" w:rsidP="00503307">
      <w:pPr>
        <w:ind w:hanging="2"/>
        <w:jc w:val="both"/>
        <w:rPr>
          <w:rFonts w:asciiTheme="minorHAnsi" w:hAnsiTheme="minorHAnsi" w:cstheme="minorHAnsi"/>
          <w:b/>
          <w:sz w:val="18"/>
          <w:szCs w:val="18"/>
        </w:rPr>
      </w:pPr>
      <w:r w:rsidRPr="00503307">
        <w:rPr>
          <w:rFonts w:asciiTheme="minorHAnsi" w:hAnsiTheme="minorHAnsi" w:cstheme="minorHAnsi"/>
          <w:b/>
          <w:sz w:val="18"/>
          <w:szCs w:val="18"/>
        </w:rPr>
        <w:t>PRIDOBITEV AKREDITACIJE ZA SODELOVANJE V PROJEKTIH ERASMUS+ NA PODROČJU SPLOŠNEGA ŠOLSKEGA IZOBRAŽEVANJA</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 xml:space="preserve">V letošnjem letu si želimo oddati vlogo za pridobitev akreditacije za sodelovanje v projektih </w:t>
      </w:r>
      <w:proofErr w:type="spellStart"/>
      <w:r w:rsidRPr="00503307">
        <w:rPr>
          <w:rFonts w:asciiTheme="minorHAnsi" w:hAnsiTheme="minorHAnsi" w:cstheme="minorHAnsi"/>
          <w:sz w:val="18"/>
          <w:szCs w:val="18"/>
        </w:rPr>
        <w:t>Erasmus</w:t>
      </w:r>
      <w:proofErr w:type="spellEnd"/>
      <w:r w:rsidRPr="00503307">
        <w:rPr>
          <w:rFonts w:asciiTheme="minorHAnsi" w:hAnsiTheme="minorHAnsi" w:cstheme="minorHAnsi"/>
          <w:sz w:val="18"/>
          <w:szCs w:val="18"/>
        </w:rPr>
        <w:t xml:space="preserve">+ na področju splošnega šolskega izobraževanja. Udeležili se bomo spletnega seminarja, kjer bomo pridobili smernice za izpolnjevanje vloge. Sestavili bomo šolski projektni tim učiteljev iz različnih predmetnih področij, ki bo pripravil vlogo.  </w:t>
      </w:r>
    </w:p>
    <w:p w:rsidR="00503307" w:rsidRPr="00503307" w:rsidRDefault="00503307" w:rsidP="00503307">
      <w:pPr>
        <w:ind w:hanging="2"/>
        <w:jc w:val="both"/>
        <w:rPr>
          <w:rFonts w:asciiTheme="minorHAnsi" w:hAnsiTheme="minorHAnsi" w:cstheme="minorHAnsi"/>
          <w:b/>
          <w:sz w:val="18"/>
          <w:szCs w:val="18"/>
        </w:rPr>
      </w:pPr>
    </w:p>
    <w:p w:rsidR="00503307" w:rsidRPr="00503307" w:rsidRDefault="00503307" w:rsidP="00503307">
      <w:pPr>
        <w:ind w:hanging="2"/>
        <w:jc w:val="both"/>
        <w:rPr>
          <w:rFonts w:asciiTheme="minorHAnsi" w:hAnsiTheme="minorHAnsi" w:cstheme="minorHAnsi"/>
          <w:b/>
          <w:sz w:val="18"/>
          <w:szCs w:val="18"/>
        </w:rPr>
      </w:pPr>
      <w:r w:rsidRPr="00503307">
        <w:rPr>
          <w:rFonts w:asciiTheme="minorHAnsi" w:hAnsiTheme="minorHAnsi" w:cstheme="minorHAnsi"/>
          <w:b/>
          <w:sz w:val="18"/>
          <w:szCs w:val="18"/>
        </w:rPr>
        <w:t>PROGRAM MEPI (Mednarodno priznanje za osebnostni razvoj mladih)</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V letošnjem letu bomo nadaljevali s programom MEPI, katerega osrednji cilj je osebni razvoj mladih. Sodelujoče dijake s</w:t>
      </w:r>
      <w:r w:rsidRPr="00503307">
        <w:rPr>
          <w:rFonts w:asciiTheme="minorHAnsi" w:hAnsiTheme="minorHAnsi" w:cstheme="minorHAnsi"/>
          <w:bCs/>
          <w:sz w:val="18"/>
          <w:szCs w:val="18"/>
        </w:rPr>
        <w:t>podbujamo k ustvarjalnemu in ciljno naravnanemu preživljanju prostega časa</w:t>
      </w:r>
      <w:r w:rsidRPr="00503307">
        <w:rPr>
          <w:rFonts w:asciiTheme="minorHAnsi" w:hAnsiTheme="minorHAnsi" w:cstheme="minorHAnsi"/>
          <w:sz w:val="18"/>
          <w:szCs w:val="18"/>
        </w:rPr>
        <w:t>, saj način izkoriščanja prostega časa močno vpliva na to, v kakšno osebnost se bo mladostnik razvil.</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Vse aktivnosti, izzive in cilje, ki jih želijo doseči na posameznem področju, si mladi zastavljajo in dosegajo sami, učitelji pa jim pri tem nudimo osebno spremljanje, oporo in svetovanje ter določena posebna znanja, ki jih potrebujejo za dosego svojih ciljev. </w:t>
      </w:r>
      <w:r w:rsidRPr="00503307">
        <w:rPr>
          <w:rFonts w:asciiTheme="minorHAnsi" w:hAnsiTheme="minorHAnsi" w:cstheme="minorHAnsi"/>
          <w:bCs/>
          <w:sz w:val="18"/>
          <w:szCs w:val="18"/>
        </w:rPr>
        <w:t>Vsak udeleženec programa MEPI napreduje po lastnih zmožnostih in tekmuje le sam s sabo in s svojimi cilji</w:t>
      </w:r>
      <w:r w:rsidRPr="00503307">
        <w:rPr>
          <w:rFonts w:asciiTheme="minorHAnsi" w:hAnsiTheme="minorHAnsi" w:cstheme="minorHAnsi"/>
          <w:sz w:val="18"/>
          <w:szCs w:val="18"/>
        </w:rPr>
        <w:t>.</w:t>
      </w:r>
    </w:p>
    <w:p w:rsidR="00503307" w:rsidRPr="00503307" w:rsidRDefault="00503307" w:rsidP="00503307">
      <w:pPr>
        <w:shd w:val="clear" w:color="auto" w:fill="FFFFFF"/>
        <w:ind w:hanging="2"/>
        <w:jc w:val="both"/>
        <w:textAlignment w:val="baseline"/>
        <w:rPr>
          <w:rFonts w:asciiTheme="minorHAnsi" w:hAnsiTheme="minorHAnsi" w:cstheme="minorHAnsi"/>
          <w:sz w:val="18"/>
          <w:szCs w:val="18"/>
        </w:rPr>
      </w:pPr>
      <w:r w:rsidRPr="00503307">
        <w:rPr>
          <w:rFonts w:asciiTheme="minorHAnsi" w:hAnsiTheme="minorHAnsi" w:cstheme="minorHAnsi"/>
          <w:sz w:val="18"/>
          <w:szCs w:val="18"/>
        </w:rPr>
        <w:t xml:space="preserve">Program je priznan na mednarodni ravni. V tujini velik ugled uživa tudi med delodajalci, saj kaže, da je mlada oseba pripravljena sprejemati izzive ter vztrajati in dosegati rezultate na različnih področjih. Dijaki se bodo letos lahko potegovali za bronasto, srebrno ali zlato priznanje. </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 xml:space="preserve">Projekt bo koordinirala Simona Rejec Merkač, hkrati bo tudi mentorica dijakom, pri </w:t>
      </w:r>
      <w:proofErr w:type="spellStart"/>
      <w:r w:rsidRPr="00503307">
        <w:rPr>
          <w:rFonts w:asciiTheme="minorHAnsi" w:hAnsiTheme="minorHAnsi" w:cstheme="minorHAnsi"/>
          <w:sz w:val="18"/>
          <w:szCs w:val="18"/>
        </w:rPr>
        <w:t>mentoriranju</w:t>
      </w:r>
      <w:proofErr w:type="spellEnd"/>
      <w:r w:rsidRPr="00503307">
        <w:rPr>
          <w:rFonts w:asciiTheme="minorHAnsi" w:hAnsiTheme="minorHAnsi" w:cstheme="minorHAnsi"/>
          <w:sz w:val="18"/>
          <w:szCs w:val="18"/>
        </w:rPr>
        <w:t xml:space="preserve"> in vodenju odprav sodelujeta še Metka Čebulj in Stane </w:t>
      </w:r>
      <w:proofErr w:type="spellStart"/>
      <w:r w:rsidRPr="00503307">
        <w:rPr>
          <w:rFonts w:asciiTheme="minorHAnsi" w:hAnsiTheme="minorHAnsi" w:cstheme="minorHAnsi"/>
          <w:sz w:val="18"/>
          <w:szCs w:val="18"/>
        </w:rPr>
        <w:t>Lodrant</w:t>
      </w:r>
      <w:proofErr w:type="spellEnd"/>
      <w:r w:rsidRPr="00503307">
        <w:rPr>
          <w:rFonts w:asciiTheme="minorHAnsi" w:hAnsiTheme="minorHAnsi" w:cstheme="minorHAnsi"/>
          <w:sz w:val="18"/>
          <w:szCs w:val="18"/>
        </w:rPr>
        <w:t xml:space="preserve">, za sodelovanje smo nagovorili tudi nova sodelavca Metko Rožen in Tina </w:t>
      </w:r>
      <w:proofErr w:type="spellStart"/>
      <w:r w:rsidRPr="00503307">
        <w:rPr>
          <w:rFonts w:asciiTheme="minorHAnsi" w:hAnsiTheme="minorHAnsi" w:cstheme="minorHAnsi"/>
          <w:sz w:val="18"/>
          <w:szCs w:val="18"/>
        </w:rPr>
        <w:t>Küzmo</w:t>
      </w:r>
      <w:proofErr w:type="spellEnd"/>
      <w:r w:rsidRPr="00503307">
        <w:rPr>
          <w:rFonts w:asciiTheme="minorHAnsi" w:hAnsiTheme="minorHAnsi" w:cstheme="minorHAnsi"/>
          <w:sz w:val="18"/>
          <w:szCs w:val="18"/>
        </w:rPr>
        <w:t xml:space="preserve">, ki se želita najprej udeležiti izobraževanja za mentorja in vodjo odprav.  </w:t>
      </w:r>
    </w:p>
    <w:p w:rsidR="00503307" w:rsidRPr="00503307" w:rsidRDefault="00503307" w:rsidP="00503307">
      <w:pPr>
        <w:ind w:hanging="2"/>
        <w:rPr>
          <w:rFonts w:asciiTheme="minorHAnsi" w:hAnsiTheme="minorHAnsi" w:cstheme="minorHAnsi"/>
          <w:b/>
          <w:sz w:val="18"/>
          <w:szCs w:val="18"/>
        </w:rPr>
      </w:pPr>
    </w:p>
    <w:p w:rsidR="00503307" w:rsidRPr="00503307" w:rsidRDefault="00503307" w:rsidP="00503307">
      <w:pPr>
        <w:ind w:hanging="2"/>
        <w:rPr>
          <w:rFonts w:asciiTheme="minorHAnsi" w:hAnsiTheme="minorHAnsi" w:cstheme="minorHAnsi"/>
          <w:b/>
          <w:sz w:val="18"/>
          <w:szCs w:val="18"/>
        </w:rPr>
      </w:pPr>
      <w:r w:rsidRPr="00503307">
        <w:rPr>
          <w:rFonts w:asciiTheme="minorHAnsi" w:hAnsiTheme="minorHAnsi" w:cstheme="minorHAnsi"/>
          <w:b/>
          <w:sz w:val="18"/>
          <w:szCs w:val="18"/>
        </w:rPr>
        <w:t>JP MLADI 2022/2023 (</w:t>
      </w:r>
      <w:proofErr w:type="spellStart"/>
      <w:r w:rsidRPr="00503307">
        <w:rPr>
          <w:rFonts w:asciiTheme="minorHAnsi" w:hAnsiTheme="minorHAnsi" w:cstheme="minorHAnsi"/>
          <w:b/>
          <w:sz w:val="18"/>
          <w:szCs w:val="18"/>
        </w:rPr>
        <w:t>Startup</w:t>
      </w:r>
      <w:proofErr w:type="spellEnd"/>
      <w:r w:rsidRPr="00503307">
        <w:rPr>
          <w:rFonts w:asciiTheme="minorHAnsi" w:hAnsiTheme="minorHAnsi" w:cstheme="minorHAnsi"/>
          <w:b/>
          <w:sz w:val="18"/>
          <w:szCs w:val="18"/>
        </w:rPr>
        <w:t xml:space="preserve"> vikend podjetništva)</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 xml:space="preserve">V šolskem letu 2023/2024 smo ponovno prejeli nekaj sredstev iz javnega poziva osnovnim in srednjim šolam za dodelitev spodbud namenjenih izvajanju aktivnosti za spodbujanje ustvarjalnosti, podjetnosti in inovativnosti med mladimi v letih 2023/2024, ki ga je razpisalo Ministrstvo za gospodarski razvoj in tehnologijo v sodelovanju s </w:t>
      </w:r>
      <w:proofErr w:type="spellStart"/>
      <w:r w:rsidRPr="00503307">
        <w:rPr>
          <w:rFonts w:asciiTheme="minorHAnsi" w:hAnsiTheme="minorHAnsi" w:cstheme="minorHAnsi"/>
          <w:sz w:val="18"/>
          <w:szCs w:val="18"/>
        </w:rPr>
        <w:t>Spirit</w:t>
      </w:r>
      <w:proofErr w:type="spellEnd"/>
      <w:r w:rsidRPr="00503307">
        <w:rPr>
          <w:rFonts w:asciiTheme="minorHAnsi" w:hAnsiTheme="minorHAnsi" w:cstheme="minorHAnsi"/>
          <w:sz w:val="18"/>
          <w:szCs w:val="18"/>
        </w:rPr>
        <w:t xml:space="preserve"> Slovenija, Javno agencijo za spodbujanje podjetništva, internacionalizacije, tujih investicij in tehnologije. Tako bomo konec oktobra 2023 izvedli vikend aktivnosti za spodbujanje razvoja lastne ideje dijakov in reševanje izzivov podjetij ali drugih organizacij s strani mladih. Start-up vikend (Po)DVIG podjetnosti bo namenjen začetnemu razvoju poslovnih idej. V okviru aktivnosti bomo nadaljevali z razvijanjem </w:t>
      </w:r>
      <w:proofErr w:type="spellStart"/>
      <w:r w:rsidRPr="00503307">
        <w:rPr>
          <w:rFonts w:asciiTheme="minorHAnsi" w:hAnsiTheme="minorHAnsi" w:cstheme="minorHAnsi"/>
          <w:sz w:val="18"/>
          <w:szCs w:val="18"/>
        </w:rPr>
        <w:t>podjetnostnih</w:t>
      </w:r>
      <w:proofErr w:type="spellEnd"/>
      <w:r w:rsidRPr="00503307">
        <w:rPr>
          <w:rFonts w:asciiTheme="minorHAnsi" w:hAnsiTheme="minorHAnsi" w:cstheme="minorHAnsi"/>
          <w:sz w:val="18"/>
          <w:szCs w:val="18"/>
        </w:rPr>
        <w:t xml:space="preserve"> kompetenc, ki smo jih v prejšnjih letih razvijali v projektu PODVIG (Podjetnost v gimnaziji) pod okriljem zavoda RS za šolstvo in Ministrstva za izobraževanje, znanost in šport. Predavanja in delavnice zunanjega mentorja in učiteljev šole bodo vključevale pregled rožice podjetnosti (spoznavanje podjetnostih kompetenc po </w:t>
      </w:r>
      <w:proofErr w:type="spellStart"/>
      <w:r w:rsidRPr="00503307">
        <w:rPr>
          <w:rFonts w:asciiTheme="minorHAnsi" w:hAnsiTheme="minorHAnsi" w:cstheme="minorHAnsi"/>
          <w:sz w:val="18"/>
          <w:szCs w:val="18"/>
        </w:rPr>
        <w:t>EntreComp</w:t>
      </w:r>
      <w:proofErr w:type="spellEnd"/>
      <w:r w:rsidRPr="00503307">
        <w:rPr>
          <w:rFonts w:asciiTheme="minorHAnsi" w:hAnsiTheme="minorHAnsi" w:cstheme="minorHAnsi"/>
          <w:sz w:val="18"/>
          <w:szCs w:val="18"/>
        </w:rPr>
        <w:t xml:space="preserve">: Okvir </w:t>
      </w:r>
      <w:proofErr w:type="spellStart"/>
      <w:r w:rsidRPr="00503307">
        <w:rPr>
          <w:rFonts w:asciiTheme="minorHAnsi" w:hAnsiTheme="minorHAnsi" w:cstheme="minorHAnsi"/>
          <w:sz w:val="18"/>
          <w:szCs w:val="18"/>
        </w:rPr>
        <w:t>podjetnostne</w:t>
      </w:r>
      <w:proofErr w:type="spellEnd"/>
      <w:r w:rsidRPr="00503307">
        <w:rPr>
          <w:rFonts w:asciiTheme="minorHAnsi" w:hAnsiTheme="minorHAnsi" w:cstheme="minorHAnsi"/>
          <w:sz w:val="18"/>
          <w:szCs w:val="18"/>
        </w:rPr>
        <w:t xml:space="preserve"> kompetence), osnove oblikovalskega mišljenja oz. razmišljanja (Design </w:t>
      </w:r>
      <w:proofErr w:type="spellStart"/>
      <w:r w:rsidRPr="00503307">
        <w:rPr>
          <w:rFonts w:asciiTheme="minorHAnsi" w:hAnsiTheme="minorHAnsi" w:cstheme="minorHAnsi"/>
          <w:sz w:val="18"/>
          <w:szCs w:val="18"/>
        </w:rPr>
        <w:t>thinking</w:t>
      </w:r>
      <w:proofErr w:type="spellEnd"/>
      <w:r w:rsidRPr="00503307">
        <w:rPr>
          <w:rFonts w:asciiTheme="minorHAnsi" w:hAnsiTheme="minorHAnsi" w:cstheme="minorHAnsi"/>
          <w:sz w:val="18"/>
          <w:szCs w:val="18"/>
        </w:rPr>
        <w:t xml:space="preserve">), pomen sodelovalnega dela (Team </w:t>
      </w:r>
      <w:proofErr w:type="spellStart"/>
      <w:r w:rsidRPr="00503307">
        <w:rPr>
          <w:rFonts w:asciiTheme="minorHAnsi" w:hAnsiTheme="minorHAnsi" w:cstheme="minorHAnsi"/>
          <w:sz w:val="18"/>
          <w:szCs w:val="18"/>
        </w:rPr>
        <w:t>building</w:t>
      </w:r>
      <w:proofErr w:type="spellEnd"/>
      <w:r w:rsidRPr="00503307">
        <w:rPr>
          <w:rFonts w:asciiTheme="minorHAnsi" w:hAnsiTheme="minorHAnsi" w:cstheme="minorHAnsi"/>
          <w:sz w:val="18"/>
          <w:szCs w:val="18"/>
        </w:rPr>
        <w:t xml:space="preserve">), pot do dobre poslovne ideje (nasveti, metode testiranja poslovnih idej), kreiranje in razvijanje poslovne ideje dijakov – od zasnove do realizacije (spoznavanje poslovnega načrta, izdelava </w:t>
      </w:r>
      <w:proofErr w:type="spellStart"/>
      <w:r w:rsidRPr="00503307">
        <w:rPr>
          <w:rFonts w:asciiTheme="minorHAnsi" w:hAnsiTheme="minorHAnsi" w:cstheme="minorHAnsi"/>
          <w:sz w:val="18"/>
          <w:szCs w:val="18"/>
        </w:rPr>
        <w:t>pitcha</w:t>
      </w:r>
      <w:proofErr w:type="spellEnd"/>
      <w:r w:rsidRPr="00503307">
        <w:rPr>
          <w:rFonts w:asciiTheme="minorHAnsi" w:hAnsiTheme="minorHAnsi" w:cstheme="minorHAnsi"/>
          <w:sz w:val="18"/>
          <w:szCs w:val="18"/>
        </w:rPr>
        <w:t xml:space="preserve">, testiranje in predstavitev poslovne ideje, marketing in promocija – </w:t>
      </w:r>
      <w:proofErr w:type="spellStart"/>
      <w:r w:rsidRPr="00503307">
        <w:rPr>
          <w:rFonts w:asciiTheme="minorHAnsi" w:hAnsiTheme="minorHAnsi" w:cstheme="minorHAnsi"/>
          <w:sz w:val="18"/>
          <w:szCs w:val="18"/>
        </w:rPr>
        <w:t>Canva</w:t>
      </w:r>
      <w:proofErr w:type="spellEnd"/>
      <w:r w:rsidRPr="00503307">
        <w:rPr>
          <w:rFonts w:asciiTheme="minorHAnsi" w:hAnsiTheme="minorHAnsi" w:cstheme="minorHAnsi"/>
          <w:sz w:val="18"/>
          <w:szCs w:val="18"/>
        </w:rPr>
        <w:t xml:space="preserve"> – enostavno oblikovanje privlačnih grafik) ipd. Projekt bo vodila Simona Rejec Merkač, v šolskem timu pa ji bo pomagala še Leonida Konič. Pridružili se </w:t>
      </w:r>
      <w:r w:rsidRPr="00503307">
        <w:rPr>
          <w:rFonts w:asciiTheme="minorHAnsi" w:hAnsiTheme="minorHAnsi" w:cstheme="minorHAnsi"/>
          <w:sz w:val="18"/>
          <w:szCs w:val="18"/>
        </w:rPr>
        <w:lastRenderedPageBreak/>
        <w:t xml:space="preserve">bodo tudi zunanja izvajalka Urška Žorž, izkušena svetovalka, organizatorka, vodja podjetniških delavnic in predstavniki MPIK (Mrežni podjetniški inkubator) Koroška ter A. L. P. Peca. </w:t>
      </w:r>
    </w:p>
    <w:p w:rsidR="00503307" w:rsidRPr="00503307" w:rsidRDefault="00503307" w:rsidP="00503307">
      <w:pPr>
        <w:ind w:hanging="2"/>
        <w:rPr>
          <w:rFonts w:asciiTheme="minorHAnsi" w:hAnsiTheme="minorHAnsi" w:cstheme="minorHAnsi"/>
          <w:b/>
          <w:sz w:val="18"/>
          <w:szCs w:val="18"/>
        </w:rPr>
      </w:pPr>
    </w:p>
    <w:p w:rsidR="00503307" w:rsidRPr="00503307" w:rsidRDefault="00503307" w:rsidP="00503307">
      <w:pPr>
        <w:ind w:hanging="2"/>
        <w:rPr>
          <w:rFonts w:asciiTheme="minorHAnsi" w:hAnsiTheme="minorHAnsi" w:cstheme="minorHAnsi"/>
          <w:b/>
          <w:sz w:val="18"/>
          <w:szCs w:val="18"/>
        </w:rPr>
      </w:pPr>
      <w:r w:rsidRPr="00503307">
        <w:rPr>
          <w:rFonts w:asciiTheme="minorHAnsi" w:hAnsiTheme="minorHAnsi" w:cstheme="minorHAnsi"/>
          <w:b/>
          <w:sz w:val="18"/>
          <w:szCs w:val="18"/>
        </w:rPr>
        <w:t>SING-A-VISION</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V šolskem letu 2023/2024 bomo sodelovali v nacionalnem pilotnem projektu v organizaciji Slovenskega prevajalskega oddelka Generalnega direktorata za prevajanje pri Evropski komisiji, Oddelka za prevajalstvo Filozofske fakultete Univerze v Ljubljani in Gimnazije Poljane. </w:t>
      </w:r>
    </w:p>
    <w:p w:rsidR="00503307" w:rsidRPr="00503307" w:rsidRDefault="00503307" w:rsidP="00503307">
      <w:pPr>
        <w:shd w:val="clear" w:color="auto" w:fill="FFFFFF"/>
        <w:ind w:hanging="2"/>
        <w:jc w:val="both"/>
        <w:rPr>
          <w:rFonts w:asciiTheme="minorHAnsi" w:hAnsiTheme="minorHAnsi" w:cstheme="minorHAnsi"/>
          <w:sz w:val="18"/>
          <w:szCs w:val="18"/>
        </w:rPr>
      </w:pPr>
      <w:r w:rsidRPr="00503307">
        <w:rPr>
          <w:rFonts w:asciiTheme="minorHAnsi" w:hAnsiTheme="minorHAnsi" w:cstheme="minorHAnsi"/>
          <w:sz w:val="18"/>
          <w:szCs w:val="18"/>
        </w:rPr>
        <w:t xml:space="preserve">Za srednješolce bo to odlična priložnost za razvijanje jezikovnih, prevajalskih, glasbenih ter drugih ustvarjalnih znanj in spretnosti, tako bodo krepili vse vrste kompetenc in se </w:t>
      </w:r>
      <w:proofErr w:type="spellStart"/>
      <w:r w:rsidRPr="00503307">
        <w:rPr>
          <w:rFonts w:asciiTheme="minorHAnsi" w:hAnsiTheme="minorHAnsi" w:cstheme="minorHAnsi"/>
          <w:sz w:val="18"/>
          <w:szCs w:val="18"/>
        </w:rPr>
        <w:t>kroskurikularno</w:t>
      </w:r>
      <w:proofErr w:type="spellEnd"/>
      <w:r w:rsidRPr="00503307">
        <w:rPr>
          <w:rFonts w:asciiTheme="minorHAnsi" w:hAnsiTheme="minorHAnsi" w:cstheme="minorHAnsi"/>
          <w:sz w:val="18"/>
          <w:szCs w:val="18"/>
        </w:rPr>
        <w:t xml:space="preserve"> povezali. Projekt v celoti temelji na skupinskem delu dijakov, pridobivali bodo izkušnje literarnega prevajanja, uglasbitve, snemanja videospota idr. </w:t>
      </w:r>
    </w:p>
    <w:p w:rsidR="00503307" w:rsidRPr="00503307" w:rsidRDefault="00503307" w:rsidP="00503307">
      <w:pPr>
        <w:jc w:val="both"/>
        <w:rPr>
          <w:rFonts w:asciiTheme="minorHAnsi" w:hAnsiTheme="minorHAnsi" w:cstheme="minorHAnsi"/>
          <w:color w:val="FF0000"/>
          <w:sz w:val="18"/>
          <w:szCs w:val="18"/>
        </w:rPr>
      </w:pPr>
    </w:p>
    <w:p w:rsidR="00503307" w:rsidRPr="00503307" w:rsidRDefault="00503307" w:rsidP="00503307">
      <w:pPr>
        <w:ind w:hanging="2"/>
        <w:rPr>
          <w:rFonts w:asciiTheme="minorHAnsi" w:hAnsiTheme="minorHAnsi" w:cstheme="minorHAnsi"/>
          <w:b/>
          <w:sz w:val="18"/>
          <w:szCs w:val="18"/>
        </w:rPr>
      </w:pPr>
      <w:r w:rsidRPr="00503307">
        <w:rPr>
          <w:rFonts w:asciiTheme="minorHAnsi" w:hAnsiTheme="minorHAnsi" w:cstheme="minorHAnsi"/>
          <w:b/>
          <w:sz w:val="18"/>
          <w:szCs w:val="18"/>
        </w:rPr>
        <w:t>PARTNERSTVO Z GLASBENO GIMNAZIJO BENSHEIM (NEMČIJA)</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sz w:val="18"/>
          <w:szCs w:val="18"/>
        </w:rPr>
        <w:t xml:space="preserve">V šolskem letu 2023/2024 nadaljujemo naše sodelovanje z gimnazijo v </w:t>
      </w:r>
      <w:proofErr w:type="spellStart"/>
      <w:r w:rsidRPr="00503307">
        <w:rPr>
          <w:rFonts w:asciiTheme="minorHAnsi" w:hAnsiTheme="minorHAnsi" w:cstheme="minorHAnsi"/>
          <w:sz w:val="18"/>
          <w:szCs w:val="18"/>
        </w:rPr>
        <w:t>Bensheimu</w:t>
      </w:r>
      <w:proofErr w:type="spellEnd"/>
      <w:r w:rsidRPr="00503307">
        <w:rPr>
          <w:rFonts w:asciiTheme="minorHAnsi" w:hAnsiTheme="minorHAnsi" w:cstheme="minorHAnsi"/>
          <w:sz w:val="18"/>
          <w:szCs w:val="18"/>
        </w:rPr>
        <w:t xml:space="preserve"> (Nemčija). Lansko leto smo oblikovali tim in načrtovali dejavnosti, vendar zaradi bolezni projekta nismo mogli izvesti. Letos načrtujemo dve izmenjavi. Glasbeno gimnazijo </w:t>
      </w:r>
      <w:proofErr w:type="spellStart"/>
      <w:r w:rsidRPr="00503307">
        <w:rPr>
          <w:rFonts w:asciiTheme="minorHAnsi" w:hAnsiTheme="minorHAnsi" w:cstheme="minorHAnsi"/>
          <w:sz w:val="18"/>
          <w:szCs w:val="18"/>
        </w:rPr>
        <w:t>Bensheim</w:t>
      </w:r>
      <w:proofErr w:type="spellEnd"/>
      <w:r w:rsidRPr="00503307">
        <w:rPr>
          <w:rFonts w:asciiTheme="minorHAnsi" w:hAnsiTheme="minorHAnsi" w:cstheme="minorHAnsi"/>
          <w:sz w:val="18"/>
          <w:szCs w:val="18"/>
        </w:rPr>
        <w:t xml:space="preserve"> zanima sodelovanje na glasbenem področju in tako bomo zasnovali izmenjave razredov v Sloveniji in v Nemčiji s poudarkom na tem področju. Nemška gimnazija se veseli večletnega sodelovanja. Mentorica na naši šoli je Bernarda Vrečko.</w:t>
      </w:r>
    </w:p>
    <w:p w:rsidR="00503307" w:rsidRPr="00503307" w:rsidRDefault="00503307" w:rsidP="00503307">
      <w:pPr>
        <w:jc w:val="both"/>
        <w:rPr>
          <w:rFonts w:asciiTheme="minorHAnsi" w:hAnsiTheme="minorHAnsi" w:cstheme="minorHAnsi"/>
          <w:color w:val="FF0000"/>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b/>
          <w:sz w:val="18"/>
          <w:szCs w:val="18"/>
        </w:rPr>
        <w:t>ASP MREŽA UNESCOVIH ŠOL</w:t>
      </w:r>
    </w:p>
    <w:p w:rsidR="00503307" w:rsidRPr="00503307" w:rsidRDefault="00503307" w:rsidP="00503307">
      <w:pPr>
        <w:ind w:hanging="2"/>
        <w:rPr>
          <w:rFonts w:asciiTheme="minorHAnsi" w:hAnsiTheme="minorHAnsi" w:cstheme="minorHAnsi"/>
          <w:b/>
          <w:bCs/>
          <w:sz w:val="18"/>
          <w:szCs w:val="18"/>
        </w:rPr>
      </w:pPr>
      <w:r w:rsidRPr="00503307">
        <w:rPr>
          <w:rFonts w:asciiTheme="minorHAnsi" w:hAnsiTheme="minorHAnsi" w:cstheme="minorHAnsi"/>
          <w:b/>
          <w:bCs/>
          <w:sz w:val="18"/>
          <w:szCs w:val="18"/>
        </w:rPr>
        <w:t>UNESCO NAČRT 2023/2024</w:t>
      </w:r>
    </w:p>
    <w:p w:rsidR="00503307" w:rsidRPr="00503307" w:rsidRDefault="00503307" w:rsidP="00503307">
      <w:pPr>
        <w:ind w:hanging="2"/>
        <w:rPr>
          <w:rFonts w:asciiTheme="minorHAnsi" w:hAnsiTheme="minorHAnsi" w:cstheme="minorHAnsi"/>
          <w:sz w:val="18"/>
          <w:szCs w:val="18"/>
        </w:rPr>
      </w:pP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sz w:val="18"/>
          <w:szCs w:val="18"/>
        </w:rPr>
        <w:t xml:space="preserve"> Že od leta 1997, ko je bila vzpostavljena mreža ASP net šol pod okriljem UNESCA, je vanjo vključena tudi naša šola. Gre za organizirano povezovanje med šolami, njihovimi programi, učenci in učitelji. V letošnjem šolskem letu bomo nadaljevali z vključevanjem v nacionalne in mednarodne projekte, kjer se bomo učili misliti in čutiti lokalno in globalno ter ob tem ohraniti svojo identiteto. Na šoli bomo obeleževali mednarodne spominske dneve, poskrbeli za zdravo in prijazno okolje, posvetili se bomo vzgoji za mir, strpnost in nenasilje, človekovim pravicam ter varstvu naravne in kulturne dediščine. V vse projekte na šoli se bomo trudili vključiti štiri Delorsova načela, ki zavezujejo vse članice mreže Unesco šol: učiti se, da bi vedeli, da bi znali delati, da bi znali živeti skupaj ter učiti se biti. Dijake bomo spodbujali, da bodo odprti za medsebojno sprejemanje in prijateljsko sodelovanje. </w:t>
      </w:r>
    </w:p>
    <w:p w:rsidR="00503307" w:rsidRPr="00503307" w:rsidRDefault="00503307" w:rsidP="00503307">
      <w:pPr>
        <w:ind w:hanging="2"/>
        <w:rPr>
          <w:rFonts w:asciiTheme="minorHAnsi" w:hAnsiTheme="minorHAnsi" w:cstheme="minorHAnsi"/>
          <w:sz w:val="18"/>
          <w:szCs w:val="18"/>
        </w:rPr>
      </w:pPr>
    </w:p>
    <w:p w:rsidR="00503307" w:rsidRPr="00503307" w:rsidRDefault="00503307" w:rsidP="00503307">
      <w:pPr>
        <w:shd w:val="clear" w:color="auto" w:fill="FFFFFF"/>
        <w:ind w:hanging="2"/>
        <w:rPr>
          <w:rFonts w:asciiTheme="minorHAnsi" w:hAnsiTheme="minorHAnsi" w:cstheme="minorHAnsi"/>
          <w:color w:val="000000"/>
          <w:sz w:val="18"/>
          <w:szCs w:val="18"/>
        </w:rPr>
      </w:pPr>
      <w:r w:rsidRPr="00503307">
        <w:rPr>
          <w:rFonts w:asciiTheme="minorHAnsi" w:hAnsiTheme="minorHAnsi" w:cstheme="minorHAnsi"/>
          <w:sz w:val="18"/>
          <w:szCs w:val="18"/>
        </w:rPr>
        <w:t>Načrtovani imamo vsaj dve  strokovni ekskurziji - ekskurzija na Gorenjsko 27. 9. 2023.</w:t>
      </w:r>
      <w:r w:rsidRPr="00503307">
        <w:rPr>
          <w:rFonts w:asciiTheme="minorHAnsi" w:hAnsiTheme="minorHAnsi" w:cstheme="minorHAnsi"/>
          <w:color w:val="000000"/>
          <w:sz w:val="18"/>
          <w:szCs w:val="18"/>
        </w:rPr>
        <w:t xml:space="preserve"> To bo  srečanje UNESCO ASP mreže z naslovom PRELEPA GORENJSKA.</w:t>
      </w:r>
    </w:p>
    <w:p w:rsidR="00503307" w:rsidRPr="00503307" w:rsidRDefault="00503307" w:rsidP="00503307">
      <w:pPr>
        <w:ind w:hanging="2"/>
        <w:rPr>
          <w:rFonts w:asciiTheme="minorHAnsi" w:hAnsiTheme="minorHAnsi" w:cstheme="minorHAnsi"/>
          <w:b/>
          <w:sz w:val="18"/>
          <w:szCs w:val="18"/>
        </w:rPr>
      </w:pP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sz w:val="18"/>
          <w:szCs w:val="18"/>
        </w:rPr>
        <w:t xml:space="preserve">Ekskurzija v Bruselj in BRUGEE – 18.12. in  19.12. 2023 – 10 dijakov in dijakinj iz prvega in drugega letnika + en spremljevalec.    </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sz w:val="18"/>
          <w:szCs w:val="18"/>
        </w:rPr>
        <w:t xml:space="preserve">Mentorica se bom udeležila vsakoletnega </w:t>
      </w:r>
      <w:r w:rsidRPr="00503307">
        <w:rPr>
          <w:rFonts w:asciiTheme="minorHAnsi" w:hAnsiTheme="minorHAnsi" w:cstheme="minorHAnsi"/>
          <w:b/>
          <w:sz w:val="18"/>
          <w:szCs w:val="18"/>
        </w:rPr>
        <w:t xml:space="preserve"> </w:t>
      </w:r>
      <w:r w:rsidRPr="00503307">
        <w:rPr>
          <w:rFonts w:asciiTheme="minorHAnsi" w:hAnsiTheme="minorHAnsi" w:cstheme="minorHAnsi"/>
          <w:sz w:val="18"/>
          <w:szCs w:val="18"/>
        </w:rPr>
        <w:t>izobraževanja v Ljubljani za UNESCO koordinatorje na šoli - 20. 10 in 21.10. 2023.</w:t>
      </w:r>
    </w:p>
    <w:p w:rsidR="00503307" w:rsidRPr="00503307" w:rsidRDefault="00503307" w:rsidP="00503307">
      <w:pPr>
        <w:pStyle w:val="Odstavekseznama"/>
        <w:ind w:left="0" w:hanging="2"/>
        <w:rPr>
          <w:rFonts w:asciiTheme="minorHAnsi" w:hAnsiTheme="minorHAnsi" w:cstheme="minorHAnsi"/>
          <w:sz w:val="18"/>
          <w:szCs w:val="18"/>
        </w:rPr>
      </w:pPr>
    </w:p>
    <w:p w:rsidR="00503307" w:rsidRDefault="00503307" w:rsidP="00503307">
      <w:pPr>
        <w:ind w:hanging="2"/>
        <w:rPr>
          <w:rFonts w:asciiTheme="minorHAnsi" w:hAnsiTheme="minorHAnsi" w:cstheme="minorHAnsi"/>
          <w:sz w:val="18"/>
          <w:szCs w:val="18"/>
        </w:rPr>
      </w:pPr>
      <w:r w:rsidRPr="00503307">
        <w:rPr>
          <w:rFonts w:asciiTheme="minorHAnsi" w:hAnsiTheme="minorHAnsi" w:cstheme="minorHAnsi"/>
          <w:sz w:val="18"/>
          <w:szCs w:val="18"/>
        </w:rPr>
        <w:t>Mentorica Petra Popič</w:t>
      </w:r>
    </w:p>
    <w:p w:rsidR="00503307" w:rsidRPr="00503307" w:rsidRDefault="00503307" w:rsidP="00503307">
      <w:pPr>
        <w:ind w:hanging="2"/>
        <w:rPr>
          <w:rFonts w:asciiTheme="minorHAnsi" w:hAnsiTheme="minorHAnsi" w:cstheme="minorHAnsi"/>
          <w:sz w:val="18"/>
          <w:szCs w:val="18"/>
        </w:rPr>
      </w:pPr>
    </w:p>
    <w:p w:rsidR="00FB1201" w:rsidRPr="00FB1201" w:rsidRDefault="00FB1201" w:rsidP="00FB1201">
      <w:pPr>
        <w:keepNext/>
        <w:pBdr>
          <w:top w:val="single" w:sz="4" w:space="1" w:color="000000"/>
          <w:left w:val="single" w:sz="4" w:space="4" w:color="000000"/>
          <w:bottom w:val="single" w:sz="4" w:space="1" w:color="000000"/>
          <w:right w:val="single" w:sz="4" w:space="4" w:color="000000"/>
          <w:between w:val="nil"/>
        </w:pBdr>
        <w:ind w:hanging="2"/>
        <w:jc w:val="center"/>
        <w:rPr>
          <w:rFonts w:asciiTheme="minorHAnsi" w:eastAsia="Arial" w:hAnsiTheme="minorHAnsi" w:cstheme="minorHAnsi"/>
          <w:b/>
          <w:sz w:val="17"/>
          <w:szCs w:val="17"/>
        </w:rPr>
      </w:pPr>
      <w:r w:rsidRPr="00FB1201">
        <w:rPr>
          <w:rFonts w:asciiTheme="minorHAnsi" w:eastAsia="Arial" w:hAnsiTheme="minorHAnsi" w:cstheme="minorHAnsi"/>
          <w:b/>
          <w:sz w:val="17"/>
          <w:szCs w:val="17"/>
        </w:rPr>
        <w:lastRenderedPageBreak/>
        <w:t>PROJEKTI SODELOVANJA S SLOVENSKIMI ŠOLAMI</w:t>
      </w:r>
    </w:p>
    <w:p w:rsidR="00FB1201" w:rsidRPr="00FB1201" w:rsidRDefault="00FB1201" w:rsidP="00503307">
      <w:pPr>
        <w:keepNext/>
        <w:pBdr>
          <w:top w:val="nil"/>
          <w:left w:val="nil"/>
          <w:bottom w:val="nil"/>
          <w:right w:val="nil"/>
          <w:between w:val="nil"/>
        </w:pBdr>
        <w:jc w:val="both"/>
        <w:rPr>
          <w:rFonts w:asciiTheme="minorHAnsi" w:eastAsia="Arial" w:hAnsiTheme="minorHAnsi" w:cstheme="minorHAnsi"/>
          <w:b/>
          <w:sz w:val="17"/>
          <w:szCs w:val="17"/>
        </w:rPr>
      </w:pPr>
    </w:p>
    <w:p w:rsidR="00503307" w:rsidRPr="00503307" w:rsidRDefault="00503307" w:rsidP="00503307">
      <w:pPr>
        <w:keepNext/>
        <w:pBdr>
          <w:top w:val="nil"/>
          <w:left w:val="nil"/>
          <w:bottom w:val="nil"/>
          <w:right w:val="nil"/>
          <w:between w:val="nil"/>
        </w:pBdr>
        <w:ind w:hanging="2"/>
        <w:jc w:val="both"/>
        <w:rPr>
          <w:rFonts w:asciiTheme="minorHAnsi" w:eastAsia="Arial" w:hAnsiTheme="minorHAnsi" w:cstheme="minorHAnsi"/>
          <w:b/>
          <w:sz w:val="18"/>
          <w:szCs w:val="18"/>
        </w:rPr>
      </w:pPr>
      <w:r w:rsidRPr="00503307">
        <w:rPr>
          <w:rFonts w:asciiTheme="minorHAnsi" w:eastAsia="Arial" w:hAnsiTheme="minorHAnsi" w:cstheme="minorHAnsi"/>
          <w:b/>
          <w:sz w:val="18"/>
          <w:szCs w:val="18"/>
        </w:rPr>
        <w:t xml:space="preserve">PO SLAT’NI, PO RAVNAH </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Sodelovali bomo s Srednjo šolo v Rogaški Slatini (Gimnazija).</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V projekt nacionalne izmenjave dijakov so vključeni dijaki 2. letnika gimnazije. Gre za dve enodnevni srečanji dijakov ŠCRS in dijakov Gimnazije Ravne na Koroškem. Tudi letos bomo izvedli dijaško izmenjavo z Gimnazijo Rogaška Slatina. Ob druženju, ustvarjanju in eksperimentih bodo dijaki odkrivali podobnosti in razlike med delom dveh sorodnih institucij, spoznavali naravne in družbene danosti obeh lokalnih okolij ter razvijali socialne zmožnosti. Koordinatorici izmenjave so slavistke in razredničarka izbranega razreda, sodelovali pa bodo še drugi učitelji.</w:t>
      </w:r>
    </w:p>
    <w:p w:rsidR="00503307" w:rsidRPr="00503307" w:rsidRDefault="00503307" w:rsidP="00503307">
      <w:pPr>
        <w:ind w:hanging="2"/>
        <w:rPr>
          <w:rFonts w:asciiTheme="minorHAnsi" w:hAnsiTheme="minorHAnsi" w:cstheme="minorHAnsi"/>
          <w:sz w:val="18"/>
          <w:szCs w:val="18"/>
        </w:rPr>
      </w:pP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sz w:val="18"/>
          <w:szCs w:val="18"/>
        </w:rPr>
        <w:t>ROGAŠKA SLATINA – RAVNE NA KOROŠKEM (predvidoma marec 2024)</w:t>
      </w:r>
    </w:p>
    <w:p w:rsidR="00503307" w:rsidRPr="00503307" w:rsidRDefault="00503307" w:rsidP="00503307">
      <w:pPr>
        <w:ind w:hanging="2"/>
        <w:rPr>
          <w:rFonts w:asciiTheme="minorHAnsi" w:hAnsiTheme="minorHAnsi" w:cstheme="minorHAnsi"/>
          <w:sz w:val="18"/>
          <w:szCs w:val="18"/>
        </w:rPr>
      </w:pPr>
    </w:p>
    <w:p w:rsidR="00503307" w:rsidRPr="00503307" w:rsidRDefault="00503307" w:rsidP="00503307">
      <w:pPr>
        <w:pStyle w:val="Odstavekseznama"/>
        <w:numPr>
          <w:ilvl w:val="0"/>
          <w:numId w:val="37"/>
        </w:numPr>
        <w:spacing w:after="200"/>
        <w:contextualSpacing/>
        <w:rPr>
          <w:rFonts w:asciiTheme="minorHAnsi" w:hAnsiTheme="minorHAnsi" w:cstheme="minorHAnsi"/>
          <w:sz w:val="18"/>
          <w:szCs w:val="18"/>
        </w:rPr>
      </w:pPr>
      <w:r w:rsidRPr="00503307">
        <w:rPr>
          <w:rFonts w:asciiTheme="minorHAnsi" w:hAnsiTheme="minorHAnsi" w:cstheme="minorHAnsi"/>
          <w:sz w:val="18"/>
          <w:szCs w:val="18"/>
        </w:rPr>
        <w:t>Predstavitev koroškega narečja (mežiški govor, mislinjski govor, remšniški govor, narečja v Avstriji)</w:t>
      </w:r>
    </w:p>
    <w:p w:rsidR="00503307" w:rsidRPr="00503307" w:rsidRDefault="00503307" w:rsidP="00503307">
      <w:pPr>
        <w:pStyle w:val="Odstavekseznama"/>
        <w:numPr>
          <w:ilvl w:val="0"/>
          <w:numId w:val="37"/>
        </w:numPr>
        <w:spacing w:after="200"/>
        <w:contextualSpacing/>
        <w:rPr>
          <w:rFonts w:asciiTheme="minorHAnsi" w:hAnsiTheme="minorHAnsi" w:cstheme="minorHAnsi"/>
          <w:sz w:val="18"/>
          <w:szCs w:val="18"/>
        </w:rPr>
      </w:pPr>
      <w:r w:rsidRPr="00503307">
        <w:rPr>
          <w:rFonts w:asciiTheme="minorHAnsi" w:hAnsiTheme="minorHAnsi" w:cstheme="minorHAnsi"/>
          <w:sz w:val="18"/>
          <w:szCs w:val="18"/>
        </w:rPr>
        <w:t>Forma viva na Ravnah na Koroškem</w:t>
      </w:r>
    </w:p>
    <w:p w:rsidR="00503307" w:rsidRPr="00503307" w:rsidRDefault="00503307" w:rsidP="00503307">
      <w:pPr>
        <w:pStyle w:val="Odstavekseznama"/>
        <w:numPr>
          <w:ilvl w:val="0"/>
          <w:numId w:val="37"/>
        </w:numPr>
        <w:spacing w:after="200"/>
        <w:contextualSpacing/>
        <w:rPr>
          <w:rFonts w:asciiTheme="minorHAnsi" w:hAnsiTheme="minorHAnsi" w:cstheme="minorHAnsi"/>
          <w:sz w:val="18"/>
          <w:szCs w:val="18"/>
        </w:rPr>
      </w:pPr>
      <w:proofErr w:type="spellStart"/>
      <w:r w:rsidRPr="00503307">
        <w:rPr>
          <w:rFonts w:asciiTheme="minorHAnsi" w:hAnsiTheme="minorHAnsi" w:cstheme="minorHAnsi"/>
          <w:sz w:val="18"/>
          <w:szCs w:val="18"/>
        </w:rPr>
        <w:t>Folkrola</w:t>
      </w:r>
      <w:proofErr w:type="spellEnd"/>
      <w:r w:rsidRPr="00503307">
        <w:rPr>
          <w:rFonts w:asciiTheme="minorHAnsi" w:hAnsiTheme="minorHAnsi" w:cstheme="minorHAnsi"/>
          <w:sz w:val="18"/>
          <w:szCs w:val="18"/>
        </w:rPr>
        <w:t xml:space="preserve"> in Milan Kamnik (besedila popevk v koroškem narečju)</w:t>
      </w:r>
    </w:p>
    <w:p w:rsidR="00503307" w:rsidRPr="00503307" w:rsidRDefault="00503307" w:rsidP="00503307">
      <w:pPr>
        <w:pStyle w:val="Odstavekseznama"/>
        <w:numPr>
          <w:ilvl w:val="0"/>
          <w:numId w:val="37"/>
        </w:numPr>
        <w:spacing w:after="200"/>
        <w:contextualSpacing/>
        <w:rPr>
          <w:rFonts w:asciiTheme="minorHAnsi" w:hAnsiTheme="minorHAnsi" w:cstheme="minorHAnsi"/>
          <w:sz w:val="18"/>
          <w:szCs w:val="18"/>
        </w:rPr>
      </w:pPr>
      <w:r w:rsidRPr="00503307">
        <w:rPr>
          <w:rFonts w:asciiTheme="minorHAnsi" w:hAnsiTheme="minorHAnsi" w:cstheme="minorHAnsi"/>
          <w:sz w:val="18"/>
          <w:szCs w:val="18"/>
        </w:rPr>
        <w:t xml:space="preserve">Moderni koroški </w:t>
      </w:r>
      <w:proofErr w:type="spellStart"/>
      <w:r w:rsidRPr="00503307">
        <w:rPr>
          <w:rFonts w:asciiTheme="minorHAnsi" w:hAnsiTheme="minorHAnsi" w:cstheme="minorHAnsi"/>
          <w:sz w:val="18"/>
          <w:szCs w:val="18"/>
        </w:rPr>
        <w:t>rap</w:t>
      </w:r>
      <w:proofErr w:type="spellEnd"/>
      <w:r w:rsidRPr="00503307">
        <w:rPr>
          <w:rFonts w:asciiTheme="minorHAnsi" w:hAnsiTheme="minorHAnsi" w:cstheme="minorHAnsi"/>
          <w:sz w:val="18"/>
          <w:szCs w:val="18"/>
        </w:rPr>
        <w:t xml:space="preserve"> …</w:t>
      </w:r>
    </w:p>
    <w:p w:rsidR="00503307" w:rsidRPr="00503307" w:rsidRDefault="00503307" w:rsidP="00503307">
      <w:pPr>
        <w:pStyle w:val="Odstavekseznama"/>
        <w:numPr>
          <w:ilvl w:val="0"/>
          <w:numId w:val="37"/>
        </w:numPr>
        <w:spacing w:after="200"/>
        <w:contextualSpacing/>
        <w:rPr>
          <w:rFonts w:asciiTheme="minorHAnsi" w:hAnsiTheme="minorHAnsi" w:cstheme="minorHAnsi"/>
          <w:sz w:val="18"/>
          <w:szCs w:val="18"/>
        </w:rPr>
      </w:pPr>
      <w:r w:rsidRPr="00503307">
        <w:rPr>
          <w:rFonts w:asciiTheme="minorHAnsi" w:hAnsiTheme="minorHAnsi" w:cstheme="minorHAnsi"/>
          <w:sz w:val="18"/>
          <w:szCs w:val="18"/>
        </w:rPr>
        <w:t>Koroška kulinarika (Koroška košta)</w:t>
      </w:r>
    </w:p>
    <w:p w:rsidR="00503307" w:rsidRPr="00503307" w:rsidRDefault="00503307" w:rsidP="00503307">
      <w:pPr>
        <w:pStyle w:val="Odstavekseznama"/>
        <w:numPr>
          <w:ilvl w:val="0"/>
          <w:numId w:val="37"/>
        </w:numPr>
        <w:spacing w:after="200"/>
        <w:contextualSpacing/>
        <w:rPr>
          <w:rFonts w:asciiTheme="minorHAnsi" w:hAnsiTheme="minorHAnsi" w:cstheme="minorHAnsi"/>
          <w:sz w:val="18"/>
          <w:szCs w:val="18"/>
        </w:rPr>
      </w:pPr>
      <w:r w:rsidRPr="00503307">
        <w:rPr>
          <w:rFonts w:asciiTheme="minorHAnsi" w:hAnsiTheme="minorHAnsi" w:cstheme="minorHAnsi"/>
          <w:sz w:val="18"/>
          <w:szCs w:val="18"/>
        </w:rPr>
        <w:t>Delavnice: slovar koroških besed in tvorba besedil …</w:t>
      </w:r>
    </w:p>
    <w:p w:rsidR="00503307" w:rsidRPr="00503307" w:rsidRDefault="00503307" w:rsidP="00503307">
      <w:pPr>
        <w:pStyle w:val="Odstavekseznama"/>
        <w:numPr>
          <w:ilvl w:val="0"/>
          <w:numId w:val="37"/>
        </w:numPr>
        <w:spacing w:after="200"/>
        <w:contextualSpacing/>
        <w:rPr>
          <w:rFonts w:asciiTheme="minorHAnsi" w:hAnsiTheme="minorHAnsi" w:cstheme="minorHAnsi"/>
          <w:sz w:val="18"/>
          <w:szCs w:val="18"/>
        </w:rPr>
      </w:pPr>
      <w:r w:rsidRPr="00503307">
        <w:rPr>
          <w:rFonts w:asciiTheme="minorHAnsi" w:hAnsiTheme="minorHAnsi" w:cstheme="minorHAnsi"/>
          <w:sz w:val="18"/>
          <w:szCs w:val="18"/>
        </w:rPr>
        <w:t>Druženje</w:t>
      </w:r>
    </w:p>
    <w:p w:rsidR="00503307" w:rsidRPr="00503307" w:rsidRDefault="00503307" w:rsidP="00503307">
      <w:pPr>
        <w:keepNext/>
        <w:pBdr>
          <w:top w:val="nil"/>
          <w:left w:val="nil"/>
          <w:bottom w:val="nil"/>
          <w:right w:val="nil"/>
          <w:between w:val="nil"/>
        </w:pBdr>
        <w:ind w:hanging="2"/>
        <w:jc w:val="both"/>
        <w:rPr>
          <w:rFonts w:asciiTheme="minorHAnsi" w:eastAsia="Arial" w:hAnsiTheme="minorHAnsi" w:cstheme="minorHAnsi"/>
          <w:b/>
          <w:sz w:val="18"/>
          <w:szCs w:val="18"/>
        </w:rPr>
      </w:pPr>
      <w:r w:rsidRPr="00503307">
        <w:rPr>
          <w:rFonts w:asciiTheme="minorHAnsi" w:eastAsia="Arial" w:hAnsiTheme="minorHAnsi" w:cstheme="minorHAnsi"/>
          <w:b/>
          <w:sz w:val="18"/>
          <w:szCs w:val="18"/>
        </w:rPr>
        <w:t>PROJEKT Z GIMNAZIJO VELENJE</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Sodelovali bomo s Šolskim centrom Velenje – Gimnazijo Velenje.</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V projekt nacionalne izmenjave dijakov so vključeni dijaki 2. letnika gimnazije. Gre za dve enodnevni srečanji dijakov Gimnazije Velenje in dijakov Gimnazije Ravne na Koroškem. </w:t>
      </w:r>
    </w:p>
    <w:p w:rsidR="00FB1201" w:rsidRPr="00FB1201" w:rsidRDefault="00FB1201" w:rsidP="00503307">
      <w:pPr>
        <w:pBdr>
          <w:top w:val="nil"/>
          <w:left w:val="nil"/>
          <w:bottom w:val="nil"/>
          <w:right w:val="nil"/>
          <w:between w:val="nil"/>
        </w:pBdr>
        <w:jc w:val="both"/>
        <w:rPr>
          <w:rFonts w:asciiTheme="minorHAnsi" w:eastAsia="Arial" w:hAnsiTheme="minorHAnsi" w:cstheme="minorHAnsi"/>
          <w:sz w:val="17"/>
          <w:szCs w:val="17"/>
        </w:rPr>
      </w:pPr>
    </w:p>
    <w:p w:rsidR="00FB1201" w:rsidRPr="00FB1201" w:rsidRDefault="00FB1201" w:rsidP="00FB1201">
      <w:pPr>
        <w:pBdr>
          <w:top w:val="nil"/>
          <w:left w:val="nil"/>
          <w:bottom w:val="nil"/>
          <w:right w:val="nil"/>
          <w:between w:val="nil"/>
        </w:pBdr>
        <w:ind w:hanging="2"/>
        <w:jc w:val="both"/>
        <w:rPr>
          <w:rFonts w:asciiTheme="minorHAnsi" w:eastAsia="Arial" w:hAnsiTheme="minorHAnsi" w:cstheme="minorHAnsi"/>
          <w:sz w:val="17"/>
          <w:szCs w:val="17"/>
        </w:rPr>
      </w:pPr>
    </w:p>
    <w:p w:rsidR="00FB1201" w:rsidRPr="00FB1201" w:rsidRDefault="00FB1201" w:rsidP="00FB1201">
      <w:pPr>
        <w:keepNext/>
        <w:pBdr>
          <w:top w:val="single" w:sz="4" w:space="1" w:color="000000"/>
          <w:left w:val="single" w:sz="4" w:space="4" w:color="000000"/>
          <w:bottom w:val="single" w:sz="4" w:space="1" w:color="000000"/>
          <w:right w:val="single" w:sz="4" w:space="4" w:color="000000"/>
          <w:between w:val="nil"/>
        </w:pBdr>
        <w:ind w:hanging="2"/>
        <w:jc w:val="center"/>
        <w:rPr>
          <w:rFonts w:asciiTheme="minorHAnsi" w:eastAsia="Arial" w:hAnsiTheme="minorHAnsi" w:cstheme="minorHAnsi"/>
          <w:b/>
          <w:sz w:val="17"/>
          <w:szCs w:val="17"/>
        </w:rPr>
      </w:pPr>
      <w:bookmarkStart w:id="23" w:name="_heading=h.3whwml4" w:colFirst="0" w:colLast="0"/>
      <w:bookmarkEnd w:id="23"/>
      <w:r w:rsidRPr="00FB1201">
        <w:rPr>
          <w:rFonts w:asciiTheme="minorHAnsi" w:eastAsia="Arial" w:hAnsiTheme="minorHAnsi" w:cstheme="minorHAnsi"/>
          <w:sz w:val="17"/>
          <w:szCs w:val="17"/>
        </w:rPr>
        <w:t xml:space="preserve"> </w:t>
      </w:r>
      <w:r w:rsidRPr="00FB1201">
        <w:rPr>
          <w:rFonts w:asciiTheme="minorHAnsi" w:eastAsia="Arial" w:hAnsiTheme="minorHAnsi" w:cstheme="minorHAnsi"/>
          <w:b/>
          <w:sz w:val="17"/>
          <w:szCs w:val="17"/>
        </w:rPr>
        <w:t>PROJEKTI NA ŠOLI, IZBIRNI PREDMETI</w:t>
      </w:r>
    </w:p>
    <w:p w:rsidR="00FB1201" w:rsidRPr="00FB1201" w:rsidRDefault="00FB1201" w:rsidP="00FB1201">
      <w:pPr>
        <w:pBdr>
          <w:top w:val="nil"/>
          <w:left w:val="nil"/>
          <w:bottom w:val="nil"/>
          <w:right w:val="nil"/>
          <w:between w:val="nil"/>
        </w:pBdr>
        <w:spacing w:line="276" w:lineRule="auto"/>
        <w:ind w:hanging="2"/>
        <w:jc w:val="both"/>
        <w:rPr>
          <w:rFonts w:asciiTheme="minorHAnsi" w:eastAsia="Arial" w:hAnsiTheme="minorHAnsi" w:cstheme="minorHAnsi"/>
          <w:sz w:val="17"/>
          <w:szCs w:val="17"/>
        </w:rPr>
      </w:pPr>
    </w:p>
    <w:p w:rsidR="00503307" w:rsidRDefault="00503307" w:rsidP="00503307">
      <w:pPr>
        <w:pBdr>
          <w:top w:val="nil"/>
          <w:left w:val="nil"/>
          <w:bottom w:val="nil"/>
          <w:right w:val="nil"/>
          <w:between w:val="nil"/>
        </w:pBdr>
        <w:ind w:hanging="2"/>
        <w:jc w:val="both"/>
        <w:rPr>
          <w:rFonts w:asciiTheme="minorHAnsi" w:eastAsia="Arial" w:hAnsiTheme="minorHAnsi" w:cstheme="minorHAnsi"/>
          <w:b/>
          <w:sz w:val="18"/>
          <w:szCs w:val="18"/>
        </w:rPr>
      </w:pPr>
      <w:r w:rsidRPr="00503307">
        <w:rPr>
          <w:rFonts w:asciiTheme="minorHAnsi" w:eastAsia="Arial" w:hAnsiTheme="minorHAnsi" w:cstheme="minorHAnsi"/>
          <w:b/>
          <w:sz w:val="18"/>
          <w:szCs w:val="18"/>
        </w:rPr>
        <w:t>Uporaba umetne inteligence (</w:t>
      </w:r>
      <w:proofErr w:type="spellStart"/>
      <w:r w:rsidRPr="00503307">
        <w:rPr>
          <w:rFonts w:asciiTheme="minorHAnsi" w:eastAsia="Arial" w:hAnsiTheme="minorHAnsi" w:cstheme="minorHAnsi"/>
          <w:b/>
          <w:sz w:val="18"/>
          <w:szCs w:val="18"/>
        </w:rPr>
        <w:t>ChatGPT</w:t>
      </w:r>
      <w:proofErr w:type="spellEnd"/>
      <w:r w:rsidRPr="00503307">
        <w:rPr>
          <w:rFonts w:asciiTheme="minorHAnsi" w:eastAsia="Arial" w:hAnsiTheme="minorHAnsi" w:cstheme="minorHAnsi"/>
          <w:b/>
          <w:sz w:val="18"/>
          <w:szCs w:val="18"/>
        </w:rPr>
        <w:t>) pri pouku</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V šolskem letu 2023/2024 bo informacijski tim, v katerem bodo sodelovali Danijel Vidaković, David</w:t>
      </w:r>
      <w:r w:rsidR="00B01FC0">
        <w:rPr>
          <w:rFonts w:asciiTheme="minorHAnsi" w:eastAsia="Arial" w:hAnsiTheme="minorHAnsi" w:cstheme="minorHAnsi"/>
          <w:sz w:val="18"/>
          <w:szCs w:val="18"/>
        </w:rPr>
        <w:t xml:space="preserve"> </w:t>
      </w:r>
      <w:r w:rsidRPr="00503307">
        <w:rPr>
          <w:rFonts w:asciiTheme="minorHAnsi" w:eastAsia="Arial" w:hAnsiTheme="minorHAnsi" w:cstheme="minorHAnsi"/>
          <w:sz w:val="18"/>
          <w:szCs w:val="18"/>
        </w:rPr>
        <w:t xml:space="preserve">Ristič in Maja Turičnik, predstavil uporabo </w:t>
      </w:r>
      <w:proofErr w:type="spellStart"/>
      <w:r w:rsidRPr="00503307">
        <w:rPr>
          <w:rFonts w:asciiTheme="minorHAnsi" w:eastAsia="Arial" w:hAnsiTheme="minorHAnsi" w:cstheme="minorHAnsi"/>
          <w:sz w:val="18"/>
          <w:szCs w:val="18"/>
        </w:rPr>
        <w:t>ChatGPT</w:t>
      </w:r>
      <w:proofErr w:type="spellEnd"/>
      <w:r w:rsidRPr="00503307">
        <w:rPr>
          <w:rFonts w:asciiTheme="minorHAnsi" w:eastAsia="Arial" w:hAnsiTheme="minorHAnsi" w:cstheme="minorHAnsi"/>
          <w:sz w:val="18"/>
          <w:szCs w:val="18"/>
        </w:rPr>
        <w:t xml:space="preserve"> pri pouku za celoten učiteljski zbor.</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Uporaba </w:t>
      </w:r>
      <w:proofErr w:type="spellStart"/>
      <w:r w:rsidRPr="00503307">
        <w:rPr>
          <w:rFonts w:asciiTheme="minorHAnsi" w:eastAsia="Arial" w:hAnsiTheme="minorHAnsi" w:cstheme="minorHAnsi"/>
          <w:sz w:val="18"/>
          <w:szCs w:val="18"/>
        </w:rPr>
        <w:t>ChatGPT</w:t>
      </w:r>
      <w:proofErr w:type="spellEnd"/>
      <w:r w:rsidRPr="00503307">
        <w:rPr>
          <w:rFonts w:asciiTheme="minorHAnsi" w:eastAsia="Arial" w:hAnsiTheme="minorHAnsi" w:cstheme="minorHAnsi"/>
          <w:sz w:val="18"/>
          <w:szCs w:val="18"/>
        </w:rPr>
        <w:t xml:space="preserve"> v pouku lahko predstavlja zelo koristno orodje za izboljšanje učnega procesa. S</w:t>
      </w:r>
      <w:r w:rsidR="00B01FC0">
        <w:rPr>
          <w:rFonts w:asciiTheme="minorHAnsi" w:eastAsia="Arial" w:hAnsiTheme="minorHAnsi" w:cstheme="minorHAnsi"/>
          <w:sz w:val="18"/>
          <w:szCs w:val="18"/>
        </w:rPr>
        <w:t xml:space="preserve"> </w:t>
      </w:r>
      <w:r w:rsidRPr="00503307">
        <w:rPr>
          <w:rFonts w:asciiTheme="minorHAnsi" w:eastAsia="Arial" w:hAnsiTheme="minorHAnsi" w:cstheme="minorHAnsi"/>
          <w:sz w:val="18"/>
          <w:szCs w:val="18"/>
        </w:rPr>
        <w:t xml:space="preserve">pomočjo </w:t>
      </w:r>
      <w:proofErr w:type="spellStart"/>
      <w:r w:rsidRPr="00503307">
        <w:rPr>
          <w:rFonts w:asciiTheme="minorHAnsi" w:eastAsia="Arial" w:hAnsiTheme="minorHAnsi" w:cstheme="minorHAnsi"/>
          <w:sz w:val="18"/>
          <w:szCs w:val="18"/>
        </w:rPr>
        <w:t>ChatGPT</w:t>
      </w:r>
      <w:proofErr w:type="spellEnd"/>
      <w:r w:rsidRPr="00503307">
        <w:rPr>
          <w:rFonts w:asciiTheme="minorHAnsi" w:eastAsia="Arial" w:hAnsiTheme="minorHAnsi" w:cstheme="minorHAnsi"/>
          <w:sz w:val="18"/>
          <w:szCs w:val="18"/>
        </w:rPr>
        <w:t xml:space="preserve"> lahko učitelji in učenci izvajajo interaktivne diskusije, postavljajo vprašanja,</w:t>
      </w:r>
    </w:p>
    <w:p w:rsid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prejemajo takojšnje odgovore in raziskujejo kompleksne teme na bolj dostopen način. Učenci lahko</w:t>
      </w:r>
      <w:r w:rsidR="00B01FC0">
        <w:rPr>
          <w:rFonts w:asciiTheme="minorHAnsi" w:eastAsia="Arial" w:hAnsiTheme="minorHAnsi" w:cstheme="minorHAnsi"/>
          <w:sz w:val="18"/>
          <w:szCs w:val="18"/>
        </w:rPr>
        <w:t xml:space="preserve"> </w:t>
      </w:r>
      <w:r w:rsidRPr="00503307">
        <w:rPr>
          <w:rFonts w:asciiTheme="minorHAnsi" w:eastAsia="Arial" w:hAnsiTheme="minorHAnsi" w:cstheme="minorHAnsi"/>
          <w:sz w:val="18"/>
          <w:szCs w:val="18"/>
        </w:rPr>
        <w:t>izboljšajo svoje spretnosti branja in pisanja ter razvijajo kritično razmišljanje s pomočjo nalog, ki jih</w:t>
      </w:r>
      <w:r w:rsidR="00B01FC0">
        <w:rPr>
          <w:rFonts w:asciiTheme="minorHAnsi" w:eastAsia="Arial" w:hAnsiTheme="minorHAnsi" w:cstheme="minorHAnsi"/>
          <w:sz w:val="18"/>
          <w:szCs w:val="18"/>
        </w:rPr>
        <w:t xml:space="preserve"> </w:t>
      </w:r>
      <w:r w:rsidRPr="00503307">
        <w:rPr>
          <w:rFonts w:asciiTheme="minorHAnsi" w:eastAsia="Arial" w:hAnsiTheme="minorHAnsi" w:cstheme="minorHAnsi"/>
          <w:sz w:val="18"/>
          <w:szCs w:val="18"/>
        </w:rPr>
        <w:t xml:space="preserve">sestavi </w:t>
      </w:r>
      <w:proofErr w:type="spellStart"/>
      <w:r w:rsidRPr="00503307">
        <w:rPr>
          <w:rFonts w:asciiTheme="minorHAnsi" w:eastAsia="Arial" w:hAnsiTheme="minorHAnsi" w:cstheme="minorHAnsi"/>
          <w:sz w:val="18"/>
          <w:szCs w:val="18"/>
        </w:rPr>
        <w:t>ChatGPT</w:t>
      </w:r>
      <w:proofErr w:type="spellEnd"/>
      <w:r w:rsidRPr="00503307">
        <w:rPr>
          <w:rFonts w:asciiTheme="minorHAnsi" w:eastAsia="Arial" w:hAnsiTheme="minorHAnsi" w:cstheme="minorHAnsi"/>
          <w:sz w:val="18"/>
          <w:szCs w:val="18"/>
        </w:rPr>
        <w:t xml:space="preserve">. Poleg tega lahko učitelji uporabijo </w:t>
      </w:r>
      <w:proofErr w:type="spellStart"/>
      <w:r w:rsidRPr="00503307">
        <w:rPr>
          <w:rFonts w:asciiTheme="minorHAnsi" w:eastAsia="Arial" w:hAnsiTheme="minorHAnsi" w:cstheme="minorHAnsi"/>
          <w:sz w:val="18"/>
          <w:szCs w:val="18"/>
        </w:rPr>
        <w:t>ChatGPT</w:t>
      </w:r>
      <w:proofErr w:type="spellEnd"/>
      <w:r w:rsidRPr="00503307">
        <w:rPr>
          <w:rFonts w:asciiTheme="minorHAnsi" w:eastAsia="Arial" w:hAnsiTheme="minorHAnsi" w:cstheme="minorHAnsi"/>
          <w:sz w:val="18"/>
          <w:szCs w:val="18"/>
        </w:rPr>
        <w:t xml:space="preserve"> za individualizacijo pouka, saj lahko</w:t>
      </w:r>
      <w:r w:rsidR="00B01FC0">
        <w:rPr>
          <w:rFonts w:asciiTheme="minorHAnsi" w:eastAsia="Arial" w:hAnsiTheme="minorHAnsi" w:cstheme="minorHAnsi"/>
          <w:sz w:val="18"/>
          <w:szCs w:val="18"/>
        </w:rPr>
        <w:t xml:space="preserve"> </w:t>
      </w:r>
      <w:r w:rsidRPr="00503307">
        <w:rPr>
          <w:rFonts w:asciiTheme="minorHAnsi" w:eastAsia="Arial" w:hAnsiTheme="minorHAnsi" w:cstheme="minorHAnsi"/>
          <w:sz w:val="18"/>
          <w:szCs w:val="18"/>
        </w:rPr>
        <w:t>prilagodijo vsebino glede na potrebe posameznih učencev. Ključno pa je, da učitelji učencem</w:t>
      </w:r>
      <w:r w:rsidR="00B01FC0">
        <w:rPr>
          <w:rFonts w:asciiTheme="minorHAnsi" w:eastAsia="Arial" w:hAnsiTheme="minorHAnsi" w:cstheme="minorHAnsi"/>
          <w:sz w:val="18"/>
          <w:szCs w:val="18"/>
        </w:rPr>
        <w:t xml:space="preserve"> </w:t>
      </w:r>
      <w:r w:rsidRPr="00503307">
        <w:rPr>
          <w:rFonts w:asciiTheme="minorHAnsi" w:eastAsia="Arial" w:hAnsiTheme="minorHAnsi" w:cstheme="minorHAnsi"/>
          <w:sz w:val="18"/>
          <w:szCs w:val="18"/>
        </w:rPr>
        <w:t>pomagajo razumeti omejitve umetne inteligence in spodbujajo etično uporabo te tehnologije v</w:t>
      </w:r>
      <w:r w:rsidR="00B01FC0">
        <w:rPr>
          <w:rFonts w:asciiTheme="minorHAnsi" w:eastAsia="Arial" w:hAnsiTheme="minorHAnsi" w:cstheme="minorHAnsi"/>
          <w:sz w:val="18"/>
          <w:szCs w:val="18"/>
        </w:rPr>
        <w:t xml:space="preserve"> </w:t>
      </w:r>
      <w:r w:rsidRPr="00503307">
        <w:rPr>
          <w:rFonts w:asciiTheme="minorHAnsi" w:eastAsia="Arial" w:hAnsiTheme="minorHAnsi" w:cstheme="minorHAnsi"/>
          <w:sz w:val="18"/>
          <w:szCs w:val="18"/>
        </w:rPr>
        <w:t>šolskem okolju.</w:t>
      </w:r>
    </w:p>
    <w:p w:rsidR="00B01FC0" w:rsidRPr="00503307" w:rsidRDefault="00B01FC0" w:rsidP="00503307">
      <w:pPr>
        <w:pBdr>
          <w:top w:val="nil"/>
          <w:left w:val="nil"/>
          <w:bottom w:val="nil"/>
          <w:right w:val="nil"/>
          <w:between w:val="nil"/>
        </w:pBdr>
        <w:ind w:hanging="2"/>
        <w:jc w:val="both"/>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b/>
          <w:sz w:val="18"/>
          <w:szCs w:val="18"/>
        </w:rPr>
        <w:t>FILMSKI STUDIO NA GRADU 2023/2024</w:t>
      </w:r>
    </w:p>
    <w:p w:rsidR="00503307" w:rsidRPr="00503307" w:rsidRDefault="00503307" w:rsidP="00503307">
      <w:pPr>
        <w:ind w:left="-2"/>
        <w:rPr>
          <w:rFonts w:asciiTheme="minorHAnsi" w:hAnsiTheme="minorHAnsi" w:cstheme="minorHAnsi"/>
          <w:sz w:val="18"/>
          <w:szCs w:val="18"/>
        </w:rPr>
      </w:pPr>
      <w:r w:rsidRPr="00503307">
        <w:rPr>
          <w:rFonts w:asciiTheme="minorHAnsi" w:hAnsiTheme="minorHAnsi" w:cstheme="minorHAnsi"/>
          <w:sz w:val="18"/>
          <w:szCs w:val="18"/>
        </w:rPr>
        <w:t xml:space="preserve">Cilj filmskega studia je dijakom ob profesionalni podpori filmskega ustvarjalca (dr. Uroša Zavodnika) omogočiti soočenje z ustvarjanjem filmske umetnosti, tj. v okviru standardov, ki jih </w:t>
      </w:r>
      <w:r w:rsidRPr="00503307">
        <w:rPr>
          <w:rFonts w:asciiTheme="minorHAnsi" w:hAnsiTheme="minorHAnsi" w:cstheme="minorHAnsi"/>
          <w:sz w:val="18"/>
          <w:szCs w:val="18"/>
        </w:rPr>
        <w:lastRenderedPageBreak/>
        <w:t xml:space="preserve">postavlja filmska industrija. Dijaki v studio prihajajo z različnimi interesi in znanji, filmska umetnost namreč združuje vse ostale umetnosti, literaturo, glasbo, upodabljajoče umetnosti, slikarstvo, arhitekturo, fotografijo …, ki jih znotraj filmskega projekta združijo bodisi v igrani bodisi v dokumentarni filmski projekt. Svoje ideje scenaristično razvijejo (naracija skozi vizualizacijo v obliki sinopsisa, </w:t>
      </w:r>
      <w:proofErr w:type="spellStart"/>
      <w:r w:rsidRPr="00503307">
        <w:rPr>
          <w:rFonts w:asciiTheme="minorHAnsi" w:hAnsiTheme="minorHAnsi" w:cstheme="minorHAnsi"/>
          <w:sz w:val="18"/>
          <w:szCs w:val="18"/>
        </w:rPr>
        <w:t>treatmenta</w:t>
      </w:r>
      <w:proofErr w:type="spellEnd"/>
      <w:r w:rsidRPr="00503307">
        <w:rPr>
          <w:rFonts w:asciiTheme="minorHAnsi" w:hAnsiTheme="minorHAnsi" w:cstheme="minorHAnsi"/>
          <w:sz w:val="18"/>
          <w:szCs w:val="18"/>
        </w:rPr>
        <w:t xml:space="preserve">, scenarija) ter produkcijsko-tehnično postavijo na filmski set (spoznavanje in obvladovanje kamere, luči, zvoka, scenografije, režija mizanscene s poudarkom na igri pred kamero …), jih posnamejo ter v </w:t>
      </w:r>
      <w:proofErr w:type="spellStart"/>
      <w:r w:rsidRPr="00503307">
        <w:rPr>
          <w:rFonts w:asciiTheme="minorHAnsi" w:hAnsiTheme="minorHAnsi" w:cstheme="minorHAnsi"/>
          <w:sz w:val="18"/>
          <w:szCs w:val="18"/>
        </w:rPr>
        <w:t>postprodukciji</w:t>
      </w:r>
      <w:proofErr w:type="spellEnd"/>
      <w:r w:rsidRPr="00503307">
        <w:rPr>
          <w:rFonts w:asciiTheme="minorHAnsi" w:hAnsiTheme="minorHAnsi" w:cstheme="minorHAnsi"/>
          <w:sz w:val="18"/>
          <w:szCs w:val="18"/>
        </w:rPr>
        <w:t xml:space="preserve"> sestavijo v vizualno ritmično formo-celoto (montaža slike in zvoka; korekcija svetlobe in barv …) ter javno predstavijo pred publiko in se festivalsko udejstvujejo doma in v tujini.</w:t>
      </w:r>
    </w:p>
    <w:p w:rsidR="00503307" w:rsidRPr="00503307" w:rsidRDefault="00503307" w:rsidP="00503307">
      <w:pPr>
        <w:ind w:left="-2"/>
        <w:rPr>
          <w:rFonts w:asciiTheme="minorHAnsi" w:hAnsiTheme="minorHAnsi" w:cstheme="minorHAnsi"/>
          <w:sz w:val="18"/>
          <w:szCs w:val="18"/>
        </w:rPr>
      </w:pPr>
    </w:p>
    <w:p w:rsidR="00503307" w:rsidRPr="00503307" w:rsidRDefault="00503307" w:rsidP="00503307">
      <w:pPr>
        <w:ind w:left="-2"/>
        <w:rPr>
          <w:rFonts w:asciiTheme="minorHAnsi" w:hAnsiTheme="minorHAnsi" w:cstheme="minorHAnsi"/>
          <w:sz w:val="18"/>
          <w:szCs w:val="18"/>
        </w:rPr>
      </w:pPr>
      <w:r w:rsidRPr="00503307">
        <w:rPr>
          <w:rFonts w:asciiTheme="minorHAnsi" w:hAnsiTheme="minorHAnsi" w:cstheme="minorHAnsi"/>
          <w:sz w:val="18"/>
          <w:szCs w:val="18"/>
        </w:rPr>
        <w:t>Skozi soočenje s filmsko umetnostjo dijaki ne razvijajo zgolj svoje, sebi lastne, individualne talente, ki so za filmsko ustvarjanje izjemno pomembni, temveč se soočajo tudi s procesom ustvarjalnega avtorskega timskega ustvarjanja, skupaj drug z drugim, s ciljem ustvariti karseda avtorsko prodoren, poseben, izstopajoč filmski projekt, ki bi nagovoril vrstnike ter širšo filmsko publiko.</w:t>
      </w:r>
    </w:p>
    <w:p w:rsidR="00503307" w:rsidRPr="00503307" w:rsidRDefault="00503307" w:rsidP="00503307">
      <w:pPr>
        <w:ind w:left="-2"/>
        <w:rPr>
          <w:rFonts w:asciiTheme="minorHAnsi" w:hAnsiTheme="minorHAnsi" w:cstheme="minorHAnsi"/>
          <w:sz w:val="18"/>
          <w:szCs w:val="18"/>
        </w:rPr>
      </w:pPr>
      <w:r w:rsidRPr="00503307">
        <w:rPr>
          <w:rFonts w:asciiTheme="minorHAnsi" w:hAnsiTheme="minorHAnsi" w:cstheme="minorHAnsi"/>
          <w:sz w:val="18"/>
          <w:szCs w:val="18"/>
        </w:rPr>
        <w:t>Mentor na šoli bo dr. Uroš Zavodnik.</w:t>
      </w:r>
    </w:p>
    <w:p w:rsidR="00503307" w:rsidRPr="00503307" w:rsidRDefault="00503307" w:rsidP="00503307">
      <w:pPr>
        <w:ind w:left="-2"/>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b/>
          <w:sz w:val="18"/>
          <w:szCs w:val="18"/>
        </w:rPr>
        <w:t>FOTOKROŽEK</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bCs/>
          <w:sz w:val="18"/>
          <w:szCs w:val="18"/>
        </w:rPr>
        <w:t>Oblika dela:</w:t>
      </w:r>
      <w:r w:rsidRPr="00503307">
        <w:rPr>
          <w:rFonts w:asciiTheme="minorHAnsi" w:hAnsiTheme="minorHAnsi" w:cstheme="minorHAnsi"/>
          <w:sz w:val="18"/>
          <w:szCs w:val="18"/>
        </w:rPr>
        <w:t xml:space="preserve"> INDIVIDUALNO in skupinsko. </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sz w:val="18"/>
          <w:szCs w:val="18"/>
        </w:rPr>
        <w:t xml:space="preserve">Individualno bodo foto urice potekale po dogovoru (odmori), tudi </w:t>
      </w:r>
      <w:proofErr w:type="spellStart"/>
      <w:r w:rsidRPr="00503307">
        <w:rPr>
          <w:rFonts w:asciiTheme="minorHAnsi" w:hAnsiTheme="minorHAnsi" w:cstheme="minorHAnsi"/>
          <w:sz w:val="18"/>
          <w:szCs w:val="18"/>
        </w:rPr>
        <w:t>online</w:t>
      </w:r>
      <w:proofErr w:type="spellEnd"/>
      <w:r w:rsidRPr="00503307">
        <w:rPr>
          <w:rFonts w:asciiTheme="minorHAnsi" w:hAnsiTheme="minorHAnsi" w:cstheme="minorHAnsi"/>
          <w:sz w:val="18"/>
          <w:szCs w:val="18"/>
        </w:rPr>
        <w:t>.</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sz w:val="18"/>
          <w:szCs w:val="18"/>
        </w:rPr>
        <w:t>Skupinsko se bomo sestajali 1× na teden (glavni odmor), po potrebi tudi večkrat (kadar bodo razpisi, projekti, razstave).</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bCs/>
          <w:sz w:val="18"/>
          <w:szCs w:val="18"/>
        </w:rPr>
        <w:t xml:space="preserve">Pričetek: </w:t>
      </w:r>
      <w:r w:rsidRPr="00503307">
        <w:rPr>
          <w:rFonts w:asciiTheme="minorHAnsi" w:hAnsiTheme="minorHAnsi" w:cstheme="minorHAnsi"/>
          <w:sz w:val="18"/>
          <w:szCs w:val="18"/>
        </w:rPr>
        <w:t>S prvim septembrom 2020.</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bCs/>
          <w:sz w:val="18"/>
          <w:szCs w:val="18"/>
        </w:rPr>
        <w:t>Kdo:</w:t>
      </w:r>
      <w:r w:rsidRPr="00503307">
        <w:rPr>
          <w:rFonts w:asciiTheme="minorHAnsi" w:hAnsiTheme="minorHAnsi" w:cstheme="minorHAnsi"/>
          <w:sz w:val="18"/>
          <w:szCs w:val="18"/>
        </w:rPr>
        <w:t xml:space="preserve"> dijaki (1., 2., 3. in 4. letnik)</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bCs/>
          <w:sz w:val="18"/>
          <w:szCs w:val="18"/>
        </w:rPr>
        <w:t xml:space="preserve">Vsebina: </w:t>
      </w:r>
      <w:r w:rsidRPr="00503307">
        <w:rPr>
          <w:rFonts w:asciiTheme="minorHAnsi" w:hAnsiTheme="minorHAnsi" w:cstheme="minorHAnsi"/>
          <w:sz w:val="18"/>
          <w:szCs w:val="18"/>
        </w:rPr>
        <w:t>Spoznavanje osnov fotografije in različnih fotografskih tehnik. Spodbujali bomo kreativnost in ustvarjalnost. S fotografijo se bomo izražali na svoj način in si krepili občutek samozavesti.</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bCs/>
          <w:sz w:val="18"/>
          <w:szCs w:val="18"/>
        </w:rPr>
        <w:t xml:space="preserve">Razstave: </w:t>
      </w:r>
      <w:r w:rsidRPr="00503307">
        <w:rPr>
          <w:rFonts w:asciiTheme="minorHAnsi" w:hAnsiTheme="minorHAnsi" w:cstheme="minorHAnsi"/>
          <w:sz w:val="18"/>
          <w:szCs w:val="18"/>
        </w:rPr>
        <w:t xml:space="preserve">Organizirali bomo vsaj dve šolski razstavi. </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bCs/>
          <w:sz w:val="18"/>
          <w:szCs w:val="18"/>
        </w:rPr>
        <w:t xml:space="preserve">Tekmovanja: </w:t>
      </w:r>
      <w:r w:rsidRPr="00503307">
        <w:rPr>
          <w:rFonts w:asciiTheme="minorHAnsi" w:hAnsiTheme="minorHAnsi" w:cstheme="minorHAnsi"/>
          <w:sz w:val="18"/>
          <w:szCs w:val="18"/>
        </w:rPr>
        <w:t>Udeleževali se bomo aktualnih natečajev tako v Sloveniji kot v tujini.</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bCs/>
          <w:sz w:val="18"/>
          <w:szCs w:val="18"/>
        </w:rPr>
        <w:t xml:space="preserve">FOTO ekskurzije: </w:t>
      </w:r>
      <w:r w:rsidRPr="00503307">
        <w:rPr>
          <w:rFonts w:asciiTheme="minorHAnsi" w:hAnsiTheme="minorHAnsi" w:cstheme="minorHAnsi"/>
          <w:sz w:val="18"/>
          <w:szCs w:val="18"/>
        </w:rPr>
        <w:t xml:space="preserve">V načrtu imamo dve fotografski ekskurziji. Datum in cilj bomo prilagodili aktualnim razmeram. </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sz w:val="18"/>
          <w:szCs w:val="18"/>
        </w:rPr>
        <w:t>Organizirali bomo tudi Dan fotografije, ki bo potekal na šoli in njeni okolici.</w:t>
      </w:r>
    </w:p>
    <w:p w:rsidR="00503307" w:rsidRPr="00503307" w:rsidRDefault="00503307" w:rsidP="00503307">
      <w:pPr>
        <w:ind w:hanging="2"/>
        <w:rPr>
          <w:rFonts w:asciiTheme="minorHAnsi" w:hAnsiTheme="minorHAnsi" w:cstheme="minorHAnsi"/>
          <w:bCs/>
          <w:sz w:val="18"/>
          <w:szCs w:val="18"/>
        </w:rPr>
      </w:pPr>
      <w:r w:rsidRPr="00503307">
        <w:rPr>
          <w:rFonts w:asciiTheme="minorHAnsi" w:hAnsiTheme="minorHAnsi" w:cstheme="minorHAnsi"/>
          <w:bCs/>
          <w:sz w:val="18"/>
          <w:szCs w:val="18"/>
        </w:rPr>
        <w:t>Stiki z javnostjo:</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sz w:val="18"/>
          <w:szCs w:val="18"/>
        </w:rPr>
        <w:t xml:space="preserve">Na FB strani </w:t>
      </w:r>
      <w:proofErr w:type="spellStart"/>
      <w:r w:rsidRPr="00503307">
        <w:rPr>
          <w:rFonts w:asciiTheme="minorHAnsi" w:hAnsiTheme="minorHAnsi" w:cstheme="minorHAnsi"/>
          <w:sz w:val="18"/>
          <w:szCs w:val="18"/>
        </w:rPr>
        <w:t>Fotokrožek</w:t>
      </w:r>
      <w:proofErr w:type="spellEnd"/>
      <w:r w:rsidRPr="00503307">
        <w:rPr>
          <w:rFonts w:asciiTheme="minorHAnsi" w:hAnsiTheme="minorHAnsi" w:cstheme="minorHAnsi"/>
          <w:sz w:val="18"/>
          <w:szCs w:val="18"/>
        </w:rPr>
        <w:t xml:space="preserve"> Gimnazije Ravne na Koroškem bomo delili svoje fotografije, misli in dejavnosti, prav tako tudi na </w:t>
      </w:r>
      <w:proofErr w:type="spellStart"/>
      <w:r w:rsidRPr="00503307">
        <w:rPr>
          <w:rFonts w:asciiTheme="minorHAnsi" w:hAnsiTheme="minorHAnsi" w:cstheme="minorHAnsi"/>
          <w:sz w:val="18"/>
          <w:szCs w:val="18"/>
        </w:rPr>
        <w:t>Instagramu</w:t>
      </w:r>
      <w:proofErr w:type="spellEnd"/>
      <w:r w:rsidRPr="00503307">
        <w:rPr>
          <w:rFonts w:asciiTheme="minorHAnsi" w:hAnsiTheme="minorHAnsi" w:cstheme="minorHAnsi"/>
          <w:sz w:val="18"/>
          <w:szCs w:val="18"/>
        </w:rPr>
        <w:t>. Povezovali se bomo z Občino Ravne na Koroškem in širšo skupnostjo.</w:t>
      </w:r>
    </w:p>
    <w:p w:rsidR="00503307" w:rsidRPr="00503307" w:rsidRDefault="00503307" w:rsidP="00503307">
      <w:pPr>
        <w:ind w:hanging="2"/>
        <w:rPr>
          <w:rFonts w:asciiTheme="minorHAnsi" w:hAnsiTheme="minorHAnsi" w:cstheme="minorHAnsi"/>
          <w:bCs/>
          <w:sz w:val="18"/>
          <w:szCs w:val="18"/>
        </w:rPr>
      </w:pPr>
      <w:r w:rsidRPr="00503307">
        <w:rPr>
          <w:rFonts w:asciiTheme="minorHAnsi" w:hAnsiTheme="minorHAnsi" w:cstheme="minorHAnsi"/>
          <w:bCs/>
          <w:sz w:val="18"/>
          <w:szCs w:val="18"/>
        </w:rPr>
        <w:t>Ostalo:</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sz w:val="18"/>
          <w:szCs w:val="18"/>
        </w:rPr>
        <w:t>Najboljše fotografije bomo dali na voljo šolskim publikacijam (časopisi, Letopis, knjige).</w:t>
      </w:r>
    </w:p>
    <w:p w:rsid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Mentorica je Sonja Buhvald.</w:t>
      </w:r>
    </w:p>
    <w:p w:rsidR="002C61D2" w:rsidRDefault="002C61D2" w:rsidP="00503307">
      <w:pPr>
        <w:pBdr>
          <w:top w:val="nil"/>
          <w:left w:val="nil"/>
          <w:bottom w:val="nil"/>
          <w:right w:val="nil"/>
          <w:between w:val="nil"/>
        </w:pBdr>
        <w:ind w:hanging="2"/>
        <w:jc w:val="both"/>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b/>
          <w:sz w:val="18"/>
          <w:szCs w:val="18"/>
        </w:rPr>
        <w:t>KRVODAJALSTVO</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Vsi maturanti naše gimnazije bodo povabljeni na predavanje o krvodajalstvu. Predstavljen jim bo sistem, prek katerega v Sloveniji zagotavljamo preskrbo s krvjo. Vsi bodo povabljeni tudi, da kri na posebni krvodajalski akciji darujejo.</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Mentorica na šoli je Renata Boštjan.</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b/>
          <w:smallCaps/>
          <w:sz w:val="18"/>
          <w:szCs w:val="18"/>
        </w:rPr>
        <w:lastRenderedPageBreak/>
        <w:t>JAVNA PREDAVANJA IN FILOVIZIJA</w:t>
      </w: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proofErr w:type="spellStart"/>
      <w:r w:rsidRPr="00503307">
        <w:rPr>
          <w:rFonts w:asciiTheme="minorHAnsi" w:eastAsia="Arial" w:hAnsiTheme="minorHAnsi" w:cstheme="minorHAnsi"/>
          <w:sz w:val="18"/>
          <w:szCs w:val="18"/>
        </w:rPr>
        <w:t>Filovizija</w:t>
      </w:r>
      <w:proofErr w:type="spellEnd"/>
      <w:r w:rsidRPr="00503307">
        <w:rPr>
          <w:rFonts w:asciiTheme="minorHAnsi" w:eastAsia="Arial" w:hAnsiTheme="minorHAnsi" w:cstheme="minorHAnsi"/>
          <w:sz w:val="18"/>
          <w:szCs w:val="18"/>
        </w:rPr>
        <w:t xml:space="preserve"> je cikel javnih predavanj, ki ga organizira Gimnazija Ravne na Koroškem v sodelovanju z drugimi institucijami. </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hAnsiTheme="minorHAnsi" w:cstheme="minorHAnsi"/>
          <w:sz w:val="18"/>
          <w:szCs w:val="18"/>
        </w:rPr>
        <w:t xml:space="preserve">Filozofija je projekt Gimnazije Ravne na Koroškem, ki zajema organizacijo javnih predavanj, delavnic in drugih aktivnosti. V letošnjem šolskem letu načrtujemo tri javna predavanja, delavnico o </w:t>
      </w:r>
      <w:proofErr w:type="spellStart"/>
      <w:r w:rsidRPr="00503307">
        <w:rPr>
          <w:rFonts w:asciiTheme="minorHAnsi" w:hAnsiTheme="minorHAnsi" w:cstheme="minorHAnsi"/>
          <w:sz w:val="18"/>
          <w:szCs w:val="18"/>
        </w:rPr>
        <w:t>participatornem</w:t>
      </w:r>
      <w:proofErr w:type="spellEnd"/>
      <w:r w:rsidRPr="00503307">
        <w:rPr>
          <w:rFonts w:asciiTheme="minorHAnsi" w:hAnsiTheme="minorHAnsi" w:cstheme="minorHAnsi"/>
          <w:sz w:val="18"/>
          <w:szCs w:val="18"/>
        </w:rPr>
        <w:t xml:space="preserve"> proračunu in organizacijo Državnega tekmovanja v pisanju filozofskega eseja. Teme se bodo povezovale z dramami, ki jih berejo dijaki na maturi pri slovenščini.</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Mentor in usklajevalec </w:t>
      </w:r>
      <w:proofErr w:type="spellStart"/>
      <w:r w:rsidRPr="00503307">
        <w:rPr>
          <w:rFonts w:asciiTheme="minorHAnsi" w:eastAsia="Arial" w:hAnsiTheme="minorHAnsi" w:cstheme="minorHAnsi"/>
          <w:sz w:val="18"/>
          <w:szCs w:val="18"/>
        </w:rPr>
        <w:t>Filovizije</w:t>
      </w:r>
      <w:proofErr w:type="spellEnd"/>
      <w:r w:rsidRPr="00503307">
        <w:rPr>
          <w:rFonts w:asciiTheme="minorHAnsi" w:eastAsia="Arial" w:hAnsiTheme="minorHAnsi" w:cstheme="minorHAnsi"/>
          <w:sz w:val="18"/>
          <w:szCs w:val="18"/>
        </w:rPr>
        <w:t xml:space="preserve"> na šoli je dr. Andrej Adam.</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b/>
          <w:smallCaps/>
          <w:sz w:val="18"/>
          <w:szCs w:val="18"/>
        </w:rPr>
        <w:t>MEDPREDMETNO SODELOVANJE</w:t>
      </w:r>
    </w:p>
    <w:p w:rsidR="00503307" w:rsidRPr="00503307" w:rsidRDefault="00503307" w:rsidP="00503307">
      <w:pPr>
        <w:pBdr>
          <w:top w:val="nil"/>
          <w:left w:val="nil"/>
          <w:bottom w:val="nil"/>
          <w:right w:val="nil"/>
          <w:between w:val="nil"/>
        </w:pBdr>
        <w:ind w:hanging="2"/>
        <w:jc w:val="both"/>
        <w:rPr>
          <w:rFonts w:asciiTheme="minorHAnsi" w:hAnsiTheme="minorHAnsi" w:cstheme="minorHAnsi"/>
          <w:sz w:val="18"/>
          <w:szCs w:val="18"/>
        </w:rPr>
      </w:pPr>
      <w:r w:rsidRPr="00503307">
        <w:rPr>
          <w:rFonts w:asciiTheme="minorHAnsi" w:hAnsiTheme="minorHAnsi" w:cstheme="minorHAnsi"/>
          <w:sz w:val="18"/>
          <w:szCs w:val="18"/>
        </w:rPr>
        <w:t>Medpredmetno povezovanje: filozofija – biologija  – tema: znanje, resnica in znanstveno raziskovanje. Medpredmetno povezovanje: filozofija – slovenščina  – tema: eksistencializem, Kosovel in drame na maturi.</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b/>
          <w:sz w:val="18"/>
          <w:szCs w:val="18"/>
        </w:rPr>
        <w:t>ČEBELE IN ČEBELARSTVO</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V krožku se bomo srečevali dijaki in mentorji, se seznanili z osnovami teorije in prakse čebelarjenja in razvijali motivacijo za nadaljnje delo s čebelami. Spoznavali bomo čebelje »pridelke« in njihovo uporabo. Hkrati se bomo učili, kako dejavno prispevati k varovanju in ohranjanju naravnega okolja. Mentorica na šoli je Mojca Krebs.</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color w:val="FF0000"/>
          <w:sz w:val="18"/>
          <w:szCs w:val="18"/>
        </w:rPr>
      </w:pPr>
    </w:p>
    <w:p w:rsidR="00503307" w:rsidRPr="00503307" w:rsidRDefault="00503307" w:rsidP="00B01FC0">
      <w:pPr>
        <w:pStyle w:val="Navadensplet"/>
        <w:shd w:val="clear" w:color="auto" w:fill="FFFFFF"/>
        <w:spacing w:before="0" w:beforeAutospacing="0" w:after="0" w:afterAutospacing="0"/>
        <w:ind w:hanging="2"/>
        <w:rPr>
          <w:rFonts w:asciiTheme="minorHAnsi" w:hAnsiTheme="minorHAnsi" w:cstheme="minorHAnsi"/>
          <w:sz w:val="18"/>
          <w:szCs w:val="18"/>
        </w:rPr>
      </w:pPr>
      <w:r w:rsidRPr="00503307">
        <w:rPr>
          <w:rStyle w:val="Krepko"/>
          <w:rFonts w:asciiTheme="minorHAnsi" w:hAnsiTheme="minorHAnsi" w:cstheme="minorHAnsi"/>
          <w:sz w:val="18"/>
          <w:szCs w:val="18"/>
        </w:rPr>
        <w:t>ŠOLA AMBASADORKA EVROPSKEGA PARLAMENTA in EVROŠOLA</w:t>
      </w:r>
    </w:p>
    <w:p w:rsidR="00503307" w:rsidRPr="00503307" w:rsidRDefault="00503307" w:rsidP="00B01FC0">
      <w:pPr>
        <w:pStyle w:val="Navadensplet"/>
        <w:shd w:val="clear" w:color="auto" w:fill="FFFFFF"/>
        <w:spacing w:before="0" w:beforeAutospacing="0" w:after="0" w:afterAutospacing="0"/>
        <w:ind w:hanging="2"/>
        <w:rPr>
          <w:rFonts w:asciiTheme="minorHAnsi" w:hAnsiTheme="minorHAnsi" w:cstheme="minorHAnsi"/>
          <w:sz w:val="18"/>
          <w:szCs w:val="18"/>
        </w:rPr>
      </w:pPr>
      <w:r w:rsidRPr="00503307">
        <w:rPr>
          <w:rFonts w:asciiTheme="minorHAnsi" w:hAnsiTheme="minorHAnsi" w:cstheme="minorHAnsi"/>
          <w:sz w:val="18"/>
          <w:szCs w:val="18"/>
        </w:rPr>
        <w:t xml:space="preserve">Šola ambasadorka Evropskega parlamenta – to so aktivnosti, preko katerih dijaki interaktivno spoznavajo Evropsko unijo. Sodelujejo v razpravah, ki se nanašajo na pomembne vidike družbenega življenja  v Republiki Sloveniji in EU.  Poleg tega pa na šoli poskrbijo za </w:t>
      </w:r>
      <w:proofErr w:type="spellStart"/>
      <w:r w:rsidRPr="00503307">
        <w:rPr>
          <w:rFonts w:asciiTheme="minorHAnsi" w:hAnsiTheme="minorHAnsi" w:cstheme="minorHAnsi"/>
          <w:sz w:val="18"/>
          <w:szCs w:val="18"/>
        </w:rPr>
        <w:t>info</w:t>
      </w:r>
      <w:proofErr w:type="spellEnd"/>
      <w:r w:rsidRPr="00503307">
        <w:rPr>
          <w:rFonts w:asciiTheme="minorHAnsi" w:hAnsiTheme="minorHAnsi" w:cstheme="minorHAnsi"/>
          <w:sz w:val="18"/>
          <w:szCs w:val="18"/>
        </w:rPr>
        <w:t>-točko EU in pripravijo dogodek ob 9. maju, dnevu Evrope.  Mentorica je Renata Boštjan.</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b/>
          <w:sz w:val="18"/>
          <w:szCs w:val="18"/>
        </w:rPr>
        <w:t>PROJEKT VZPODBUJANJA MEDGENERACIJSKEGA SOŽITJA</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V sodelovanju z Občino Ravne na Koroškem in Občino Radlje ob Dravi bomo izvajali dejavnosti spodbujanja medgeneracijskega sožitja. Gre za organizirano pomoč starejšim občanom na terenu (lažja gospodinjska opravila, odnašanje smeti, nakupi v trgovini, lažja vrtna opravila, pometanje dvorišč, kidanje snega, druženje …).</w:t>
      </w:r>
    </w:p>
    <w:p w:rsidR="00503307" w:rsidRDefault="00503307" w:rsidP="00503307">
      <w:pPr>
        <w:pBdr>
          <w:top w:val="nil"/>
          <w:left w:val="nil"/>
          <w:bottom w:val="nil"/>
          <w:right w:val="nil"/>
          <w:between w:val="nil"/>
        </w:pBdr>
        <w:ind w:hanging="2"/>
        <w:jc w:val="both"/>
        <w:rPr>
          <w:rFonts w:asciiTheme="minorHAnsi" w:eastAsia="Arial" w:hAnsiTheme="minorHAnsi" w:cstheme="minorHAnsi"/>
          <w:color w:val="FF0000"/>
          <w:sz w:val="18"/>
          <w:szCs w:val="18"/>
        </w:rPr>
      </w:pPr>
    </w:p>
    <w:p w:rsidR="00FB1201" w:rsidRPr="00FB1201" w:rsidRDefault="00FB1201" w:rsidP="00FB1201">
      <w:pPr>
        <w:pBdr>
          <w:top w:val="nil"/>
          <w:left w:val="nil"/>
          <w:bottom w:val="nil"/>
          <w:right w:val="nil"/>
          <w:between w:val="nil"/>
        </w:pBdr>
        <w:ind w:hanging="2"/>
        <w:jc w:val="both"/>
        <w:rPr>
          <w:rFonts w:asciiTheme="minorHAnsi" w:eastAsia="Arial" w:hAnsiTheme="minorHAnsi" w:cstheme="minorHAnsi"/>
          <w:sz w:val="17"/>
          <w:szCs w:val="17"/>
        </w:rPr>
      </w:pPr>
      <w:r w:rsidRPr="00FB1201">
        <w:rPr>
          <w:rFonts w:asciiTheme="minorHAnsi" w:eastAsia="Arial" w:hAnsiTheme="minorHAnsi" w:cstheme="minorHAnsi"/>
          <w:b/>
          <w:sz w:val="17"/>
          <w:szCs w:val="17"/>
        </w:rPr>
        <w:t>ZDRAVA PREHRANA</w:t>
      </w:r>
    </w:p>
    <w:p w:rsidR="00FB1201" w:rsidRPr="00FB1201" w:rsidRDefault="00FB1201" w:rsidP="00FB1201">
      <w:pPr>
        <w:pBdr>
          <w:top w:val="nil"/>
          <w:left w:val="nil"/>
          <w:bottom w:val="nil"/>
          <w:right w:val="nil"/>
          <w:between w:val="nil"/>
        </w:pBdr>
        <w:ind w:hanging="2"/>
        <w:jc w:val="both"/>
        <w:rPr>
          <w:rFonts w:asciiTheme="minorHAnsi" w:eastAsia="Arial" w:hAnsiTheme="minorHAnsi" w:cstheme="minorHAnsi"/>
          <w:sz w:val="17"/>
          <w:szCs w:val="17"/>
        </w:rPr>
      </w:pPr>
      <w:r w:rsidRPr="00FB1201">
        <w:rPr>
          <w:rFonts w:asciiTheme="minorHAnsi" w:eastAsia="Arial" w:hAnsiTheme="minorHAnsi" w:cstheme="minorHAnsi"/>
          <w:sz w:val="17"/>
          <w:szCs w:val="17"/>
        </w:rPr>
        <w:t xml:space="preserve">Skrbno načrtovana, pripravljena uravnotežena prehrana je izrednega pomena za ohranitev in krepitev zdravja vsakega od nas. Otroci in mladostniki imajo zaradi procesa intenzivne rasti in razvoja potrebo po energiji in hranilih, prav tako zdrave prehranjevalne navade, ki jih ta skupina pridobi v tem obdobju, pomembno vplivajo na prehranjevalne navade v kasnejšem obdobju. </w:t>
      </w:r>
    </w:p>
    <w:p w:rsidR="00FB1201" w:rsidRPr="00FB1201" w:rsidRDefault="00FB1201" w:rsidP="00FB1201">
      <w:pPr>
        <w:pBdr>
          <w:top w:val="nil"/>
          <w:left w:val="nil"/>
          <w:bottom w:val="nil"/>
          <w:right w:val="nil"/>
          <w:between w:val="nil"/>
        </w:pBdr>
        <w:ind w:hanging="2"/>
        <w:jc w:val="both"/>
        <w:rPr>
          <w:rFonts w:asciiTheme="minorHAnsi" w:eastAsia="Arial" w:hAnsiTheme="minorHAnsi" w:cstheme="minorHAnsi"/>
          <w:sz w:val="17"/>
          <w:szCs w:val="17"/>
        </w:rPr>
      </w:pPr>
      <w:r w:rsidRPr="00FB1201">
        <w:rPr>
          <w:rFonts w:asciiTheme="minorHAnsi" w:eastAsia="Arial" w:hAnsiTheme="minorHAnsi" w:cstheme="minorHAnsi"/>
          <w:sz w:val="17"/>
          <w:szCs w:val="17"/>
        </w:rPr>
        <w:t xml:space="preserve">O optimalni prehrani govorimo takrat, ko dnevna prehrana ustreza zahtevam rastočega organizma, tako količinsko kot tudi po sestavini in razmerju makro- in </w:t>
      </w:r>
      <w:proofErr w:type="spellStart"/>
      <w:r w:rsidRPr="00FB1201">
        <w:rPr>
          <w:rFonts w:asciiTheme="minorHAnsi" w:eastAsia="Arial" w:hAnsiTheme="minorHAnsi" w:cstheme="minorHAnsi"/>
          <w:sz w:val="17"/>
          <w:szCs w:val="17"/>
        </w:rPr>
        <w:t>mikrohranil</w:t>
      </w:r>
      <w:proofErr w:type="spellEnd"/>
      <w:r w:rsidRPr="00FB1201">
        <w:rPr>
          <w:rFonts w:asciiTheme="minorHAnsi" w:eastAsia="Arial" w:hAnsiTheme="minorHAnsi" w:cstheme="minorHAnsi"/>
          <w:sz w:val="17"/>
          <w:szCs w:val="17"/>
        </w:rPr>
        <w:t>. Neustrezno prehranjevanje vodi do pomanjkanja posameznih hranil, kar pa je lahko posledica bodisi neprimerne izbire živil bodisi neprimerne izbire obrokov. Če otrokova rast in pridobivanje teže potekata normalno, to dokazuje, da otrok uživa ustrezno količino hrane. Temelj zdravega prehranjevanja je pestra, kakovostna in raznolika prehrana.</w:t>
      </w:r>
    </w:p>
    <w:p w:rsidR="00FB1201" w:rsidRPr="00FB1201" w:rsidRDefault="00FB1201" w:rsidP="00FB1201">
      <w:pPr>
        <w:pBdr>
          <w:top w:val="nil"/>
          <w:left w:val="nil"/>
          <w:bottom w:val="nil"/>
          <w:right w:val="nil"/>
          <w:between w:val="nil"/>
        </w:pBdr>
        <w:ind w:hanging="2"/>
        <w:jc w:val="both"/>
        <w:rPr>
          <w:rFonts w:asciiTheme="minorHAnsi" w:eastAsia="Arial" w:hAnsiTheme="minorHAnsi" w:cstheme="minorHAnsi"/>
          <w:sz w:val="17"/>
          <w:szCs w:val="17"/>
        </w:rPr>
      </w:pPr>
    </w:p>
    <w:p w:rsidR="00FB1201" w:rsidRPr="00FB1201" w:rsidRDefault="00FB1201" w:rsidP="00FB1201">
      <w:pPr>
        <w:pBdr>
          <w:top w:val="nil"/>
          <w:left w:val="nil"/>
          <w:bottom w:val="nil"/>
          <w:right w:val="nil"/>
          <w:between w:val="nil"/>
        </w:pBdr>
        <w:ind w:hanging="2"/>
        <w:jc w:val="both"/>
        <w:rPr>
          <w:rFonts w:asciiTheme="minorHAnsi" w:eastAsia="Arial" w:hAnsiTheme="minorHAnsi" w:cstheme="minorHAnsi"/>
          <w:sz w:val="17"/>
          <w:szCs w:val="17"/>
        </w:rPr>
      </w:pPr>
      <w:r w:rsidRPr="00FB1201">
        <w:rPr>
          <w:rFonts w:asciiTheme="minorHAnsi" w:eastAsia="Arial" w:hAnsiTheme="minorHAnsi" w:cstheme="minorHAnsi"/>
          <w:b/>
          <w:sz w:val="17"/>
          <w:szCs w:val="17"/>
        </w:rPr>
        <w:t>V priporočilih za izbiro jedi in pripravo jedi je navedeno:</w:t>
      </w:r>
    </w:p>
    <w:p w:rsidR="00FB1201" w:rsidRPr="00FB1201" w:rsidRDefault="00FB1201" w:rsidP="00FB1201">
      <w:pPr>
        <w:numPr>
          <w:ilvl w:val="0"/>
          <w:numId w:val="30"/>
        </w:numPr>
        <w:pBdr>
          <w:top w:val="nil"/>
          <w:left w:val="nil"/>
          <w:bottom w:val="nil"/>
          <w:right w:val="nil"/>
          <w:between w:val="nil"/>
        </w:pBdr>
        <w:suppressAutoHyphens/>
        <w:ind w:leftChars="-1" w:left="0" w:hangingChars="1" w:hanging="2"/>
        <w:jc w:val="both"/>
        <w:textDirection w:val="btLr"/>
        <w:textAlignment w:val="top"/>
        <w:outlineLvl w:val="0"/>
        <w:rPr>
          <w:rFonts w:asciiTheme="minorHAnsi" w:eastAsia="Arial" w:hAnsiTheme="minorHAnsi" w:cstheme="minorHAnsi"/>
          <w:sz w:val="17"/>
          <w:szCs w:val="17"/>
        </w:rPr>
      </w:pPr>
      <w:r w:rsidRPr="00FB1201">
        <w:rPr>
          <w:rFonts w:asciiTheme="minorHAnsi" w:eastAsia="Arial" w:hAnsiTheme="minorHAnsi" w:cstheme="minorHAnsi"/>
          <w:sz w:val="17"/>
          <w:szCs w:val="17"/>
        </w:rPr>
        <w:lastRenderedPageBreak/>
        <w:t>pestrost ponudbe</w:t>
      </w:r>
    </w:p>
    <w:p w:rsidR="00FB1201" w:rsidRPr="00FB1201" w:rsidRDefault="00FB1201" w:rsidP="00FB1201">
      <w:pPr>
        <w:numPr>
          <w:ilvl w:val="0"/>
          <w:numId w:val="30"/>
        </w:numPr>
        <w:pBdr>
          <w:top w:val="nil"/>
          <w:left w:val="nil"/>
          <w:bottom w:val="nil"/>
          <w:right w:val="nil"/>
          <w:between w:val="nil"/>
        </w:pBdr>
        <w:suppressAutoHyphens/>
        <w:ind w:leftChars="-1" w:left="0" w:hangingChars="1" w:hanging="2"/>
        <w:jc w:val="both"/>
        <w:textDirection w:val="btLr"/>
        <w:textAlignment w:val="top"/>
        <w:outlineLvl w:val="0"/>
        <w:rPr>
          <w:rFonts w:asciiTheme="minorHAnsi" w:eastAsia="Arial" w:hAnsiTheme="minorHAnsi" w:cstheme="minorHAnsi"/>
          <w:sz w:val="17"/>
          <w:szCs w:val="17"/>
        </w:rPr>
      </w:pPr>
      <w:r w:rsidRPr="00FB1201">
        <w:rPr>
          <w:rFonts w:asciiTheme="minorHAnsi" w:eastAsia="Arial" w:hAnsiTheme="minorHAnsi" w:cstheme="minorHAnsi"/>
          <w:sz w:val="17"/>
          <w:szCs w:val="17"/>
        </w:rPr>
        <w:t>uporaba predpisane količine maščob</w:t>
      </w:r>
    </w:p>
    <w:p w:rsidR="00FB1201" w:rsidRPr="00FB1201" w:rsidRDefault="00FB1201" w:rsidP="00FB1201">
      <w:pPr>
        <w:numPr>
          <w:ilvl w:val="0"/>
          <w:numId w:val="30"/>
        </w:numPr>
        <w:pBdr>
          <w:top w:val="nil"/>
          <w:left w:val="nil"/>
          <w:bottom w:val="nil"/>
          <w:right w:val="nil"/>
          <w:between w:val="nil"/>
        </w:pBdr>
        <w:suppressAutoHyphens/>
        <w:ind w:leftChars="-1" w:left="0" w:hangingChars="1" w:hanging="2"/>
        <w:jc w:val="both"/>
        <w:textDirection w:val="btLr"/>
        <w:textAlignment w:val="top"/>
        <w:outlineLvl w:val="0"/>
        <w:rPr>
          <w:rFonts w:asciiTheme="minorHAnsi" w:eastAsia="Arial" w:hAnsiTheme="minorHAnsi" w:cstheme="minorHAnsi"/>
          <w:sz w:val="17"/>
          <w:szCs w:val="17"/>
        </w:rPr>
      </w:pPr>
      <w:r w:rsidRPr="00FB1201">
        <w:rPr>
          <w:rFonts w:asciiTheme="minorHAnsi" w:eastAsia="Arial" w:hAnsiTheme="minorHAnsi" w:cstheme="minorHAnsi"/>
          <w:sz w:val="17"/>
          <w:szCs w:val="17"/>
        </w:rPr>
        <w:t>uporaba predpisane količine soli in začimb</w:t>
      </w:r>
    </w:p>
    <w:p w:rsidR="00FB1201" w:rsidRPr="00FB1201" w:rsidRDefault="00FB1201" w:rsidP="00FB1201">
      <w:pPr>
        <w:numPr>
          <w:ilvl w:val="0"/>
          <w:numId w:val="30"/>
        </w:numPr>
        <w:pBdr>
          <w:top w:val="nil"/>
          <w:left w:val="nil"/>
          <w:bottom w:val="nil"/>
          <w:right w:val="nil"/>
          <w:between w:val="nil"/>
        </w:pBdr>
        <w:suppressAutoHyphens/>
        <w:ind w:leftChars="-1" w:left="0" w:hangingChars="1" w:hanging="2"/>
        <w:jc w:val="both"/>
        <w:textDirection w:val="btLr"/>
        <w:textAlignment w:val="top"/>
        <w:outlineLvl w:val="0"/>
        <w:rPr>
          <w:rFonts w:asciiTheme="minorHAnsi" w:eastAsia="Arial" w:hAnsiTheme="minorHAnsi" w:cstheme="minorHAnsi"/>
          <w:sz w:val="17"/>
          <w:szCs w:val="17"/>
        </w:rPr>
      </w:pPr>
      <w:r w:rsidRPr="00FB1201">
        <w:rPr>
          <w:rFonts w:asciiTheme="minorHAnsi" w:eastAsia="Arial" w:hAnsiTheme="minorHAnsi" w:cstheme="minorHAnsi"/>
          <w:sz w:val="17"/>
          <w:szCs w:val="17"/>
        </w:rPr>
        <w:t>uporaba predpisane količine sladkorja</w:t>
      </w:r>
    </w:p>
    <w:p w:rsidR="00FB1201" w:rsidRPr="00FB1201" w:rsidRDefault="00FB1201" w:rsidP="00FB1201">
      <w:pPr>
        <w:numPr>
          <w:ilvl w:val="0"/>
          <w:numId w:val="30"/>
        </w:numPr>
        <w:pBdr>
          <w:top w:val="nil"/>
          <w:left w:val="nil"/>
          <w:bottom w:val="nil"/>
          <w:right w:val="nil"/>
          <w:between w:val="nil"/>
        </w:pBdr>
        <w:suppressAutoHyphens/>
        <w:ind w:leftChars="-1" w:left="0" w:hangingChars="1" w:hanging="2"/>
        <w:jc w:val="both"/>
        <w:textDirection w:val="btLr"/>
        <w:textAlignment w:val="top"/>
        <w:outlineLvl w:val="0"/>
        <w:rPr>
          <w:rFonts w:asciiTheme="minorHAnsi" w:eastAsia="Arial" w:hAnsiTheme="minorHAnsi" w:cstheme="minorHAnsi"/>
          <w:sz w:val="17"/>
          <w:szCs w:val="17"/>
        </w:rPr>
      </w:pPr>
      <w:r w:rsidRPr="00FB1201">
        <w:rPr>
          <w:rFonts w:asciiTheme="minorHAnsi" w:eastAsia="Arial" w:hAnsiTheme="minorHAnsi" w:cstheme="minorHAnsi"/>
          <w:sz w:val="17"/>
          <w:szCs w:val="17"/>
        </w:rPr>
        <w:t>jedilnik mora vsebovati priporočene količine polnovrednih žitnih izdelkov</w:t>
      </w:r>
    </w:p>
    <w:p w:rsidR="00FB1201" w:rsidRPr="00FB1201" w:rsidRDefault="00FB1201" w:rsidP="00FB1201">
      <w:pPr>
        <w:numPr>
          <w:ilvl w:val="0"/>
          <w:numId w:val="30"/>
        </w:numPr>
        <w:pBdr>
          <w:top w:val="nil"/>
          <w:left w:val="nil"/>
          <w:bottom w:val="nil"/>
          <w:right w:val="nil"/>
          <w:between w:val="nil"/>
        </w:pBdr>
        <w:suppressAutoHyphens/>
        <w:ind w:leftChars="-1" w:left="0" w:hangingChars="1" w:hanging="2"/>
        <w:jc w:val="both"/>
        <w:textDirection w:val="btLr"/>
        <w:textAlignment w:val="top"/>
        <w:outlineLvl w:val="0"/>
        <w:rPr>
          <w:rFonts w:asciiTheme="minorHAnsi" w:eastAsia="Arial" w:hAnsiTheme="minorHAnsi" w:cstheme="minorHAnsi"/>
          <w:sz w:val="17"/>
          <w:szCs w:val="17"/>
        </w:rPr>
      </w:pPr>
      <w:r w:rsidRPr="00FB1201">
        <w:rPr>
          <w:rFonts w:asciiTheme="minorHAnsi" w:eastAsia="Arial" w:hAnsiTheme="minorHAnsi" w:cstheme="minorHAnsi"/>
          <w:sz w:val="17"/>
          <w:szCs w:val="17"/>
        </w:rPr>
        <w:t>jedilnik mora vsebovati priporočene količine sadja in zelenjave</w:t>
      </w:r>
    </w:p>
    <w:p w:rsidR="00FB1201" w:rsidRPr="00FB1201" w:rsidRDefault="00FB1201" w:rsidP="00FB1201">
      <w:pPr>
        <w:numPr>
          <w:ilvl w:val="0"/>
          <w:numId w:val="30"/>
        </w:numPr>
        <w:pBdr>
          <w:top w:val="nil"/>
          <w:left w:val="nil"/>
          <w:bottom w:val="nil"/>
          <w:right w:val="nil"/>
          <w:between w:val="nil"/>
        </w:pBdr>
        <w:suppressAutoHyphens/>
        <w:ind w:leftChars="-1" w:left="0" w:hangingChars="1" w:hanging="2"/>
        <w:jc w:val="both"/>
        <w:textDirection w:val="btLr"/>
        <w:textAlignment w:val="top"/>
        <w:outlineLvl w:val="0"/>
        <w:rPr>
          <w:rFonts w:asciiTheme="minorHAnsi" w:eastAsia="Arial" w:hAnsiTheme="minorHAnsi" w:cstheme="minorHAnsi"/>
          <w:sz w:val="17"/>
          <w:szCs w:val="17"/>
        </w:rPr>
      </w:pPr>
      <w:r w:rsidRPr="00FB1201">
        <w:rPr>
          <w:rFonts w:asciiTheme="minorHAnsi" w:eastAsia="Arial" w:hAnsiTheme="minorHAnsi" w:cstheme="minorHAnsi"/>
          <w:sz w:val="17"/>
          <w:szCs w:val="17"/>
        </w:rPr>
        <w:t>jedilnik mora vsebovati priporočene količine mesa, perutnine, rib, jajc in mlečnih izdelkov </w:t>
      </w:r>
    </w:p>
    <w:p w:rsidR="00FB1201" w:rsidRPr="00FB1201" w:rsidRDefault="00FB1201" w:rsidP="00FB1201">
      <w:pPr>
        <w:pBdr>
          <w:top w:val="nil"/>
          <w:left w:val="nil"/>
          <w:bottom w:val="nil"/>
          <w:right w:val="nil"/>
          <w:between w:val="nil"/>
        </w:pBdr>
        <w:ind w:hanging="2"/>
        <w:jc w:val="both"/>
        <w:rPr>
          <w:rFonts w:asciiTheme="minorHAnsi" w:eastAsia="Arial" w:hAnsiTheme="minorHAnsi" w:cstheme="minorHAnsi"/>
          <w:sz w:val="17"/>
          <w:szCs w:val="17"/>
        </w:rPr>
      </w:pPr>
    </w:p>
    <w:p w:rsidR="00FB1201" w:rsidRPr="00FB1201" w:rsidRDefault="00FB1201" w:rsidP="00FB1201">
      <w:pPr>
        <w:pBdr>
          <w:top w:val="nil"/>
          <w:left w:val="nil"/>
          <w:bottom w:val="nil"/>
          <w:right w:val="nil"/>
          <w:between w:val="nil"/>
        </w:pBdr>
        <w:ind w:hanging="2"/>
        <w:jc w:val="both"/>
        <w:rPr>
          <w:rFonts w:asciiTheme="minorHAnsi" w:eastAsia="Arial" w:hAnsiTheme="minorHAnsi" w:cstheme="minorHAnsi"/>
          <w:sz w:val="17"/>
          <w:szCs w:val="17"/>
        </w:rPr>
      </w:pPr>
      <w:r w:rsidRPr="00FB1201">
        <w:rPr>
          <w:rFonts w:asciiTheme="minorHAnsi" w:eastAsia="Arial" w:hAnsiTheme="minorHAnsi" w:cstheme="minorHAnsi"/>
          <w:b/>
          <w:sz w:val="17"/>
          <w:szCs w:val="17"/>
        </w:rPr>
        <w:t>Napitki in nadomeščanje vode:</w:t>
      </w:r>
    </w:p>
    <w:p w:rsidR="00FB1201" w:rsidRPr="00FB1201" w:rsidRDefault="00FB1201" w:rsidP="00FB1201">
      <w:pPr>
        <w:numPr>
          <w:ilvl w:val="0"/>
          <w:numId w:val="31"/>
        </w:numPr>
        <w:pBdr>
          <w:top w:val="nil"/>
          <w:left w:val="nil"/>
          <w:bottom w:val="nil"/>
          <w:right w:val="nil"/>
          <w:between w:val="nil"/>
        </w:pBdr>
        <w:suppressAutoHyphens/>
        <w:ind w:leftChars="-1" w:left="0" w:hangingChars="1" w:hanging="2"/>
        <w:jc w:val="both"/>
        <w:textDirection w:val="btLr"/>
        <w:textAlignment w:val="top"/>
        <w:outlineLvl w:val="0"/>
        <w:rPr>
          <w:rFonts w:asciiTheme="minorHAnsi" w:eastAsia="Arial" w:hAnsiTheme="minorHAnsi" w:cstheme="minorHAnsi"/>
          <w:sz w:val="17"/>
          <w:szCs w:val="17"/>
        </w:rPr>
      </w:pPr>
      <w:r w:rsidRPr="00FB1201">
        <w:rPr>
          <w:rFonts w:asciiTheme="minorHAnsi" w:eastAsia="Arial" w:hAnsiTheme="minorHAnsi" w:cstheme="minorHAnsi"/>
          <w:sz w:val="17"/>
          <w:szCs w:val="17"/>
        </w:rPr>
        <w:t>Telo potrebuje od 1,5–3 l tekočine dnevno in potreba narašča s težo, glede na telesno aktivnost ter zunanjo temperaturo in vlago v zraku. Otrokom ne ponujamo sladkih napitkov oziroma napitkov z dodanimi umetnimi sladili ter drugimi aditivi. Sladkorji v različnih napitkih (sokovi, sladke gazirane pijače) so pomemben dejavnik tveganja pri nastanku debelosti, celo bolj pomemben kot energijsko gosta hrana z veliko maščobe in ogljikovih hidratov.</w:t>
      </w:r>
    </w:p>
    <w:p w:rsidR="00FB1201" w:rsidRPr="00FB1201" w:rsidRDefault="00FB1201" w:rsidP="00FB1201">
      <w:pPr>
        <w:pBdr>
          <w:top w:val="nil"/>
          <w:left w:val="nil"/>
          <w:bottom w:val="nil"/>
          <w:right w:val="nil"/>
          <w:between w:val="nil"/>
        </w:pBdr>
        <w:ind w:hanging="2"/>
        <w:jc w:val="both"/>
        <w:rPr>
          <w:rFonts w:asciiTheme="minorHAnsi" w:eastAsia="Arial" w:hAnsiTheme="minorHAnsi" w:cstheme="minorHAnsi"/>
          <w:sz w:val="17"/>
          <w:szCs w:val="17"/>
        </w:rPr>
      </w:pPr>
      <w:r w:rsidRPr="00FB1201">
        <w:rPr>
          <w:rFonts w:asciiTheme="minorHAnsi" w:eastAsia="Arial" w:hAnsiTheme="minorHAnsi" w:cstheme="minorHAnsi"/>
          <w:sz w:val="17"/>
          <w:szCs w:val="17"/>
        </w:rPr>
        <w:t> </w:t>
      </w:r>
    </w:p>
    <w:p w:rsidR="00FB1201" w:rsidRPr="00FB1201" w:rsidRDefault="00FB1201" w:rsidP="00FB1201">
      <w:pPr>
        <w:pBdr>
          <w:top w:val="nil"/>
          <w:left w:val="nil"/>
          <w:bottom w:val="nil"/>
          <w:right w:val="nil"/>
          <w:between w:val="nil"/>
        </w:pBdr>
        <w:ind w:hanging="2"/>
        <w:jc w:val="both"/>
        <w:rPr>
          <w:rFonts w:asciiTheme="minorHAnsi" w:eastAsia="Arial" w:hAnsiTheme="minorHAnsi" w:cstheme="minorHAnsi"/>
          <w:sz w:val="17"/>
          <w:szCs w:val="17"/>
        </w:rPr>
      </w:pPr>
      <w:r w:rsidRPr="00FB1201">
        <w:rPr>
          <w:rFonts w:asciiTheme="minorHAnsi" w:eastAsia="Arial" w:hAnsiTheme="minorHAnsi" w:cstheme="minorHAnsi"/>
          <w:b/>
          <w:sz w:val="17"/>
          <w:szCs w:val="17"/>
        </w:rPr>
        <w:t>Dietna prehrana</w:t>
      </w:r>
      <w:r w:rsidRPr="00FB1201">
        <w:rPr>
          <w:rFonts w:asciiTheme="minorHAnsi" w:eastAsia="Arial" w:hAnsiTheme="minorHAnsi" w:cstheme="minorHAnsi"/>
          <w:sz w:val="17"/>
          <w:szCs w:val="17"/>
        </w:rPr>
        <w:t>: </w:t>
      </w:r>
    </w:p>
    <w:p w:rsidR="00FB1201" w:rsidRPr="00FB1201" w:rsidRDefault="00FB1201" w:rsidP="00FB1201">
      <w:pPr>
        <w:numPr>
          <w:ilvl w:val="0"/>
          <w:numId w:val="32"/>
        </w:numPr>
        <w:pBdr>
          <w:top w:val="nil"/>
          <w:left w:val="nil"/>
          <w:bottom w:val="nil"/>
          <w:right w:val="nil"/>
          <w:between w:val="nil"/>
        </w:pBdr>
        <w:suppressAutoHyphens/>
        <w:ind w:leftChars="-1" w:left="0" w:hangingChars="1" w:hanging="2"/>
        <w:jc w:val="both"/>
        <w:textDirection w:val="btLr"/>
        <w:textAlignment w:val="top"/>
        <w:outlineLvl w:val="0"/>
        <w:rPr>
          <w:rFonts w:asciiTheme="minorHAnsi" w:eastAsia="Arial" w:hAnsiTheme="minorHAnsi" w:cstheme="minorHAnsi"/>
          <w:sz w:val="17"/>
          <w:szCs w:val="17"/>
        </w:rPr>
      </w:pPr>
      <w:r w:rsidRPr="00FB1201">
        <w:rPr>
          <w:rFonts w:asciiTheme="minorHAnsi" w:eastAsia="Arial" w:hAnsiTheme="minorHAnsi" w:cstheme="minorHAnsi"/>
          <w:sz w:val="17"/>
          <w:szCs w:val="17"/>
        </w:rPr>
        <w:t>Dietni jedilniki so hranilno in energijsko enakovredni osnovnim jedilnikom, iz katerih so izpeljani, nekatera bolezenska stanja namreč zahtevajo poseben izbor živil oziroma prepovedujejo nekatera živila, ki škodijo zdravju ali lahko poslabšajo bolezensko stanje otrok in mladostnikov, zato je šola dolžna zagotoviti tudi tako prehrano – jedilnike.</w:t>
      </w:r>
    </w:p>
    <w:p w:rsidR="00FB1201" w:rsidRPr="00FB1201" w:rsidRDefault="00FB1201" w:rsidP="00FB1201">
      <w:pPr>
        <w:numPr>
          <w:ilvl w:val="1"/>
          <w:numId w:val="32"/>
        </w:numPr>
        <w:pBdr>
          <w:top w:val="nil"/>
          <w:left w:val="nil"/>
          <w:bottom w:val="nil"/>
          <w:right w:val="nil"/>
          <w:between w:val="nil"/>
        </w:pBdr>
        <w:suppressAutoHyphens/>
        <w:ind w:leftChars="-1" w:left="0" w:hangingChars="1" w:hanging="2"/>
        <w:jc w:val="both"/>
        <w:textDirection w:val="btLr"/>
        <w:textAlignment w:val="top"/>
        <w:outlineLvl w:val="0"/>
        <w:rPr>
          <w:rFonts w:asciiTheme="minorHAnsi" w:eastAsia="Arial" w:hAnsiTheme="minorHAnsi" w:cstheme="minorHAnsi"/>
          <w:sz w:val="17"/>
          <w:szCs w:val="17"/>
        </w:rPr>
      </w:pPr>
      <w:r w:rsidRPr="00FB1201">
        <w:rPr>
          <w:rFonts w:asciiTheme="minorHAnsi" w:eastAsia="Arial" w:hAnsiTheme="minorHAnsi" w:cstheme="minorHAnsi"/>
          <w:sz w:val="17"/>
          <w:szCs w:val="17"/>
        </w:rPr>
        <w:t>Jedilnik brez jajc</w:t>
      </w:r>
    </w:p>
    <w:p w:rsidR="00FB1201" w:rsidRPr="00FB1201" w:rsidRDefault="00FB1201" w:rsidP="00FB1201">
      <w:pPr>
        <w:numPr>
          <w:ilvl w:val="1"/>
          <w:numId w:val="32"/>
        </w:numPr>
        <w:pBdr>
          <w:top w:val="nil"/>
          <w:left w:val="nil"/>
          <w:bottom w:val="nil"/>
          <w:right w:val="nil"/>
          <w:between w:val="nil"/>
        </w:pBdr>
        <w:suppressAutoHyphens/>
        <w:ind w:leftChars="-1" w:left="0" w:hangingChars="1" w:hanging="2"/>
        <w:jc w:val="both"/>
        <w:textDirection w:val="btLr"/>
        <w:textAlignment w:val="top"/>
        <w:outlineLvl w:val="0"/>
        <w:rPr>
          <w:rFonts w:asciiTheme="minorHAnsi" w:eastAsia="Arial" w:hAnsiTheme="minorHAnsi" w:cstheme="minorHAnsi"/>
          <w:sz w:val="17"/>
          <w:szCs w:val="17"/>
        </w:rPr>
      </w:pPr>
      <w:r w:rsidRPr="00FB1201">
        <w:rPr>
          <w:rFonts w:asciiTheme="minorHAnsi" w:eastAsia="Arial" w:hAnsiTheme="minorHAnsi" w:cstheme="minorHAnsi"/>
          <w:sz w:val="17"/>
          <w:szCs w:val="17"/>
        </w:rPr>
        <w:t>Jedilnik brez mleka</w:t>
      </w:r>
    </w:p>
    <w:p w:rsidR="00FB1201" w:rsidRPr="00FB1201" w:rsidRDefault="00FB1201" w:rsidP="00FB1201">
      <w:pPr>
        <w:numPr>
          <w:ilvl w:val="1"/>
          <w:numId w:val="32"/>
        </w:numPr>
        <w:pBdr>
          <w:top w:val="nil"/>
          <w:left w:val="nil"/>
          <w:bottom w:val="nil"/>
          <w:right w:val="nil"/>
          <w:between w:val="nil"/>
        </w:pBdr>
        <w:suppressAutoHyphens/>
        <w:ind w:leftChars="-1" w:left="0" w:hangingChars="1" w:hanging="2"/>
        <w:jc w:val="both"/>
        <w:textDirection w:val="btLr"/>
        <w:textAlignment w:val="top"/>
        <w:outlineLvl w:val="0"/>
        <w:rPr>
          <w:rFonts w:asciiTheme="minorHAnsi" w:eastAsia="Arial" w:hAnsiTheme="minorHAnsi" w:cstheme="minorHAnsi"/>
          <w:sz w:val="17"/>
          <w:szCs w:val="17"/>
        </w:rPr>
      </w:pPr>
      <w:r w:rsidRPr="00FB1201">
        <w:rPr>
          <w:rFonts w:asciiTheme="minorHAnsi" w:eastAsia="Arial" w:hAnsiTheme="minorHAnsi" w:cstheme="minorHAnsi"/>
          <w:sz w:val="17"/>
          <w:szCs w:val="17"/>
        </w:rPr>
        <w:t>Jedilnik brez mlečnega sladkorja</w:t>
      </w:r>
    </w:p>
    <w:p w:rsidR="00FB1201" w:rsidRPr="00FB1201" w:rsidRDefault="00FB1201" w:rsidP="00FB1201">
      <w:pPr>
        <w:numPr>
          <w:ilvl w:val="1"/>
          <w:numId w:val="32"/>
        </w:numPr>
        <w:pBdr>
          <w:top w:val="nil"/>
          <w:left w:val="nil"/>
          <w:bottom w:val="nil"/>
          <w:right w:val="nil"/>
          <w:between w:val="nil"/>
        </w:pBdr>
        <w:suppressAutoHyphens/>
        <w:ind w:leftChars="-1" w:left="0" w:hangingChars="1" w:hanging="2"/>
        <w:jc w:val="both"/>
        <w:textDirection w:val="btLr"/>
        <w:textAlignment w:val="top"/>
        <w:outlineLvl w:val="0"/>
        <w:rPr>
          <w:rFonts w:asciiTheme="minorHAnsi" w:eastAsia="Arial" w:hAnsiTheme="minorHAnsi" w:cstheme="minorHAnsi"/>
          <w:sz w:val="17"/>
          <w:szCs w:val="17"/>
        </w:rPr>
      </w:pPr>
      <w:r w:rsidRPr="00FB1201">
        <w:rPr>
          <w:rFonts w:asciiTheme="minorHAnsi" w:eastAsia="Arial" w:hAnsiTheme="minorHAnsi" w:cstheme="minorHAnsi"/>
          <w:sz w:val="17"/>
          <w:szCs w:val="17"/>
        </w:rPr>
        <w:t xml:space="preserve">Jedilnik brez oreščkov </w:t>
      </w:r>
    </w:p>
    <w:p w:rsidR="00FB1201" w:rsidRPr="00FB1201" w:rsidRDefault="00FB1201" w:rsidP="00FB1201">
      <w:pPr>
        <w:numPr>
          <w:ilvl w:val="1"/>
          <w:numId w:val="32"/>
        </w:numPr>
        <w:pBdr>
          <w:top w:val="nil"/>
          <w:left w:val="nil"/>
          <w:bottom w:val="nil"/>
          <w:right w:val="nil"/>
          <w:between w:val="nil"/>
        </w:pBdr>
        <w:suppressAutoHyphens/>
        <w:ind w:leftChars="-1" w:left="0" w:hangingChars="1" w:hanging="2"/>
        <w:jc w:val="both"/>
        <w:textDirection w:val="btLr"/>
        <w:textAlignment w:val="top"/>
        <w:outlineLvl w:val="0"/>
        <w:rPr>
          <w:rFonts w:asciiTheme="minorHAnsi" w:eastAsia="Arial" w:hAnsiTheme="minorHAnsi" w:cstheme="minorHAnsi"/>
          <w:sz w:val="17"/>
          <w:szCs w:val="17"/>
        </w:rPr>
      </w:pPr>
      <w:r w:rsidRPr="00FB1201">
        <w:rPr>
          <w:rFonts w:asciiTheme="minorHAnsi" w:eastAsia="Arial" w:hAnsiTheme="minorHAnsi" w:cstheme="minorHAnsi"/>
          <w:sz w:val="17"/>
          <w:szCs w:val="17"/>
        </w:rPr>
        <w:t>Jedilnik brez glutena</w:t>
      </w:r>
    </w:p>
    <w:p w:rsidR="00FB1201" w:rsidRPr="00FB1201" w:rsidRDefault="00FB1201" w:rsidP="00FB1201">
      <w:pPr>
        <w:pBdr>
          <w:top w:val="nil"/>
          <w:left w:val="nil"/>
          <w:bottom w:val="nil"/>
          <w:right w:val="nil"/>
          <w:between w:val="nil"/>
        </w:pBdr>
        <w:ind w:hanging="2"/>
        <w:jc w:val="both"/>
        <w:rPr>
          <w:rFonts w:asciiTheme="minorHAnsi" w:eastAsia="Arial" w:hAnsiTheme="minorHAnsi" w:cstheme="minorHAnsi"/>
          <w:sz w:val="17"/>
          <w:szCs w:val="17"/>
        </w:rPr>
      </w:pPr>
      <w:r w:rsidRPr="00FB1201">
        <w:rPr>
          <w:rFonts w:asciiTheme="minorHAnsi" w:eastAsia="Arial" w:hAnsiTheme="minorHAnsi" w:cstheme="minorHAnsi"/>
          <w:sz w:val="17"/>
          <w:szCs w:val="17"/>
        </w:rPr>
        <w:t> </w:t>
      </w:r>
    </w:p>
    <w:p w:rsidR="00FB1201" w:rsidRPr="00FB1201" w:rsidRDefault="00FB1201" w:rsidP="00FB1201">
      <w:pPr>
        <w:pBdr>
          <w:top w:val="nil"/>
          <w:left w:val="nil"/>
          <w:bottom w:val="nil"/>
          <w:right w:val="nil"/>
          <w:between w:val="nil"/>
        </w:pBdr>
        <w:ind w:hanging="2"/>
        <w:jc w:val="both"/>
        <w:rPr>
          <w:rFonts w:asciiTheme="minorHAnsi" w:eastAsia="Arial" w:hAnsiTheme="minorHAnsi" w:cstheme="minorHAnsi"/>
          <w:sz w:val="17"/>
          <w:szCs w:val="17"/>
        </w:rPr>
      </w:pPr>
      <w:r w:rsidRPr="00FB1201">
        <w:rPr>
          <w:rFonts w:asciiTheme="minorHAnsi" w:eastAsia="Arial" w:hAnsiTheme="minorHAnsi" w:cstheme="minorHAnsi"/>
          <w:b/>
          <w:sz w:val="17"/>
          <w:szCs w:val="17"/>
        </w:rPr>
        <w:t>Jedilniki za srednješolce: </w:t>
      </w:r>
    </w:p>
    <w:p w:rsidR="00FB1201" w:rsidRPr="00FB1201" w:rsidRDefault="00FB1201" w:rsidP="00FB1201">
      <w:pPr>
        <w:numPr>
          <w:ilvl w:val="0"/>
          <w:numId w:val="29"/>
        </w:numPr>
        <w:pBdr>
          <w:top w:val="nil"/>
          <w:left w:val="nil"/>
          <w:bottom w:val="nil"/>
          <w:right w:val="nil"/>
          <w:between w:val="nil"/>
        </w:pBdr>
        <w:suppressAutoHyphens/>
        <w:ind w:leftChars="-1" w:left="0" w:hangingChars="1" w:hanging="2"/>
        <w:jc w:val="both"/>
        <w:textDirection w:val="btLr"/>
        <w:textAlignment w:val="top"/>
        <w:outlineLvl w:val="0"/>
        <w:rPr>
          <w:rFonts w:asciiTheme="minorHAnsi" w:eastAsia="Arial" w:hAnsiTheme="minorHAnsi" w:cstheme="minorHAnsi"/>
          <w:sz w:val="17"/>
          <w:szCs w:val="17"/>
        </w:rPr>
      </w:pPr>
      <w:r w:rsidRPr="00FB1201">
        <w:rPr>
          <w:rFonts w:asciiTheme="minorHAnsi" w:eastAsia="Arial" w:hAnsiTheme="minorHAnsi" w:cstheme="minorHAnsi"/>
          <w:sz w:val="17"/>
          <w:szCs w:val="17"/>
        </w:rPr>
        <w:t>Pri tej starostni skupini ni posebnih omejitev glede vrste živil, a zaradi izbirčnosti in že ustaljenih prehranjevalnih navad lahko otroci odklanjajo nekatera živila in jedi, ki so zanje nujno potrebna, ter želijo, včasih tudi zahtevajo manj kvalitetna živila, kot so različne jedi iz vrst hitre prehrane ali sladice in peciva z veliko energijsko gostoto, ocvrte jedi ter gazirane sladke pijače.</w:t>
      </w:r>
    </w:p>
    <w:p w:rsidR="00FB1201" w:rsidRPr="00FB1201" w:rsidRDefault="00FB1201" w:rsidP="00FB1201">
      <w:pPr>
        <w:numPr>
          <w:ilvl w:val="0"/>
          <w:numId w:val="29"/>
        </w:numPr>
        <w:pBdr>
          <w:top w:val="nil"/>
          <w:left w:val="nil"/>
          <w:bottom w:val="nil"/>
          <w:right w:val="nil"/>
          <w:between w:val="nil"/>
        </w:pBdr>
        <w:suppressAutoHyphens/>
        <w:ind w:leftChars="-1" w:left="0" w:hangingChars="1" w:hanging="2"/>
        <w:jc w:val="both"/>
        <w:textDirection w:val="btLr"/>
        <w:textAlignment w:val="top"/>
        <w:outlineLvl w:val="0"/>
        <w:rPr>
          <w:rFonts w:asciiTheme="minorHAnsi" w:eastAsia="Arial" w:hAnsiTheme="minorHAnsi" w:cstheme="minorHAnsi"/>
          <w:sz w:val="17"/>
          <w:szCs w:val="17"/>
        </w:rPr>
      </w:pPr>
      <w:r w:rsidRPr="00FB1201">
        <w:rPr>
          <w:rFonts w:asciiTheme="minorHAnsi" w:eastAsia="Arial" w:hAnsiTheme="minorHAnsi" w:cstheme="minorHAnsi"/>
          <w:sz w:val="17"/>
          <w:szCs w:val="17"/>
        </w:rPr>
        <w:t>Uveljavljajo se tudi tako imenovani regionalni jedilniki, kjer se šolarjem pripravljajo njim bolj znane regionalne jedi, ki temeljijo na sodobnih smernicah organizirane prehrane.</w:t>
      </w:r>
    </w:p>
    <w:p w:rsidR="00FB1201" w:rsidRPr="00FB1201" w:rsidRDefault="00FB1201" w:rsidP="00FB1201">
      <w:pPr>
        <w:pBdr>
          <w:top w:val="nil"/>
          <w:left w:val="nil"/>
          <w:bottom w:val="nil"/>
          <w:right w:val="nil"/>
          <w:between w:val="nil"/>
        </w:pBdr>
        <w:ind w:hanging="2"/>
        <w:rPr>
          <w:rFonts w:asciiTheme="minorHAnsi" w:eastAsia="Arial" w:hAnsiTheme="minorHAnsi" w:cstheme="minorHAnsi"/>
          <w:sz w:val="17"/>
          <w:szCs w:val="17"/>
        </w:rPr>
      </w:pPr>
      <w:r w:rsidRPr="00FB1201">
        <w:rPr>
          <w:rFonts w:asciiTheme="minorHAnsi" w:eastAsia="Arial" w:hAnsiTheme="minorHAnsi" w:cstheme="minorHAnsi"/>
          <w:sz w:val="17"/>
          <w:szCs w:val="17"/>
        </w:rPr>
        <w:t> </w:t>
      </w:r>
    </w:p>
    <w:p w:rsidR="00FB1201" w:rsidRPr="00FB1201" w:rsidRDefault="00FB1201" w:rsidP="00FB1201">
      <w:pPr>
        <w:pBdr>
          <w:top w:val="nil"/>
          <w:left w:val="nil"/>
          <w:bottom w:val="nil"/>
          <w:right w:val="nil"/>
          <w:between w:val="nil"/>
        </w:pBdr>
        <w:spacing w:line="276" w:lineRule="auto"/>
        <w:ind w:hanging="2"/>
        <w:jc w:val="both"/>
        <w:rPr>
          <w:rFonts w:asciiTheme="minorHAnsi" w:eastAsia="Arial" w:hAnsiTheme="minorHAnsi" w:cstheme="minorHAnsi"/>
          <w:sz w:val="17"/>
          <w:szCs w:val="17"/>
        </w:rPr>
      </w:pPr>
      <w:r w:rsidRPr="00FB1201">
        <w:rPr>
          <w:rFonts w:asciiTheme="minorHAnsi" w:eastAsia="Arial" w:hAnsiTheme="minorHAnsi" w:cstheme="minorHAnsi"/>
          <w:b/>
          <w:sz w:val="17"/>
          <w:szCs w:val="17"/>
        </w:rPr>
        <w:t>IKT</w:t>
      </w: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sz w:val="18"/>
          <w:szCs w:val="18"/>
        </w:rPr>
        <w:t>V  šolskem letu 2023/2024 načrtujemo na področju IKT naslednje aktivnosti:</w:t>
      </w:r>
    </w:p>
    <w:p w:rsidR="00503307" w:rsidRPr="00503307" w:rsidRDefault="00503307" w:rsidP="00503307">
      <w:pPr>
        <w:pStyle w:val="Odstavekseznama"/>
        <w:numPr>
          <w:ilvl w:val="0"/>
          <w:numId w:val="39"/>
        </w:numPr>
        <w:ind w:left="0" w:hanging="2"/>
        <w:contextualSpacing/>
        <w:rPr>
          <w:rFonts w:asciiTheme="minorHAnsi" w:hAnsiTheme="minorHAnsi" w:cstheme="minorHAnsi"/>
          <w:sz w:val="18"/>
          <w:szCs w:val="18"/>
        </w:rPr>
      </w:pPr>
      <w:r w:rsidRPr="00503307">
        <w:rPr>
          <w:rFonts w:asciiTheme="minorHAnsi" w:hAnsiTheme="minorHAnsi" w:cstheme="minorHAnsi"/>
          <w:sz w:val="18"/>
          <w:szCs w:val="18"/>
        </w:rPr>
        <w:t>Upravljanje z licencami za Office 365 za vse dijake in zaposlene na šoli.</w:t>
      </w:r>
    </w:p>
    <w:p w:rsidR="00503307" w:rsidRPr="00503307" w:rsidRDefault="00503307" w:rsidP="00503307">
      <w:pPr>
        <w:numPr>
          <w:ilvl w:val="0"/>
          <w:numId w:val="39"/>
        </w:numPr>
        <w:spacing w:before="100" w:beforeAutospacing="1"/>
        <w:ind w:left="0" w:hanging="2"/>
        <w:rPr>
          <w:rFonts w:asciiTheme="minorHAnsi" w:hAnsiTheme="minorHAnsi" w:cstheme="minorHAnsi"/>
          <w:sz w:val="18"/>
          <w:szCs w:val="18"/>
        </w:rPr>
      </w:pPr>
      <w:r w:rsidRPr="00503307">
        <w:rPr>
          <w:rFonts w:asciiTheme="minorHAnsi" w:hAnsiTheme="minorHAnsi" w:cstheme="minorHAnsi"/>
          <w:sz w:val="18"/>
          <w:szCs w:val="18"/>
        </w:rPr>
        <w:t xml:space="preserve">Vzdrževanje in upravljanje spletne strani Gimnazije Ravne na sistemu </w:t>
      </w:r>
      <w:proofErr w:type="spellStart"/>
      <w:r w:rsidRPr="00503307">
        <w:rPr>
          <w:rFonts w:asciiTheme="minorHAnsi" w:hAnsiTheme="minorHAnsi" w:cstheme="minorHAnsi"/>
          <w:sz w:val="18"/>
          <w:szCs w:val="18"/>
        </w:rPr>
        <w:t>Wordpress</w:t>
      </w:r>
      <w:proofErr w:type="spellEnd"/>
      <w:r w:rsidRPr="00503307">
        <w:rPr>
          <w:rFonts w:asciiTheme="minorHAnsi" w:hAnsiTheme="minorHAnsi" w:cstheme="minorHAnsi"/>
          <w:sz w:val="18"/>
          <w:szCs w:val="18"/>
        </w:rPr>
        <w:t xml:space="preserve">. </w:t>
      </w:r>
    </w:p>
    <w:p w:rsidR="00503307" w:rsidRPr="00503307" w:rsidRDefault="00503307" w:rsidP="00503307">
      <w:pPr>
        <w:numPr>
          <w:ilvl w:val="0"/>
          <w:numId w:val="39"/>
        </w:numPr>
        <w:spacing w:before="100" w:beforeAutospacing="1"/>
        <w:ind w:left="0" w:hanging="2"/>
        <w:rPr>
          <w:rFonts w:asciiTheme="minorHAnsi" w:hAnsiTheme="minorHAnsi" w:cstheme="minorHAnsi"/>
          <w:sz w:val="18"/>
          <w:szCs w:val="18"/>
        </w:rPr>
      </w:pPr>
      <w:r w:rsidRPr="00503307">
        <w:rPr>
          <w:rFonts w:asciiTheme="minorHAnsi" w:hAnsiTheme="minorHAnsi" w:cstheme="minorHAnsi"/>
          <w:sz w:val="18"/>
          <w:szCs w:val="18"/>
        </w:rPr>
        <w:t>Vzdrževanje strežnika z LDAP bazo (AAI prijava) in brezžičnega sistema EDUROAM.</w:t>
      </w:r>
    </w:p>
    <w:p w:rsidR="00503307" w:rsidRPr="00503307" w:rsidRDefault="00503307" w:rsidP="00503307">
      <w:pPr>
        <w:numPr>
          <w:ilvl w:val="0"/>
          <w:numId w:val="39"/>
        </w:numPr>
        <w:spacing w:before="100" w:beforeAutospacing="1"/>
        <w:ind w:left="0" w:hanging="2"/>
        <w:rPr>
          <w:rFonts w:asciiTheme="minorHAnsi" w:hAnsiTheme="minorHAnsi" w:cstheme="minorHAnsi"/>
          <w:sz w:val="18"/>
          <w:szCs w:val="18"/>
        </w:rPr>
      </w:pPr>
      <w:r w:rsidRPr="00503307">
        <w:rPr>
          <w:rFonts w:asciiTheme="minorHAnsi" w:hAnsiTheme="minorHAnsi" w:cstheme="minorHAnsi"/>
          <w:sz w:val="18"/>
          <w:szCs w:val="18"/>
        </w:rPr>
        <w:t>Upravljanje Facebook strani Gimnazije Ravne.</w:t>
      </w:r>
    </w:p>
    <w:p w:rsidR="00503307" w:rsidRPr="00503307" w:rsidRDefault="00503307" w:rsidP="00503307">
      <w:pPr>
        <w:numPr>
          <w:ilvl w:val="0"/>
          <w:numId w:val="39"/>
        </w:numPr>
        <w:spacing w:before="100" w:beforeAutospacing="1"/>
        <w:ind w:left="0" w:hanging="2"/>
        <w:rPr>
          <w:rFonts w:asciiTheme="minorHAnsi" w:hAnsiTheme="minorHAnsi" w:cstheme="minorHAnsi"/>
          <w:sz w:val="18"/>
          <w:szCs w:val="18"/>
        </w:rPr>
      </w:pPr>
      <w:r w:rsidRPr="00503307">
        <w:rPr>
          <w:rFonts w:asciiTheme="minorHAnsi" w:hAnsiTheme="minorHAnsi" w:cstheme="minorHAnsi"/>
          <w:sz w:val="18"/>
          <w:szCs w:val="18"/>
        </w:rPr>
        <w:t xml:space="preserve">Upravljanje spletne aplikacije </w:t>
      </w:r>
      <w:proofErr w:type="spellStart"/>
      <w:r w:rsidRPr="00503307">
        <w:rPr>
          <w:rFonts w:asciiTheme="minorHAnsi" w:hAnsiTheme="minorHAnsi" w:cstheme="minorHAnsi"/>
          <w:sz w:val="18"/>
          <w:szCs w:val="18"/>
        </w:rPr>
        <w:t>eAsistent</w:t>
      </w:r>
      <w:proofErr w:type="spellEnd"/>
      <w:r w:rsidRPr="00503307">
        <w:rPr>
          <w:rFonts w:asciiTheme="minorHAnsi" w:hAnsiTheme="minorHAnsi" w:cstheme="minorHAnsi"/>
          <w:sz w:val="18"/>
          <w:szCs w:val="18"/>
        </w:rPr>
        <w:t xml:space="preserve">. </w:t>
      </w:r>
    </w:p>
    <w:p w:rsidR="00503307" w:rsidRPr="00503307" w:rsidRDefault="00503307" w:rsidP="00503307">
      <w:pPr>
        <w:numPr>
          <w:ilvl w:val="0"/>
          <w:numId w:val="39"/>
        </w:numPr>
        <w:spacing w:before="100" w:beforeAutospacing="1"/>
        <w:ind w:left="0" w:hanging="2"/>
        <w:rPr>
          <w:rFonts w:asciiTheme="minorHAnsi" w:hAnsiTheme="minorHAnsi" w:cstheme="minorHAnsi"/>
          <w:sz w:val="18"/>
          <w:szCs w:val="18"/>
        </w:rPr>
      </w:pPr>
      <w:r w:rsidRPr="00503307">
        <w:rPr>
          <w:rFonts w:asciiTheme="minorHAnsi" w:hAnsiTheme="minorHAnsi" w:cstheme="minorHAnsi"/>
          <w:sz w:val="18"/>
          <w:szCs w:val="18"/>
        </w:rPr>
        <w:t>Upravljanje in vzdrževanje strežnika vremenske postaje.</w:t>
      </w:r>
    </w:p>
    <w:p w:rsidR="00503307" w:rsidRPr="00503307" w:rsidRDefault="00503307" w:rsidP="00503307">
      <w:pPr>
        <w:numPr>
          <w:ilvl w:val="0"/>
          <w:numId w:val="39"/>
        </w:numPr>
        <w:spacing w:before="100" w:beforeAutospacing="1"/>
        <w:ind w:left="0" w:hanging="2"/>
        <w:rPr>
          <w:rFonts w:asciiTheme="minorHAnsi" w:hAnsiTheme="minorHAnsi" w:cstheme="minorHAnsi"/>
          <w:sz w:val="18"/>
          <w:szCs w:val="18"/>
        </w:rPr>
      </w:pPr>
      <w:r w:rsidRPr="00503307">
        <w:rPr>
          <w:rFonts w:asciiTheme="minorHAnsi" w:hAnsiTheme="minorHAnsi" w:cstheme="minorHAnsi"/>
          <w:sz w:val="18"/>
          <w:szCs w:val="18"/>
        </w:rPr>
        <w:t xml:space="preserve">Sinhronizacija baze podatkov med CEUVIZ in </w:t>
      </w:r>
      <w:proofErr w:type="spellStart"/>
      <w:r w:rsidRPr="00503307">
        <w:rPr>
          <w:rFonts w:asciiTheme="minorHAnsi" w:hAnsiTheme="minorHAnsi" w:cstheme="minorHAnsi"/>
          <w:sz w:val="18"/>
          <w:szCs w:val="18"/>
        </w:rPr>
        <w:t>eAsistent</w:t>
      </w:r>
      <w:proofErr w:type="spellEnd"/>
      <w:r w:rsidRPr="00503307">
        <w:rPr>
          <w:rFonts w:asciiTheme="minorHAnsi" w:hAnsiTheme="minorHAnsi" w:cstheme="minorHAnsi"/>
          <w:sz w:val="18"/>
          <w:szCs w:val="18"/>
        </w:rPr>
        <w:t xml:space="preserve"> aplikacijo.</w:t>
      </w:r>
    </w:p>
    <w:p w:rsidR="00503307" w:rsidRPr="00503307" w:rsidRDefault="00503307" w:rsidP="00503307">
      <w:pPr>
        <w:numPr>
          <w:ilvl w:val="0"/>
          <w:numId w:val="39"/>
        </w:numPr>
        <w:ind w:left="0" w:hanging="2"/>
        <w:contextualSpacing/>
        <w:rPr>
          <w:rFonts w:asciiTheme="minorHAnsi" w:hAnsiTheme="minorHAnsi" w:cstheme="minorHAnsi"/>
          <w:sz w:val="18"/>
          <w:szCs w:val="18"/>
        </w:rPr>
      </w:pPr>
      <w:r w:rsidRPr="00503307">
        <w:rPr>
          <w:rFonts w:asciiTheme="minorHAnsi" w:hAnsiTheme="minorHAnsi" w:cstheme="minorHAnsi"/>
          <w:sz w:val="18"/>
          <w:szCs w:val="18"/>
        </w:rPr>
        <w:t>Obdelava podatkov o šolski prehrani.</w:t>
      </w:r>
    </w:p>
    <w:p w:rsidR="002C61D2" w:rsidRDefault="00503307" w:rsidP="00503307">
      <w:pPr>
        <w:numPr>
          <w:ilvl w:val="0"/>
          <w:numId w:val="38"/>
        </w:numPr>
        <w:ind w:left="0" w:hanging="2"/>
        <w:contextualSpacing/>
        <w:rPr>
          <w:rFonts w:asciiTheme="minorHAnsi" w:hAnsiTheme="minorHAnsi" w:cstheme="minorHAnsi"/>
          <w:sz w:val="18"/>
          <w:szCs w:val="18"/>
        </w:rPr>
      </w:pPr>
      <w:r w:rsidRPr="00503307">
        <w:rPr>
          <w:rFonts w:asciiTheme="minorHAnsi" w:hAnsiTheme="minorHAnsi" w:cstheme="minorHAnsi"/>
          <w:sz w:val="18"/>
          <w:szCs w:val="18"/>
        </w:rPr>
        <w:t xml:space="preserve">V primeru pouka na daljavo bomo učiteljem nudili pomoč in podporo pri izvajanju </w:t>
      </w:r>
      <w:r w:rsidR="002C61D2">
        <w:rPr>
          <w:rFonts w:asciiTheme="minorHAnsi" w:hAnsiTheme="minorHAnsi" w:cstheme="minorHAnsi"/>
          <w:sz w:val="18"/>
          <w:szCs w:val="18"/>
        </w:rPr>
        <w:t xml:space="preserve">    </w:t>
      </w:r>
    </w:p>
    <w:p w:rsidR="00503307" w:rsidRPr="00503307" w:rsidRDefault="002C61D2" w:rsidP="002C61D2">
      <w:pPr>
        <w:contextualSpacing/>
        <w:rPr>
          <w:rFonts w:asciiTheme="minorHAnsi" w:hAnsiTheme="minorHAnsi" w:cstheme="minorHAnsi"/>
          <w:sz w:val="18"/>
          <w:szCs w:val="18"/>
        </w:rPr>
      </w:pPr>
      <w:r>
        <w:rPr>
          <w:rFonts w:asciiTheme="minorHAnsi" w:hAnsiTheme="minorHAnsi" w:cstheme="minorHAnsi"/>
          <w:sz w:val="18"/>
          <w:szCs w:val="18"/>
        </w:rPr>
        <w:t xml:space="preserve">                  </w:t>
      </w:r>
      <w:r w:rsidR="00503307" w:rsidRPr="00503307">
        <w:rPr>
          <w:rFonts w:asciiTheme="minorHAnsi" w:hAnsiTheme="minorHAnsi" w:cstheme="minorHAnsi"/>
          <w:sz w:val="18"/>
          <w:szCs w:val="18"/>
        </w:rPr>
        <w:t xml:space="preserve">pouka preko videokonferenčnih sistemov Zoom in Microsoft </w:t>
      </w:r>
      <w:proofErr w:type="spellStart"/>
      <w:r w:rsidR="00503307" w:rsidRPr="00503307">
        <w:rPr>
          <w:rFonts w:asciiTheme="minorHAnsi" w:hAnsiTheme="minorHAnsi" w:cstheme="minorHAnsi"/>
          <w:sz w:val="18"/>
          <w:szCs w:val="18"/>
        </w:rPr>
        <w:t>Teams</w:t>
      </w:r>
      <w:proofErr w:type="spellEnd"/>
      <w:r w:rsidR="00503307" w:rsidRPr="00503307">
        <w:rPr>
          <w:rFonts w:asciiTheme="minorHAnsi" w:hAnsiTheme="minorHAnsi" w:cstheme="minorHAnsi"/>
          <w:sz w:val="18"/>
          <w:szCs w:val="18"/>
        </w:rPr>
        <w:t>.</w:t>
      </w:r>
    </w:p>
    <w:p w:rsidR="00503307" w:rsidRPr="00503307" w:rsidRDefault="00503307" w:rsidP="00503307">
      <w:pPr>
        <w:ind w:hanging="2"/>
        <w:contextualSpacing/>
        <w:rPr>
          <w:rFonts w:asciiTheme="minorHAnsi" w:hAnsiTheme="minorHAnsi" w:cstheme="minorHAnsi"/>
          <w:sz w:val="18"/>
          <w:szCs w:val="18"/>
        </w:rPr>
      </w:pPr>
    </w:p>
    <w:p w:rsidR="00503307" w:rsidRPr="00503307" w:rsidRDefault="00503307" w:rsidP="00503307">
      <w:pPr>
        <w:ind w:hanging="2"/>
        <w:rPr>
          <w:rFonts w:asciiTheme="minorHAnsi" w:hAnsiTheme="minorHAnsi" w:cstheme="minorHAnsi"/>
          <w:sz w:val="18"/>
          <w:szCs w:val="18"/>
        </w:rPr>
      </w:pPr>
      <w:r w:rsidRPr="00503307">
        <w:rPr>
          <w:rFonts w:asciiTheme="minorHAnsi" w:hAnsiTheme="minorHAnsi" w:cstheme="minorHAnsi"/>
          <w:sz w:val="18"/>
          <w:szCs w:val="18"/>
        </w:rPr>
        <w:lastRenderedPageBreak/>
        <w:t>Prijavljali se bomo na vse razpise Ministrstva za šolstvo, ki se bodo nanašali na nakup programske in strojne opreme.</w:t>
      </w:r>
    </w:p>
    <w:p w:rsidR="00503307" w:rsidRPr="00503307" w:rsidRDefault="00503307" w:rsidP="00503307">
      <w:pPr>
        <w:pBdr>
          <w:top w:val="nil"/>
          <w:left w:val="nil"/>
          <w:bottom w:val="nil"/>
          <w:right w:val="nil"/>
          <w:between w:val="nil"/>
        </w:pBdr>
        <w:ind w:hanging="2"/>
        <w:rPr>
          <w:rFonts w:asciiTheme="minorHAnsi" w:eastAsia="Arial" w:hAnsiTheme="minorHAnsi" w:cstheme="minorHAnsi"/>
          <w:color w:val="FF0000"/>
          <w:sz w:val="18"/>
          <w:szCs w:val="18"/>
        </w:rPr>
      </w:pPr>
    </w:p>
    <w:p w:rsidR="00FB1201" w:rsidRPr="00503307" w:rsidRDefault="00FB1201" w:rsidP="00503307">
      <w:pPr>
        <w:ind w:hanging="2"/>
        <w:rPr>
          <w:rFonts w:asciiTheme="minorHAnsi" w:eastAsia="Arial" w:hAnsiTheme="minorHAnsi" w:cstheme="minorHAnsi"/>
          <w:sz w:val="18"/>
          <w:szCs w:val="18"/>
        </w:rPr>
      </w:pPr>
    </w:p>
    <w:p w:rsidR="00FB1201" w:rsidRPr="00503307" w:rsidRDefault="00FB1201"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b/>
          <w:sz w:val="18"/>
          <w:szCs w:val="18"/>
        </w:rPr>
        <w:t>IZBIRNI PREDMETI</w:t>
      </w:r>
    </w:p>
    <w:p w:rsidR="00FB1201" w:rsidRPr="00FB1201" w:rsidRDefault="00FB1201" w:rsidP="00FB1201">
      <w:pPr>
        <w:pBdr>
          <w:top w:val="nil"/>
          <w:left w:val="nil"/>
          <w:bottom w:val="nil"/>
          <w:right w:val="nil"/>
          <w:between w:val="nil"/>
        </w:pBdr>
        <w:spacing w:line="276" w:lineRule="auto"/>
        <w:ind w:hanging="2"/>
        <w:rPr>
          <w:rFonts w:asciiTheme="minorHAnsi" w:eastAsia="Arial" w:hAnsiTheme="minorHAnsi" w:cstheme="minorHAnsi"/>
          <w:sz w:val="17"/>
          <w:szCs w:val="17"/>
        </w:rPr>
      </w:pP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b/>
          <w:bCs/>
          <w:sz w:val="18"/>
          <w:szCs w:val="18"/>
        </w:rPr>
        <w:t>PROJEKTNO DELO Z OSNOVAMI RAZISKOVANJA – PSIHOLOŠKI LABORATORIJ</w:t>
      </w: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sz w:val="18"/>
          <w:szCs w:val="18"/>
        </w:rPr>
        <w:t>Predmet temelji na</w:t>
      </w:r>
      <w:r w:rsidRPr="00503307">
        <w:rPr>
          <w:rStyle w:val="gmaildefault"/>
          <w:rFonts w:asciiTheme="minorHAnsi" w:hAnsiTheme="minorHAnsi" w:cstheme="minorHAnsi"/>
          <w:sz w:val="18"/>
          <w:szCs w:val="18"/>
        </w:rPr>
        <w:t> </w:t>
      </w:r>
      <w:r w:rsidRPr="00503307">
        <w:rPr>
          <w:rFonts w:asciiTheme="minorHAnsi" w:hAnsiTheme="minorHAnsi" w:cstheme="minorHAnsi"/>
          <w:sz w:val="18"/>
          <w:szCs w:val="18"/>
        </w:rPr>
        <w:t>izkustvenem učenju</w:t>
      </w:r>
      <w:r w:rsidRPr="00503307">
        <w:rPr>
          <w:rStyle w:val="gmaildefault"/>
          <w:rFonts w:asciiTheme="minorHAnsi" w:hAnsiTheme="minorHAnsi" w:cstheme="minorHAnsi"/>
          <w:sz w:val="18"/>
          <w:szCs w:val="18"/>
        </w:rPr>
        <w:t>, dijakom </w:t>
      </w:r>
      <w:r w:rsidRPr="00503307">
        <w:rPr>
          <w:rFonts w:asciiTheme="minorHAnsi" w:hAnsiTheme="minorHAnsi" w:cstheme="minorHAnsi"/>
          <w:sz w:val="18"/>
          <w:szCs w:val="18"/>
        </w:rPr>
        <w:t>omogoča aktivno </w:t>
      </w:r>
      <w:r w:rsidRPr="00503307">
        <w:rPr>
          <w:rStyle w:val="gmaildefault"/>
          <w:rFonts w:asciiTheme="minorHAnsi" w:hAnsiTheme="minorHAnsi" w:cstheme="minorHAnsi"/>
          <w:sz w:val="18"/>
          <w:szCs w:val="18"/>
        </w:rPr>
        <w:t>sodelovanje</w:t>
      </w:r>
      <w:r w:rsidRPr="00503307">
        <w:rPr>
          <w:rFonts w:asciiTheme="minorHAnsi" w:hAnsiTheme="minorHAnsi" w:cstheme="minorHAnsi"/>
          <w:sz w:val="18"/>
          <w:szCs w:val="18"/>
        </w:rPr>
        <w:t xml:space="preserve"> v </w:t>
      </w:r>
      <w:r w:rsidRPr="00503307">
        <w:rPr>
          <w:rStyle w:val="gmaildefault"/>
          <w:rFonts w:asciiTheme="minorHAnsi" w:hAnsiTheme="minorHAnsi" w:cstheme="minorHAnsi"/>
          <w:sz w:val="18"/>
          <w:szCs w:val="18"/>
        </w:rPr>
        <w:t>projektih in pri raziskovalnem delu</w:t>
      </w:r>
      <w:r w:rsidRPr="00503307">
        <w:rPr>
          <w:rFonts w:asciiTheme="minorHAnsi" w:hAnsiTheme="minorHAnsi" w:cstheme="minorHAnsi"/>
          <w:sz w:val="18"/>
          <w:szCs w:val="18"/>
        </w:rPr>
        <w:t>. Dijak razvija kompetence</w:t>
      </w:r>
      <w:r w:rsidRPr="00503307">
        <w:rPr>
          <w:rStyle w:val="gmaildefault"/>
          <w:rFonts w:asciiTheme="minorHAnsi" w:hAnsiTheme="minorHAnsi" w:cstheme="minorHAnsi"/>
          <w:sz w:val="18"/>
          <w:szCs w:val="18"/>
        </w:rPr>
        <w:t xml:space="preserve"> učinkovitega </w:t>
      </w:r>
      <w:r w:rsidRPr="00503307">
        <w:rPr>
          <w:rFonts w:asciiTheme="minorHAnsi" w:hAnsiTheme="minorHAnsi" w:cstheme="minorHAnsi"/>
          <w:sz w:val="18"/>
          <w:szCs w:val="18"/>
        </w:rPr>
        <w:t>reševanj</w:t>
      </w:r>
      <w:r w:rsidRPr="00503307">
        <w:rPr>
          <w:rStyle w:val="gmaildefault"/>
          <w:rFonts w:asciiTheme="minorHAnsi" w:hAnsiTheme="minorHAnsi" w:cstheme="minorHAnsi"/>
          <w:sz w:val="18"/>
          <w:szCs w:val="18"/>
        </w:rPr>
        <w:t>a</w:t>
      </w:r>
      <w:r w:rsidRPr="00503307">
        <w:rPr>
          <w:rFonts w:asciiTheme="minorHAnsi" w:hAnsiTheme="minorHAnsi" w:cstheme="minorHAnsi"/>
          <w:sz w:val="18"/>
          <w:szCs w:val="18"/>
        </w:rPr>
        <w:t xml:space="preserve"> problemskih situacij, uporab</w:t>
      </w:r>
      <w:r w:rsidRPr="00503307">
        <w:rPr>
          <w:rStyle w:val="gmaildefault"/>
          <w:rFonts w:asciiTheme="minorHAnsi" w:hAnsiTheme="minorHAnsi" w:cstheme="minorHAnsi"/>
          <w:sz w:val="18"/>
          <w:szCs w:val="18"/>
        </w:rPr>
        <w:t>e</w:t>
      </w:r>
      <w:r w:rsidRPr="00503307">
        <w:rPr>
          <w:rFonts w:asciiTheme="minorHAnsi" w:hAnsiTheme="minorHAnsi" w:cstheme="minorHAnsi"/>
          <w:sz w:val="18"/>
          <w:szCs w:val="18"/>
        </w:rPr>
        <w:t xml:space="preserve"> različn</w:t>
      </w:r>
      <w:r w:rsidRPr="00503307">
        <w:rPr>
          <w:rStyle w:val="gmaildefault"/>
          <w:rFonts w:asciiTheme="minorHAnsi" w:hAnsiTheme="minorHAnsi" w:cstheme="minorHAnsi"/>
          <w:sz w:val="18"/>
          <w:szCs w:val="18"/>
        </w:rPr>
        <w:t>ih</w:t>
      </w:r>
      <w:r w:rsidRPr="00503307">
        <w:rPr>
          <w:rFonts w:asciiTheme="minorHAnsi" w:hAnsiTheme="minorHAnsi" w:cstheme="minorHAnsi"/>
          <w:sz w:val="18"/>
          <w:szCs w:val="18"/>
        </w:rPr>
        <w:t xml:space="preserve"> strategij učenja in raziskovalne</w:t>
      </w:r>
      <w:r w:rsidRPr="00503307">
        <w:rPr>
          <w:rStyle w:val="gmaildefault"/>
          <w:rFonts w:asciiTheme="minorHAnsi" w:hAnsiTheme="minorHAnsi" w:cstheme="minorHAnsi"/>
          <w:sz w:val="18"/>
          <w:szCs w:val="18"/>
        </w:rPr>
        <w:t>ga dela</w:t>
      </w:r>
      <w:r w:rsidRPr="00503307">
        <w:rPr>
          <w:rFonts w:asciiTheme="minorHAnsi" w:hAnsiTheme="minorHAnsi" w:cstheme="minorHAnsi"/>
          <w:sz w:val="18"/>
          <w:szCs w:val="18"/>
        </w:rPr>
        <w:t>. Izbirni predmet bomo izvajali v 2. letniku.</w:t>
      </w:r>
    </w:p>
    <w:p w:rsidR="00503307" w:rsidRPr="00503307" w:rsidRDefault="00503307" w:rsidP="00503307">
      <w:pPr>
        <w:ind w:hanging="2"/>
        <w:jc w:val="both"/>
        <w:rPr>
          <w:rFonts w:asciiTheme="minorHAnsi" w:hAnsiTheme="minorHAnsi" w:cstheme="minorHAnsi"/>
          <w:sz w:val="18"/>
          <w:szCs w:val="18"/>
        </w:rPr>
      </w:pPr>
    </w:p>
    <w:p w:rsidR="00503307" w:rsidRPr="00503307" w:rsidRDefault="00503307" w:rsidP="00503307">
      <w:pPr>
        <w:ind w:hanging="2"/>
        <w:jc w:val="both"/>
        <w:rPr>
          <w:rFonts w:asciiTheme="minorHAnsi" w:hAnsiTheme="minorHAnsi" w:cstheme="minorHAnsi"/>
          <w:sz w:val="18"/>
          <w:szCs w:val="18"/>
        </w:rPr>
      </w:pPr>
      <w:r w:rsidRPr="00503307">
        <w:rPr>
          <w:rFonts w:asciiTheme="minorHAnsi" w:hAnsiTheme="minorHAnsi" w:cstheme="minorHAnsi"/>
          <w:b/>
          <w:bCs/>
          <w:sz w:val="18"/>
          <w:szCs w:val="18"/>
        </w:rPr>
        <w:t xml:space="preserve">PROJEKTNO DELO Z OSNOVAMI RAZISKOVANJA – FIT IN SPROŠČENO </w:t>
      </w:r>
      <w:r w:rsidRPr="00503307">
        <w:rPr>
          <w:rFonts w:asciiTheme="minorHAnsi" w:hAnsiTheme="minorHAnsi" w:cstheme="minorHAnsi"/>
          <w:sz w:val="18"/>
          <w:szCs w:val="18"/>
        </w:rPr>
        <w:t>Predmet je medpredmetno zasnovan. Predmet bodo poučevali športni pedagog, psihologinja in biologinja ter strokovnjaki drugih ustanov (na primer NIJZ). Dijakinje in dijaki se bodo pri predmetu usposabljali za aktivno pridobivanje znanj in razvijanje različnih sposobnosti s samostojnim delom in delom v skupini, pri čemer bodo  spoznavali socialne oblike učenja in metode, pri katerih prevladujeta sodelovalno delo in učenje. Učili se bodo kritičnega iskanja, pravilne uporabe različnih virov in vrednotenja informacij, predvsem pa na osnovi konkretne izkušnje gradi kritičnost in samokritičnost. Vse to jim bo omogočalo razvijanje kvalitetnih medosebnih odnosov in odločitvene zmožnosti, ki vključuje zavedanje, kako znanost vpliva na življenje in okolje.</w:t>
      </w:r>
    </w:p>
    <w:p w:rsidR="00503307" w:rsidRPr="00503307" w:rsidRDefault="00503307" w:rsidP="00503307">
      <w:pPr>
        <w:pBdr>
          <w:top w:val="nil"/>
          <w:left w:val="nil"/>
          <w:bottom w:val="nil"/>
          <w:right w:val="nil"/>
          <w:between w:val="nil"/>
        </w:pBdr>
        <w:ind w:hanging="2"/>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b/>
          <w:sz w:val="18"/>
          <w:szCs w:val="18"/>
        </w:rPr>
        <w:t>ŠPANŠČINA (tuj jezik 3)</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Španščino si dijaki lahko izberejo kot 2. ali kot 3. tuj jezik (izbirni predmet). Na voljo je v 2. in 3. letniku in obsega 70 ur na šolsko leto, medtem ko španščina kot 2. tuj jezik obsega 105 ur na letnik.</w:t>
      </w:r>
    </w:p>
    <w:p w:rsid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Pri pouku se dotaknemo najrazličnejših tem in ob tem dijakom omogočimo spoznavanje osnov jezika in španske kulture na zabaven način. </w:t>
      </w:r>
    </w:p>
    <w:p w:rsidR="002C61D2" w:rsidRDefault="002C61D2" w:rsidP="00503307">
      <w:pPr>
        <w:pBdr>
          <w:top w:val="nil"/>
          <w:left w:val="nil"/>
          <w:bottom w:val="nil"/>
          <w:right w:val="nil"/>
          <w:between w:val="nil"/>
        </w:pBdr>
        <w:ind w:hanging="2"/>
        <w:jc w:val="both"/>
        <w:rPr>
          <w:rFonts w:asciiTheme="minorHAnsi" w:eastAsia="Arial" w:hAnsiTheme="minorHAnsi" w:cstheme="minorHAnsi"/>
          <w:sz w:val="18"/>
          <w:szCs w:val="18"/>
        </w:rPr>
      </w:pPr>
    </w:p>
    <w:p w:rsidR="002C61D2" w:rsidRPr="00503307" w:rsidRDefault="002C61D2" w:rsidP="00503307">
      <w:pPr>
        <w:pBdr>
          <w:top w:val="nil"/>
          <w:left w:val="nil"/>
          <w:bottom w:val="nil"/>
          <w:right w:val="nil"/>
          <w:between w:val="nil"/>
        </w:pBdr>
        <w:ind w:hanging="2"/>
        <w:jc w:val="both"/>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b/>
          <w:sz w:val="18"/>
          <w:szCs w:val="18"/>
        </w:rPr>
        <w:t>RUŠČINA (tuj jezik 3)</w:t>
      </w:r>
    </w:p>
    <w:p w:rsidR="00503307" w:rsidRPr="00503307" w:rsidRDefault="00503307" w:rsidP="00503307">
      <w:pPr>
        <w:pBdr>
          <w:top w:val="nil"/>
          <w:left w:val="nil"/>
          <w:bottom w:val="nil"/>
          <w:right w:val="nil"/>
          <w:between w:val="nil"/>
        </w:pBdr>
        <w:shd w:val="clear" w:color="auto" w:fill="FFFFFF"/>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Med tujimi jeziki lahko dijaki na gimnaziji že nekaj let kot tretji tuj jezik izberejo ruščino. Zanimanje za ta vzhodnoslovanski jezik je iz leta v leto večje, kar se povezuje z radovednostjo dijakov, nadaljevanjem študija in kasnejšimi zaposlitvenimi ambicijami.</w:t>
      </w:r>
    </w:p>
    <w:p w:rsidR="00503307" w:rsidRPr="00503307" w:rsidRDefault="00503307" w:rsidP="00503307">
      <w:pPr>
        <w:pBdr>
          <w:top w:val="nil"/>
          <w:left w:val="nil"/>
          <w:bottom w:val="nil"/>
          <w:right w:val="nil"/>
          <w:between w:val="nil"/>
        </w:pBdr>
        <w:shd w:val="clear" w:color="auto" w:fill="FFFFFF"/>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Pouk ruščine, v katerega se po želji lahko vključijo dijaki drugega in tretjega letnika, je vključen v urnik (70 ur) in ima status šolskega predmeta, pri katerem dijaki pridobijo tudi oceno.</w:t>
      </w:r>
    </w:p>
    <w:p w:rsidR="00503307" w:rsidRPr="00503307" w:rsidRDefault="00503307" w:rsidP="00503307">
      <w:pPr>
        <w:pBdr>
          <w:top w:val="nil"/>
          <w:left w:val="nil"/>
          <w:bottom w:val="nil"/>
          <w:right w:val="nil"/>
          <w:between w:val="nil"/>
        </w:pBdr>
        <w:ind w:hanging="2"/>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shd w:val="clear" w:color="auto" w:fill="FFFFFF"/>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Dijaki se pri urah seznanijo s kulturo in tradicijo ruskega jezika in kulture – z značilnostmi te prostrane dežele, navadami in običaji ljudi, ki se v večmilijonskih mestih zelo razlikujejo od tistih na podeželju, spoznavajo jezik in njegove zakonitosti ter se učijo temeljne komunikacije v njem. Ob pouku imajo tudi možnost ogleda gledaliških, opernih in baletnih predstav ruskih avtorjev in izvajalcev po različnih slovenskih gledališčih. Aktivno sodelujejo tudi na predstavitvah tujih jezikov na šoli. Dijaki imajo možnost vključitve v rusko bralno značko, ki jo organizira Sekcija za ruščino pri Slavističnem društvu Slovenije, zelo prizadevni z več znanja pa se lahko z vrstniki z </w:t>
      </w:r>
      <w:r w:rsidRPr="00503307">
        <w:rPr>
          <w:rFonts w:asciiTheme="minorHAnsi" w:eastAsia="Arial" w:hAnsiTheme="minorHAnsi" w:cstheme="minorHAnsi"/>
          <w:sz w:val="18"/>
          <w:szCs w:val="18"/>
        </w:rPr>
        <w:lastRenderedPageBreak/>
        <w:t>drugih slovenskih šol pomerijo tudi na tekmovanju iz znanja ruskega jezika in poznavanja ruske kulture.</w:t>
      </w:r>
    </w:p>
    <w:p w:rsidR="00503307" w:rsidRPr="00503307" w:rsidRDefault="00503307" w:rsidP="00503307">
      <w:pPr>
        <w:pBdr>
          <w:top w:val="nil"/>
          <w:left w:val="nil"/>
          <w:bottom w:val="nil"/>
          <w:right w:val="nil"/>
          <w:between w:val="nil"/>
        </w:pBdr>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shd w:val="clear" w:color="auto" w:fill="FFFFFF"/>
        <w:ind w:hanging="2"/>
        <w:rPr>
          <w:rFonts w:asciiTheme="minorHAnsi" w:eastAsia="Arial" w:hAnsiTheme="minorHAnsi" w:cstheme="minorHAnsi"/>
          <w:b/>
          <w:sz w:val="18"/>
          <w:szCs w:val="18"/>
        </w:rPr>
      </w:pPr>
      <w:r w:rsidRPr="00503307">
        <w:rPr>
          <w:rFonts w:asciiTheme="minorHAnsi" w:eastAsia="Arial" w:hAnsiTheme="minorHAnsi" w:cstheme="minorHAnsi"/>
          <w:b/>
          <w:sz w:val="18"/>
          <w:szCs w:val="18"/>
        </w:rPr>
        <w:t>PUD 3.letnik: Programiranje</w:t>
      </w:r>
    </w:p>
    <w:p w:rsidR="00503307" w:rsidRPr="00503307" w:rsidRDefault="00503307" w:rsidP="00503307">
      <w:pPr>
        <w:pBdr>
          <w:top w:val="nil"/>
          <w:left w:val="nil"/>
          <w:bottom w:val="nil"/>
          <w:right w:val="nil"/>
          <w:between w:val="nil"/>
        </w:pBdr>
        <w:shd w:val="clear" w:color="auto" w:fill="FFFFFF"/>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Dijaki 3. letnika bodo pri izbirnem predmetu PUD Programiranje najprej spoznali osnove</w:t>
      </w:r>
    </w:p>
    <w:p w:rsidR="00503307" w:rsidRPr="00503307" w:rsidRDefault="00503307" w:rsidP="00503307">
      <w:pPr>
        <w:pBdr>
          <w:top w:val="nil"/>
          <w:left w:val="nil"/>
          <w:bottom w:val="nil"/>
          <w:right w:val="nil"/>
          <w:between w:val="nil"/>
        </w:pBdr>
        <w:shd w:val="clear" w:color="auto" w:fill="FFFFFF"/>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programiranja in diagrame poteka. Nato bodo spoznali osnove programskega jezika C/C++ ter spisali zanimive in uporabne programe. Za tem se bodo naučili 3D-risanja in tiskanja. Naučili se bodo uporabe programa </w:t>
      </w:r>
      <w:proofErr w:type="spellStart"/>
      <w:r w:rsidRPr="00503307">
        <w:rPr>
          <w:rFonts w:asciiTheme="minorHAnsi" w:eastAsia="Arial" w:hAnsiTheme="minorHAnsi" w:cstheme="minorHAnsi"/>
          <w:sz w:val="18"/>
          <w:szCs w:val="18"/>
        </w:rPr>
        <w:t>Fusion</w:t>
      </w:r>
      <w:proofErr w:type="spellEnd"/>
      <w:r w:rsidRPr="00503307">
        <w:rPr>
          <w:rFonts w:asciiTheme="minorHAnsi" w:eastAsia="Arial" w:hAnsiTheme="minorHAnsi" w:cstheme="minorHAnsi"/>
          <w:sz w:val="18"/>
          <w:szCs w:val="18"/>
        </w:rPr>
        <w:t xml:space="preserve"> 360. Narisali bodo različne predmete in jih nato tudi natisnili s pomočjo šolskega 3D tiskalnika. Nato bodo spoznali še html, CSS in programski jezik </w:t>
      </w:r>
      <w:proofErr w:type="spellStart"/>
      <w:r w:rsidRPr="00503307">
        <w:rPr>
          <w:rFonts w:asciiTheme="minorHAnsi" w:eastAsia="Arial" w:hAnsiTheme="minorHAnsi" w:cstheme="minorHAnsi"/>
          <w:sz w:val="18"/>
          <w:szCs w:val="18"/>
        </w:rPr>
        <w:t>javascript</w:t>
      </w:r>
      <w:proofErr w:type="spellEnd"/>
      <w:r w:rsidRPr="00503307">
        <w:rPr>
          <w:rFonts w:asciiTheme="minorHAnsi" w:eastAsia="Arial" w:hAnsiTheme="minorHAnsi" w:cstheme="minorHAnsi"/>
          <w:sz w:val="18"/>
          <w:szCs w:val="18"/>
        </w:rPr>
        <w:t xml:space="preserve"> za izdelavo interaktivnih spletnih strani/aplikacij. V drugem polletju bodo spoznali še programski jezik </w:t>
      </w:r>
      <w:proofErr w:type="spellStart"/>
      <w:r w:rsidRPr="00503307">
        <w:rPr>
          <w:rFonts w:asciiTheme="minorHAnsi" w:eastAsia="Arial" w:hAnsiTheme="minorHAnsi" w:cstheme="minorHAnsi"/>
          <w:sz w:val="18"/>
          <w:szCs w:val="18"/>
        </w:rPr>
        <w:t>python</w:t>
      </w:r>
      <w:proofErr w:type="spellEnd"/>
      <w:r w:rsidRPr="00503307">
        <w:rPr>
          <w:rFonts w:asciiTheme="minorHAnsi" w:eastAsia="Arial" w:hAnsiTheme="minorHAnsi" w:cstheme="minorHAnsi"/>
          <w:sz w:val="18"/>
          <w:szCs w:val="18"/>
        </w:rPr>
        <w:t xml:space="preserve">. Učili se bodo tudi uporabe programskega jezika </w:t>
      </w:r>
      <w:proofErr w:type="spellStart"/>
      <w:r w:rsidRPr="00503307">
        <w:rPr>
          <w:rFonts w:asciiTheme="minorHAnsi" w:eastAsia="Arial" w:hAnsiTheme="minorHAnsi" w:cstheme="minorHAnsi"/>
          <w:sz w:val="18"/>
          <w:szCs w:val="18"/>
        </w:rPr>
        <w:t>LaTeX</w:t>
      </w:r>
      <w:proofErr w:type="spellEnd"/>
      <w:r w:rsidRPr="00503307">
        <w:rPr>
          <w:rFonts w:asciiTheme="minorHAnsi" w:eastAsia="Arial" w:hAnsiTheme="minorHAnsi" w:cstheme="minorHAnsi"/>
          <w:sz w:val="18"/>
          <w:szCs w:val="18"/>
        </w:rPr>
        <w:t xml:space="preserve"> za oblikovanje in pisanje znanstvenih člankov. Uporaba </w:t>
      </w:r>
      <w:proofErr w:type="spellStart"/>
      <w:r w:rsidRPr="00503307">
        <w:rPr>
          <w:rFonts w:asciiTheme="minorHAnsi" w:eastAsia="Arial" w:hAnsiTheme="minorHAnsi" w:cstheme="minorHAnsi"/>
          <w:sz w:val="18"/>
          <w:szCs w:val="18"/>
        </w:rPr>
        <w:t>LaTeX</w:t>
      </w:r>
      <w:proofErr w:type="spellEnd"/>
      <w:r w:rsidRPr="00503307">
        <w:rPr>
          <w:rFonts w:asciiTheme="minorHAnsi" w:eastAsia="Arial" w:hAnsiTheme="minorHAnsi" w:cstheme="minorHAnsi"/>
          <w:sz w:val="18"/>
          <w:szCs w:val="18"/>
        </w:rPr>
        <w:t xml:space="preserve">-a je namreč standard v vseh naravoslovnih znanstvenih vedah. Na koncu leta bodo predhodno pridobljena znanja uporabili pri izdelavi zaključnega </w:t>
      </w:r>
      <w:proofErr w:type="spellStart"/>
      <w:r w:rsidRPr="00503307">
        <w:rPr>
          <w:rFonts w:asciiTheme="minorHAnsi" w:eastAsia="Arial" w:hAnsiTheme="minorHAnsi" w:cstheme="minorHAnsi"/>
          <w:sz w:val="18"/>
          <w:szCs w:val="18"/>
        </w:rPr>
        <w:t>izdeleka</w:t>
      </w:r>
      <w:proofErr w:type="spellEnd"/>
      <w:r w:rsidRPr="00503307">
        <w:rPr>
          <w:rFonts w:asciiTheme="minorHAnsi" w:eastAsia="Arial" w:hAnsiTheme="minorHAnsi" w:cstheme="minorHAnsi"/>
          <w:sz w:val="18"/>
          <w:szCs w:val="18"/>
        </w:rPr>
        <w:t>/programa. Pouk programiranja se (lahko) nadaljuje tudi v izdelavo raziskovalne naloge.</w:t>
      </w:r>
    </w:p>
    <w:p w:rsidR="00503307" w:rsidRPr="00503307" w:rsidRDefault="00503307" w:rsidP="00503307">
      <w:pPr>
        <w:pBdr>
          <w:top w:val="nil"/>
          <w:left w:val="nil"/>
          <w:bottom w:val="nil"/>
          <w:right w:val="nil"/>
          <w:between w:val="nil"/>
        </w:pBdr>
        <w:shd w:val="clear" w:color="auto" w:fill="FFFFFF"/>
        <w:ind w:hanging="2"/>
        <w:rPr>
          <w:rFonts w:asciiTheme="minorHAnsi" w:eastAsia="Helvetica Neue" w:hAnsiTheme="minorHAnsi" w:cstheme="minorHAnsi"/>
          <w:color w:val="FF0000"/>
          <w:sz w:val="18"/>
          <w:szCs w:val="18"/>
        </w:rPr>
      </w:pPr>
    </w:p>
    <w:p w:rsidR="00503307" w:rsidRPr="00503307" w:rsidRDefault="00503307" w:rsidP="00503307">
      <w:pPr>
        <w:pStyle w:val="Odstavekseznama"/>
        <w:ind w:left="0" w:hanging="2"/>
        <w:rPr>
          <w:rFonts w:asciiTheme="minorHAnsi" w:eastAsia="Arial" w:hAnsiTheme="minorHAnsi" w:cstheme="minorHAnsi"/>
          <w:b/>
          <w:sz w:val="18"/>
          <w:szCs w:val="18"/>
        </w:rPr>
      </w:pPr>
      <w:r w:rsidRPr="00503307">
        <w:rPr>
          <w:rFonts w:asciiTheme="minorHAnsi" w:eastAsia="Arial" w:hAnsiTheme="minorHAnsi" w:cstheme="minorHAnsi"/>
          <w:b/>
          <w:sz w:val="18"/>
          <w:szCs w:val="18"/>
        </w:rPr>
        <w:t xml:space="preserve">VZGOJA ZA SOLIDARNOST </w:t>
      </w:r>
    </w:p>
    <w:p w:rsidR="00503307" w:rsidRPr="00503307" w:rsidRDefault="00503307" w:rsidP="00503307">
      <w:pPr>
        <w:pStyle w:val="Odstavekseznama"/>
        <w:ind w:left="0" w:hanging="2"/>
        <w:rPr>
          <w:rFonts w:asciiTheme="minorHAnsi" w:eastAsia="Arial" w:hAnsiTheme="minorHAnsi" w:cstheme="minorHAnsi"/>
          <w:sz w:val="18"/>
          <w:szCs w:val="18"/>
        </w:rPr>
      </w:pPr>
      <w:r w:rsidRPr="00503307">
        <w:rPr>
          <w:rFonts w:asciiTheme="minorHAnsi" w:hAnsiTheme="minorHAnsi" w:cstheme="minorHAnsi"/>
          <w:sz w:val="18"/>
          <w:szCs w:val="18"/>
        </w:rPr>
        <w:t>Predmet zajema temeljna znanstvena spoznanja o medosebnih odnosih v družbi</w:t>
      </w:r>
      <w:r w:rsidRPr="00503307">
        <w:rPr>
          <w:rStyle w:val="gmaildefault"/>
          <w:rFonts w:asciiTheme="minorHAnsi" w:hAnsiTheme="minorHAnsi" w:cstheme="minorHAnsi"/>
          <w:sz w:val="18"/>
          <w:szCs w:val="18"/>
        </w:rPr>
        <w:t> </w:t>
      </w:r>
      <w:r w:rsidRPr="00503307">
        <w:rPr>
          <w:rFonts w:asciiTheme="minorHAnsi" w:hAnsiTheme="minorHAnsi" w:cstheme="minorHAnsi"/>
          <w:sz w:val="18"/>
          <w:szCs w:val="18"/>
        </w:rPr>
        <w:t>in pomenu solidarnosti za družbo in posameznika. Pri izbirnem predmetu se dijaki in dijakinje seznanijo s temeljnimi psihološkimi in družboslovnimi spoznanji o pro-socialnem vedenju, strategijah solidarnosti</w:t>
      </w:r>
      <w:r w:rsidRPr="00503307">
        <w:rPr>
          <w:rStyle w:val="gmaildefault"/>
          <w:rFonts w:asciiTheme="minorHAnsi" w:hAnsiTheme="minorHAnsi" w:cstheme="minorHAnsi"/>
          <w:sz w:val="18"/>
          <w:szCs w:val="18"/>
        </w:rPr>
        <w:t>, </w:t>
      </w:r>
      <w:r w:rsidRPr="00503307">
        <w:rPr>
          <w:rFonts w:asciiTheme="minorHAnsi" w:hAnsiTheme="minorHAnsi" w:cstheme="minorHAnsi"/>
          <w:sz w:val="18"/>
          <w:szCs w:val="18"/>
        </w:rPr>
        <w:t>učinkih  organiziranih oblik prostovoljstva</w:t>
      </w:r>
      <w:r w:rsidRPr="00503307">
        <w:rPr>
          <w:rStyle w:val="gmaildefault"/>
          <w:rFonts w:asciiTheme="minorHAnsi" w:hAnsiTheme="minorHAnsi" w:cstheme="minorHAnsi"/>
          <w:sz w:val="18"/>
          <w:szCs w:val="18"/>
        </w:rPr>
        <w:t xml:space="preserve"> in tudi sami opravijo vsaj 30 ur prostovoljnega dela</w:t>
      </w:r>
      <w:r w:rsidRPr="00503307">
        <w:rPr>
          <w:rFonts w:asciiTheme="minorHAnsi" w:hAnsiTheme="minorHAnsi" w:cstheme="minorHAnsi"/>
          <w:sz w:val="18"/>
          <w:szCs w:val="18"/>
        </w:rPr>
        <w:t xml:space="preserve">. </w:t>
      </w:r>
      <w:r w:rsidRPr="00503307">
        <w:rPr>
          <w:rFonts w:asciiTheme="minorHAnsi" w:eastAsia="Arial" w:hAnsiTheme="minorHAnsi" w:cstheme="minorHAnsi"/>
          <w:sz w:val="18"/>
          <w:szCs w:val="18"/>
        </w:rPr>
        <w:t>Izbirni predmet bomo izvajali v 3. letniku.</w:t>
      </w:r>
    </w:p>
    <w:p w:rsidR="00512DAC" w:rsidRPr="00503307" w:rsidRDefault="00512DAC" w:rsidP="007214F4">
      <w:pPr>
        <w:rPr>
          <w:rFonts w:asciiTheme="minorHAnsi" w:hAnsiTheme="minorHAnsi" w:cstheme="minorHAnsi"/>
          <w:b/>
          <w:sz w:val="18"/>
          <w:szCs w:val="18"/>
          <w:highlight w:val="lightGray"/>
        </w:rPr>
      </w:pPr>
    </w:p>
    <w:p w:rsidR="00FC77F8" w:rsidRPr="00FC2969" w:rsidRDefault="00BB1BE8" w:rsidP="007214F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b/>
          <w:sz w:val="17"/>
          <w:szCs w:val="17"/>
        </w:rPr>
      </w:pPr>
      <w:r w:rsidRPr="00FC2969">
        <w:rPr>
          <w:rFonts w:asciiTheme="minorHAnsi" w:hAnsiTheme="minorHAnsi" w:cstheme="minorHAnsi"/>
          <w:b/>
          <w:sz w:val="17"/>
          <w:szCs w:val="17"/>
        </w:rPr>
        <w:t>MLADI RAZISKOVALCI KOROŠKE – MRK</w:t>
      </w:r>
    </w:p>
    <w:p w:rsidR="009F7227" w:rsidRPr="00FC2969" w:rsidRDefault="009F7227" w:rsidP="007214F4">
      <w:pPr>
        <w:pStyle w:val="Default"/>
        <w:jc w:val="both"/>
        <w:rPr>
          <w:rFonts w:asciiTheme="minorHAnsi" w:hAnsiTheme="minorHAnsi" w:cstheme="minorHAnsi"/>
          <w:color w:val="auto"/>
          <w:sz w:val="17"/>
          <w:szCs w:val="17"/>
        </w:rPr>
      </w:pPr>
    </w:p>
    <w:p w:rsidR="00975A96" w:rsidRPr="00FC2969" w:rsidRDefault="00975A96" w:rsidP="00975A96">
      <w:pPr>
        <w:jc w:val="both"/>
        <w:rPr>
          <w:rFonts w:asciiTheme="minorHAnsi" w:hAnsiTheme="minorHAnsi" w:cstheme="minorHAnsi"/>
          <w:sz w:val="17"/>
          <w:szCs w:val="17"/>
        </w:rPr>
      </w:pPr>
      <w:r w:rsidRPr="00FC2969">
        <w:rPr>
          <w:rFonts w:asciiTheme="minorHAnsi" w:hAnsiTheme="minorHAnsi" w:cstheme="minorHAnsi"/>
          <w:sz w:val="17"/>
          <w:szCs w:val="17"/>
        </w:rPr>
        <w:t xml:space="preserve">Naša šola je nosilka gibanja </w:t>
      </w:r>
      <w:r w:rsidRPr="00FC2969">
        <w:rPr>
          <w:rFonts w:asciiTheme="minorHAnsi" w:hAnsiTheme="minorHAnsi" w:cstheme="minorHAnsi"/>
          <w:i/>
          <w:sz w:val="17"/>
          <w:szCs w:val="17"/>
        </w:rPr>
        <w:t>Mladi raziskovalci Koroške</w:t>
      </w:r>
      <w:r w:rsidRPr="00FC2969">
        <w:rPr>
          <w:rFonts w:asciiTheme="minorHAnsi" w:hAnsiTheme="minorHAnsi" w:cstheme="minorHAnsi"/>
          <w:sz w:val="17"/>
          <w:szCs w:val="17"/>
        </w:rPr>
        <w:t xml:space="preserve"> – </w:t>
      </w:r>
      <w:r w:rsidRPr="00FC2969">
        <w:rPr>
          <w:rFonts w:asciiTheme="minorHAnsi" w:hAnsiTheme="minorHAnsi" w:cstheme="minorHAnsi"/>
          <w:i/>
          <w:sz w:val="17"/>
          <w:szCs w:val="17"/>
        </w:rPr>
        <w:t>MRK</w:t>
      </w:r>
      <w:r w:rsidRPr="00FC2969">
        <w:rPr>
          <w:rFonts w:asciiTheme="minorHAnsi" w:hAnsiTheme="minorHAnsi" w:cstheme="minorHAnsi"/>
          <w:sz w:val="17"/>
          <w:szCs w:val="17"/>
        </w:rPr>
        <w:t xml:space="preserve"> in koordinira raziskovanje srednješolcev.  V letošnjem šolskem letu nadaljujemo z raziskovalno dejavnostjo, izdali bomo razpis gibanja MRK </w:t>
      </w:r>
      <w:r w:rsidR="00CB090A">
        <w:rPr>
          <w:rFonts w:asciiTheme="minorHAnsi" w:hAnsiTheme="minorHAnsi" w:cstheme="minorHAnsi"/>
          <w:sz w:val="17"/>
          <w:szCs w:val="17"/>
        </w:rPr>
        <w:t>2023</w:t>
      </w:r>
      <w:r w:rsidRPr="00FC2969">
        <w:rPr>
          <w:rFonts w:asciiTheme="minorHAnsi" w:hAnsiTheme="minorHAnsi" w:cstheme="minorHAnsi"/>
          <w:sz w:val="17"/>
          <w:szCs w:val="17"/>
        </w:rPr>
        <w:t xml:space="preserve">, ki bo usklajen z državnim razpisom, ki ga pripravi Zveza za tehnično kulturo Slovenije. Na šolah potekajo aktivnosti za spodbujanje raziskovanja med mladimi.  Gibanje MRK omogoča dijakom naše regije, da se vključijo v organizirano raziskovalno dejavnost in se lahko z najboljšimi nalogami uvrstijo na Srečanje mladih raziskovalcev Slovenije ter s tem dobijo priložnost za doseganje javno priznanih dosežkov. </w:t>
      </w:r>
      <w:r w:rsidR="00FB1201">
        <w:rPr>
          <w:rFonts w:asciiTheme="minorHAnsi" w:hAnsiTheme="minorHAnsi" w:cstheme="minorHAnsi"/>
          <w:sz w:val="17"/>
          <w:szCs w:val="17"/>
        </w:rPr>
        <w:t xml:space="preserve">Koordinatorica gibanja na šoli je </w:t>
      </w:r>
      <w:proofErr w:type="spellStart"/>
      <w:r w:rsidR="00FB1201">
        <w:rPr>
          <w:rFonts w:asciiTheme="minorHAnsi" w:hAnsiTheme="minorHAnsi" w:cstheme="minorHAnsi"/>
          <w:sz w:val="17"/>
          <w:szCs w:val="17"/>
        </w:rPr>
        <w:t>Manuela</w:t>
      </w:r>
      <w:proofErr w:type="spellEnd"/>
      <w:r w:rsidR="00FB1201">
        <w:rPr>
          <w:rFonts w:asciiTheme="minorHAnsi" w:hAnsiTheme="minorHAnsi" w:cstheme="minorHAnsi"/>
          <w:sz w:val="17"/>
          <w:szCs w:val="17"/>
        </w:rPr>
        <w:t xml:space="preserve"> Tkalec.</w:t>
      </w:r>
    </w:p>
    <w:p w:rsidR="00FC77F8" w:rsidRPr="00FC2969" w:rsidRDefault="00FC77F8" w:rsidP="007214F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b/>
          <w:sz w:val="17"/>
          <w:szCs w:val="17"/>
        </w:rPr>
      </w:pPr>
      <w:r w:rsidRPr="00FC2969">
        <w:rPr>
          <w:rFonts w:asciiTheme="minorHAnsi" w:hAnsiTheme="minorHAnsi" w:cstheme="minorHAnsi"/>
          <w:b/>
          <w:sz w:val="17"/>
          <w:szCs w:val="17"/>
        </w:rPr>
        <w:t>DIJAŠKA SKUPNOST</w:t>
      </w:r>
    </w:p>
    <w:p w:rsidR="009F7227" w:rsidRPr="007C1A89" w:rsidRDefault="009F7227" w:rsidP="007214F4">
      <w:pPr>
        <w:rPr>
          <w:rFonts w:asciiTheme="minorHAnsi" w:hAnsiTheme="minorHAnsi" w:cstheme="minorHAnsi"/>
          <w:b/>
          <w:sz w:val="17"/>
          <w:szCs w:val="17"/>
        </w:rPr>
      </w:pPr>
    </w:p>
    <w:p w:rsidR="007C1A89" w:rsidRPr="007C1A89" w:rsidRDefault="007C1A89" w:rsidP="007C1A89">
      <w:pPr>
        <w:pBdr>
          <w:top w:val="nil"/>
          <w:left w:val="nil"/>
          <w:bottom w:val="nil"/>
          <w:right w:val="nil"/>
          <w:between w:val="nil"/>
        </w:pBdr>
        <w:ind w:hanging="2"/>
        <w:jc w:val="both"/>
        <w:rPr>
          <w:rFonts w:asciiTheme="minorHAnsi" w:eastAsia="Arial" w:hAnsiTheme="minorHAnsi" w:cstheme="minorHAnsi"/>
          <w:sz w:val="17"/>
          <w:szCs w:val="17"/>
        </w:rPr>
      </w:pPr>
      <w:r w:rsidRPr="007C1A89">
        <w:rPr>
          <w:rFonts w:asciiTheme="minorHAnsi" w:eastAsia="Arial" w:hAnsiTheme="minorHAnsi" w:cstheme="minorHAnsi"/>
          <w:sz w:val="17"/>
          <w:szCs w:val="17"/>
        </w:rPr>
        <w:t>Vsi dijaki Gimnazije Ravne so tudi člani dijaške skupnosti. Predstavniki razrednih skupnosti sodelujejo na sestankih dijaške skupnosti, ki jih vodi predsednik in ki ga izberejo na začetku šolskega leta. V letošnjem šolskem letu je predsednica dijaške skupnosti Hana Gorenšek.</w:t>
      </w:r>
    </w:p>
    <w:p w:rsidR="007C1A89" w:rsidRPr="007C1A89" w:rsidRDefault="007C1A89" w:rsidP="007C1A89">
      <w:pPr>
        <w:pBdr>
          <w:top w:val="nil"/>
          <w:left w:val="nil"/>
          <w:bottom w:val="nil"/>
          <w:right w:val="nil"/>
          <w:between w:val="nil"/>
        </w:pBdr>
        <w:ind w:hanging="2"/>
        <w:rPr>
          <w:rFonts w:asciiTheme="minorHAnsi" w:eastAsia="Arial" w:hAnsiTheme="minorHAnsi" w:cstheme="minorHAnsi"/>
          <w:sz w:val="17"/>
          <w:szCs w:val="17"/>
        </w:rPr>
      </w:pPr>
      <w:r w:rsidRPr="007C1A89">
        <w:rPr>
          <w:rFonts w:asciiTheme="minorHAnsi" w:eastAsia="Arial" w:hAnsiTheme="minorHAnsi" w:cstheme="minorHAnsi"/>
          <w:sz w:val="17"/>
          <w:szCs w:val="17"/>
        </w:rPr>
        <w:t>Naloge dijaške skupnosti so:</w:t>
      </w:r>
    </w:p>
    <w:p w:rsidR="007C1A89" w:rsidRPr="007C1A89" w:rsidRDefault="007C1A89" w:rsidP="007C1A89">
      <w:pPr>
        <w:numPr>
          <w:ilvl w:val="1"/>
          <w:numId w:val="40"/>
        </w:numPr>
        <w:pBdr>
          <w:top w:val="nil"/>
          <w:left w:val="nil"/>
          <w:bottom w:val="nil"/>
          <w:right w:val="nil"/>
          <w:between w:val="nil"/>
        </w:pBdr>
        <w:shd w:val="clear" w:color="auto" w:fill="FFFFFF"/>
        <w:tabs>
          <w:tab w:val="left" w:pos="709"/>
        </w:tabs>
        <w:suppressAutoHyphens/>
        <w:ind w:leftChars="-1" w:left="0" w:hangingChars="1" w:hanging="2"/>
        <w:jc w:val="both"/>
        <w:textDirection w:val="btLr"/>
        <w:textAlignment w:val="top"/>
        <w:outlineLvl w:val="0"/>
        <w:rPr>
          <w:rFonts w:asciiTheme="minorHAnsi" w:eastAsia="Arial" w:hAnsiTheme="minorHAnsi" w:cstheme="minorHAnsi"/>
          <w:sz w:val="17"/>
          <w:szCs w:val="17"/>
        </w:rPr>
      </w:pPr>
      <w:r w:rsidRPr="007C1A89">
        <w:rPr>
          <w:rFonts w:asciiTheme="minorHAnsi" w:eastAsia="Arial" w:hAnsiTheme="minorHAnsi" w:cstheme="minorHAnsi"/>
          <w:sz w:val="17"/>
          <w:szCs w:val="17"/>
        </w:rPr>
        <w:t xml:space="preserve">sodeluje pri različnih šolskih aktivnostih (kulturne in športne dejavnosti, šolski radio, </w:t>
      </w:r>
    </w:p>
    <w:p w:rsidR="007C1A89" w:rsidRPr="007C1A89" w:rsidRDefault="007C1A89" w:rsidP="007C1A89">
      <w:pPr>
        <w:pBdr>
          <w:top w:val="nil"/>
          <w:left w:val="nil"/>
          <w:bottom w:val="nil"/>
          <w:right w:val="nil"/>
          <w:between w:val="nil"/>
        </w:pBdr>
        <w:shd w:val="clear" w:color="auto" w:fill="FFFFFF"/>
        <w:tabs>
          <w:tab w:val="left" w:pos="709"/>
        </w:tabs>
        <w:jc w:val="both"/>
        <w:rPr>
          <w:rFonts w:asciiTheme="minorHAnsi" w:eastAsia="Arial" w:hAnsiTheme="minorHAnsi" w:cstheme="minorHAnsi"/>
          <w:sz w:val="17"/>
          <w:szCs w:val="17"/>
        </w:rPr>
      </w:pPr>
      <w:r w:rsidRPr="007C1A89">
        <w:rPr>
          <w:rFonts w:asciiTheme="minorHAnsi" w:eastAsia="Arial" w:hAnsiTheme="minorHAnsi" w:cstheme="minorHAnsi"/>
          <w:sz w:val="17"/>
          <w:szCs w:val="17"/>
        </w:rPr>
        <w:t xml:space="preserve">             sodelovanje na natečajih …);</w:t>
      </w:r>
    </w:p>
    <w:p w:rsidR="007C1A89" w:rsidRPr="007C1A89" w:rsidRDefault="007C1A89" w:rsidP="007C1A89">
      <w:pPr>
        <w:numPr>
          <w:ilvl w:val="1"/>
          <w:numId w:val="40"/>
        </w:numPr>
        <w:pBdr>
          <w:top w:val="nil"/>
          <w:left w:val="nil"/>
          <w:bottom w:val="nil"/>
          <w:right w:val="nil"/>
          <w:between w:val="nil"/>
        </w:pBdr>
        <w:shd w:val="clear" w:color="auto" w:fill="FFFFFF"/>
        <w:tabs>
          <w:tab w:val="left" w:pos="709"/>
        </w:tabs>
        <w:suppressAutoHyphens/>
        <w:ind w:leftChars="-1" w:left="0" w:hangingChars="1" w:hanging="2"/>
        <w:jc w:val="both"/>
        <w:textDirection w:val="btLr"/>
        <w:textAlignment w:val="top"/>
        <w:outlineLvl w:val="0"/>
        <w:rPr>
          <w:rFonts w:asciiTheme="minorHAnsi" w:eastAsia="Arial" w:hAnsiTheme="minorHAnsi" w:cstheme="minorHAnsi"/>
          <w:sz w:val="17"/>
          <w:szCs w:val="17"/>
        </w:rPr>
      </w:pPr>
      <w:r w:rsidRPr="007C1A89">
        <w:rPr>
          <w:rFonts w:asciiTheme="minorHAnsi" w:eastAsia="Arial" w:hAnsiTheme="minorHAnsi" w:cstheme="minorHAnsi"/>
          <w:sz w:val="17"/>
          <w:szCs w:val="17"/>
        </w:rPr>
        <w:t xml:space="preserve">skrbi za družabno življenje na šoli (pustovanje, božično-novoletne prireditve, valentinovo, </w:t>
      </w:r>
    </w:p>
    <w:p w:rsidR="007C1A89" w:rsidRPr="007C1A89" w:rsidRDefault="007C1A89" w:rsidP="007C1A89">
      <w:pPr>
        <w:pBdr>
          <w:top w:val="nil"/>
          <w:left w:val="nil"/>
          <w:bottom w:val="nil"/>
          <w:right w:val="nil"/>
          <w:between w:val="nil"/>
        </w:pBdr>
        <w:shd w:val="clear" w:color="auto" w:fill="FFFFFF"/>
        <w:tabs>
          <w:tab w:val="left" w:pos="709"/>
        </w:tabs>
        <w:jc w:val="both"/>
        <w:rPr>
          <w:rFonts w:asciiTheme="minorHAnsi" w:eastAsia="Arial" w:hAnsiTheme="minorHAnsi" w:cstheme="minorHAnsi"/>
          <w:sz w:val="17"/>
          <w:szCs w:val="17"/>
        </w:rPr>
      </w:pPr>
      <w:r w:rsidRPr="007C1A89">
        <w:rPr>
          <w:rFonts w:asciiTheme="minorHAnsi" w:eastAsia="Arial" w:hAnsiTheme="minorHAnsi" w:cstheme="minorHAnsi"/>
          <w:sz w:val="17"/>
          <w:szCs w:val="17"/>
        </w:rPr>
        <w:t xml:space="preserve">             gimnazijski krst, predaja ključa …);</w:t>
      </w:r>
    </w:p>
    <w:p w:rsidR="007C1A89" w:rsidRPr="007C1A89" w:rsidRDefault="007C1A89" w:rsidP="007C1A89">
      <w:pPr>
        <w:numPr>
          <w:ilvl w:val="1"/>
          <w:numId w:val="40"/>
        </w:numPr>
        <w:pBdr>
          <w:top w:val="nil"/>
          <w:left w:val="nil"/>
          <w:bottom w:val="nil"/>
          <w:right w:val="nil"/>
          <w:between w:val="nil"/>
        </w:pBdr>
        <w:shd w:val="clear" w:color="auto" w:fill="FFFFFF"/>
        <w:tabs>
          <w:tab w:val="left" w:pos="709"/>
        </w:tabs>
        <w:suppressAutoHyphens/>
        <w:ind w:leftChars="-1" w:left="0" w:hangingChars="1" w:hanging="2"/>
        <w:jc w:val="both"/>
        <w:textDirection w:val="btLr"/>
        <w:textAlignment w:val="top"/>
        <w:outlineLvl w:val="0"/>
        <w:rPr>
          <w:rFonts w:asciiTheme="minorHAnsi" w:eastAsia="Arial" w:hAnsiTheme="minorHAnsi" w:cstheme="minorHAnsi"/>
          <w:sz w:val="17"/>
          <w:szCs w:val="17"/>
        </w:rPr>
      </w:pPr>
      <w:r w:rsidRPr="007C1A89">
        <w:rPr>
          <w:rFonts w:asciiTheme="minorHAnsi" w:eastAsia="Arial" w:hAnsiTheme="minorHAnsi" w:cstheme="minorHAnsi"/>
          <w:sz w:val="17"/>
          <w:szCs w:val="17"/>
        </w:rPr>
        <w:t>sodeluje pri pripravi šolskega reda, pri analizi učnega uspeha in organizaciji učne pomoči.</w:t>
      </w:r>
    </w:p>
    <w:p w:rsidR="007C1A89" w:rsidRPr="007C1A89" w:rsidRDefault="007C1A89" w:rsidP="007C1A89">
      <w:pPr>
        <w:pBdr>
          <w:top w:val="nil"/>
          <w:left w:val="nil"/>
          <w:bottom w:val="nil"/>
          <w:right w:val="nil"/>
          <w:between w:val="nil"/>
        </w:pBdr>
        <w:shd w:val="clear" w:color="auto" w:fill="FFFFFF"/>
        <w:ind w:hanging="2"/>
        <w:jc w:val="both"/>
        <w:rPr>
          <w:rFonts w:asciiTheme="minorHAnsi" w:eastAsia="Arial" w:hAnsiTheme="minorHAnsi" w:cstheme="minorHAnsi"/>
          <w:sz w:val="17"/>
          <w:szCs w:val="17"/>
        </w:rPr>
      </w:pPr>
      <w:r w:rsidRPr="007C1A89">
        <w:rPr>
          <w:rFonts w:asciiTheme="minorHAnsi" w:eastAsia="Arial" w:hAnsiTheme="minorHAnsi" w:cstheme="minorHAnsi"/>
          <w:sz w:val="17"/>
          <w:szCs w:val="17"/>
        </w:rPr>
        <w:t>Sestanki dijaške skupnosti so praviloma enkrat mesečno. Bolj konkretizirane naloge:</w:t>
      </w:r>
    </w:p>
    <w:p w:rsidR="007C1A89" w:rsidRPr="007C1A89" w:rsidRDefault="007C1A89" w:rsidP="007C1A89">
      <w:pPr>
        <w:pStyle w:val="Odstavekseznama"/>
        <w:numPr>
          <w:ilvl w:val="0"/>
          <w:numId w:val="41"/>
        </w:numPr>
        <w:ind w:left="567" w:hanging="2"/>
        <w:contextualSpacing/>
        <w:rPr>
          <w:rFonts w:asciiTheme="minorHAnsi" w:hAnsiTheme="minorHAnsi" w:cstheme="minorHAnsi"/>
          <w:sz w:val="17"/>
          <w:szCs w:val="17"/>
        </w:rPr>
      </w:pPr>
      <w:r w:rsidRPr="007C1A89">
        <w:rPr>
          <w:rFonts w:asciiTheme="minorHAnsi" w:hAnsiTheme="minorHAnsi" w:cstheme="minorHAnsi"/>
          <w:sz w:val="17"/>
          <w:szCs w:val="17"/>
        </w:rPr>
        <w:t>Organizirali bomo sprejem dijakov – »</w:t>
      </w:r>
      <w:proofErr w:type="spellStart"/>
      <w:r w:rsidRPr="007C1A89">
        <w:rPr>
          <w:rFonts w:asciiTheme="minorHAnsi" w:hAnsiTheme="minorHAnsi" w:cstheme="minorHAnsi"/>
          <w:sz w:val="17"/>
          <w:szCs w:val="17"/>
        </w:rPr>
        <w:t>fazaniranje</w:t>
      </w:r>
      <w:proofErr w:type="spellEnd"/>
      <w:r w:rsidRPr="007C1A89">
        <w:rPr>
          <w:rFonts w:asciiTheme="minorHAnsi" w:hAnsiTheme="minorHAnsi" w:cstheme="minorHAnsi"/>
          <w:sz w:val="17"/>
          <w:szCs w:val="17"/>
        </w:rPr>
        <w:t>«.</w:t>
      </w:r>
    </w:p>
    <w:p w:rsidR="007C1A89" w:rsidRPr="007C1A89" w:rsidRDefault="007C1A89" w:rsidP="007C1A89">
      <w:pPr>
        <w:pStyle w:val="Odstavekseznama"/>
        <w:numPr>
          <w:ilvl w:val="0"/>
          <w:numId w:val="41"/>
        </w:numPr>
        <w:ind w:left="567" w:hanging="2"/>
        <w:contextualSpacing/>
        <w:rPr>
          <w:rFonts w:asciiTheme="minorHAnsi" w:hAnsiTheme="minorHAnsi" w:cstheme="minorHAnsi"/>
          <w:sz w:val="17"/>
          <w:szCs w:val="17"/>
        </w:rPr>
      </w:pPr>
      <w:r w:rsidRPr="007C1A89">
        <w:rPr>
          <w:rFonts w:asciiTheme="minorHAnsi" w:hAnsiTheme="minorHAnsi" w:cstheme="minorHAnsi"/>
          <w:sz w:val="17"/>
          <w:szCs w:val="17"/>
        </w:rPr>
        <w:t>Organizirali bomo predavanja s področja psihologije, študijska svetovanja …</w:t>
      </w:r>
    </w:p>
    <w:p w:rsidR="007C1A89" w:rsidRPr="007C1A89" w:rsidRDefault="007C1A89" w:rsidP="007C1A89">
      <w:pPr>
        <w:pStyle w:val="Odstavekseznama"/>
        <w:numPr>
          <w:ilvl w:val="0"/>
          <w:numId w:val="41"/>
        </w:numPr>
        <w:ind w:left="567" w:hanging="2"/>
        <w:contextualSpacing/>
        <w:rPr>
          <w:rFonts w:asciiTheme="minorHAnsi" w:hAnsiTheme="minorHAnsi" w:cstheme="minorHAnsi"/>
          <w:sz w:val="17"/>
          <w:szCs w:val="17"/>
        </w:rPr>
      </w:pPr>
      <w:r w:rsidRPr="007C1A89">
        <w:rPr>
          <w:rFonts w:asciiTheme="minorHAnsi" w:hAnsiTheme="minorHAnsi" w:cstheme="minorHAnsi"/>
          <w:sz w:val="17"/>
          <w:szCs w:val="17"/>
        </w:rPr>
        <w:lastRenderedPageBreak/>
        <w:t>Sodelovali bomo z Mladinskim svetom Ravne.</w:t>
      </w:r>
    </w:p>
    <w:p w:rsidR="007C1A89" w:rsidRPr="007C1A89" w:rsidRDefault="007C1A89" w:rsidP="007C1A89">
      <w:pPr>
        <w:pStyle w:val="Odstavekseznama"/>
        <w:numPr>
          <w:ilvl w:val="0"/>
          <w:numId w:val="41"/>
        </w:numPr>
        <w:ind w:left="567" w:hanging="2"/>
        <w:contextualSpacing/>
        <w:rPr>
          <w:rFonts w:asciiTheme="minorHAnsi" w:hAnsiTheme="minorHAnsi" w:cstheme="minorHAnsi"/>
          <w:sz w:val="17"/>
          <w:szCs w:val="17"/>
        </w:rPr>
      </w:pPr>
      <w:r w:rsidRPr="007C1A89">
        <w:rPr>
          <w:rFonts w:asciiTheme="minorHAnsi" w:hAnsiTheme="minorHAnsi" w:cstheme="minorHAnsi"/>
          <w:sz w:val="17"/>
          <w:szCs w:val="17"/>
        </w:rPr>
        <w:t>Naročili bomo puloverje z logotipom gimnazije (za dijake, ki jih želijo).</w:t>
      </w:r>
    </w:p>
    <w:p w:rsidR="007C1A89" w:rsidRPr="007C1A89" w:rsidRDefault="007C1A89" w:rsidP="007C1A89">
      <w:pPr>
        <w:pStyle w:val="Odstavekseznama"/>
        <w:numPr>
          <w:ilvl w:val="0"/>
          <w:numId w:val="41"/>
        </w:numPr>
        <w:ind w:left="567" w:hanging="2"/>
        <w:contextualSpacing/>
        <w:rPr>
          <w:rFonts w:asciiTheme="minorHAnsi" w:hAnsiTheme="minorHAnsi" w:cstheme="minorHAnsi"/>
          <w:sz w:val="17"/>
          <w:szCs w:val="17"/>
        </w:rPr>
      </w:pPr>
      <w:r w:rsidRPr="007C1A89">
        <w:rPr>
          <w:rFonts w:asciiTheme="minorHAnsi" w:hAnsiTheme="minorHAnsi" w:cstheme="minorHAnsi"/>
          <w:sz w:val="17"/>
          <w:szCs w:val="17"/>
        </w:rPr>
        <w:t>Sodelovali bomo pri predaji ključa.</w:t>
      </w:r>
    </w:p>
    <w:p w:rsidR="007C1A89" w:rsidRPr="007C1A89" w:rsidRDefault="007C1A89" w:rsidP="007C1A89">
      <w:pPr>
        <w:pStyle w:val="Odstavekseznama"/>
        <w:numPr>
          <w:ilvl w:val="0"/>
          <w:numId w:val="41"/>
        </w:numPr>
        <w:ind w:left="567" w:hanging="2"/>
        <w:contextualSpacing/>
        <w:rPr>
          <w:rFonts w:asciiTheme="minorHAnsi" w:hAnsiTheme="minorHAnsi" w:cstheme="minorHAnsi"/>
          <w:sz w:val="17"/>
          <w:szCs w:val="17"/>
        </w:rPr>
      </w:pPr>
      <w:r w:rsidRPr="007C1A89">
        <w:rPr>
          <w:rFonts w:asciiTheme="minorHAnsi" w:hAnsiTheme="minorHAnsi" w:cstheme="minorHAnsi"/>
          <w:sz w:val="17"/>
          <w:szCs w:val="17"/>
        </w:rPr>
        <w:t>Brali bomo objave.</w:t>
      </w:r>
    </w:p>
    <w:p w:rsidR="007C1A89" w:rsidRPr="007C1A89" w:rsidRDefault="007C1A89" w:rsidP="007C1A89">
      <w:pPr>
        <w:pStyle w:val="Odstavekseznama"/>
        <w:numPr>
          <w:ilvl w:val="0"/>
          <w:numId w:val="41"/>
        </w:numPr>
        <w:ind w:left="567" w:hanging="2"/>
        <w:contextualSpacing/>
        <w:rPr>
          <w:rFonts w:asciiTheme="minorHAnsi" w:hAnsiTheme="minorHAnsi" w:cstheme="minorHAnsi"/>
          <w:sz w:val="17"/>
          <w:szCs w:val="17"/>
        </w:rPr>
      </w:pPr>
      <w:r w:rsidRPr="007C1A89">
        <w:rPr>
          <w:rFonts w:asciiTheme="minorHAnsi" w:hAnsiTheme="minorHAnsi" w:cstheme="minorHAnsi"/>
          <w:sz w:val="17"/>
          <w:szCs w:val="17"/>
        </w:rPr>
        <w:t xml:space="preserve">Sodelovali bomo na sestankih dijaške skupnosti in dajali predloge. </w:t>
      </w:r>
    </w:p>
    <w:p w:rsidR="007C1A89" w:rsidRPr="007C1A89" w:rsidRDefault="007C1A89" w:rsidP="007C1A89">
      <w:pPr>
        <w:pStyle w:val="Odstavekseznama"/>
        <w:numPr>
          <w:ilvl w:val="0"/>
          <w:numId w:val="41"/>
        </w:numPr>
        <w:ind w:left="567" w:hanging="2"/>
        <w:contextualSpacing/>
        <w:rPr>
          <w:rFonts w:asciiTheme="minorHAnsi" w:hAnsiTheme="minorHAnsi" w:cstheme="minorHAnsi"/>
          <w:sz w:val="17"/>
          <w:szCs w:val="17"/>
        </w:rPr>
      </w:pPr>
      <w:r w:rsidRPr="007C1A89">
        <w:rPr>
          <w:rFonts w:asciiTheme="minorHAnsi" w:hAnsiTheme="minorHAnsi" w:cstheme="minorHAnsi"/>
          <w:sz w:val="17"/>
          <w:szCs w:val="17"/>
        </w:rPr>
        <w:t>Sodelovali bomo na sejah Dijaške organizacije Slovenije.</w:t>
      </w:r>
    </w:p>
    <w:p w:rsidR="007C1A89" w:rsidRPr="007C1A89" w:rsidRDefault="007C1A89" w:rsidP="007C1A89">
      <w:pPr>
        <w:pStyle w:val="Odstavekseznama"/>
        <w:numPr>
          <w:ilvl w:val="0"/>
          <w:numId w:val="41"/>
        </w:numPr>
        <w:ind w:left="567" w:hanging="2"/>
        <w:contextualSpacing/>
        <w:rPr>
          <w:rFonts w:asciiTheme="minorHAnsi" w:hAnsiTheme="minorHAnsi" w:cstheme="minorHAnsi"/>
          <w:sz w:val="17"/>
          <w:szCs w:val="17"/>
        </w:rPr>
      </w:pPr>
      <w:r w:rsidRPr="007C1A89">
        <w:rPr>
          <w:rFonts w:asciiTheme="minorHAnsi" w:hAnsiTheme="minorHAnsi" w:cstheme="minorHAnsi"/>
          <w:sz w:val="17"/>
          <w:szCs w:val="17"/>
        </w:rPr>
        <w:t xml:space="preserve">Organizirali bomo razredna športna tekmovanja. </w:t>
      </w:r>
    </w:p>
    <w:p w:rsidR="007C1A89" w:rsidRPr="007C1A89" w:rsidRDefault="007C1A89" w:rsidP="007C1A89">
      <w:pPr>
        <w:pBdr>
          <w:top w:val="nil"/>
          <w:left w:val="nil"/>
          <w:bottom w:val="nil"/>
          <w:right w:val="nil"/>
          <w:between w:val="nil"/>
        </w:pBdr>
        <w:shd w:val="clear" w:color="auto" w:fill="FFFFFF"/>
        <w:ind w:hanging="2"/>
        <w:jc w:val="both"/>
        <w:rPr>
          <w:rFonts w:asciiTheme="minorHAnsi" w:eastAsia="Arial" w:hAnsiTheme="minorHAnsi" w:cstheme="minorHAnsi"/>
          <w:sz w:val="17"/>
          <w:szCs w:val="17"/>
        </w:rPr>
      </w:pPr>
    </w:p>
    <w:p w:rsidR="007C1A89" w:rsidRPr="007C1A89" w:rsidRDefault="007C1A89" w:rsidP="007C1A89">
      <w:pPr>
        <w:pBdr>
          <w:top w:val="nil"/>
          <w:left w:val="nil"/>
          <w:bottom w:val="nil"/>
          <w:right w:val="nil"/>
          <w:between w:val="nil"/>
        </w:pBdr>
        <w:shd w:val="clear" w:color="auto" w:fill="FFFFFF"/>
        <w:ind w:hanging="2"/>
        <w:jc w:val="both"/>
        <w:rPr>
          <w:rFonts w:asciiTheme="minorHAnsi" w:eastAsia="Arial" w:hAnsiTheme="minorHAnsi" w:cstheme="minorHAnsi"/>
          <w:sz w:val="17"/>
          <w:szCs w:val="17"/>
        </w:rPr>
      </w:pPr>
      <w:r w:rsidRPr="007C1A89">
        <w:rPr>
          <w:rFonts w:asciiTheme="minorHAnsi" w:eastAsia="Arial" w:hAnsiTheme="minorHAnsi" w:cstheme="minorHAnsi"/>
          <w:sz w:val="17"/>
          <w:szCs w:val="17"/>
        </w:rPr>
        <w:t>Mentor dijaške skupnosti je Matjaž Burjak.</w:t>
      </w:r>
    </w:p>
    <w:p w:rsidR="00923506" w:rsidRPr="00FC2969" w:rsidRDefault="00923506" w:rsidP="007214F4">
      <w:pPr>
        <w:rPr>
          <w:rFonts w:asciiTheme="minorHAnsi" w:hAnsiTheme="minorHAnsi" w:cstheme="minorHAnsi"/>
          <w:sz w:val="17"/>
          <w:szCs w:val="17"/>
        </w:rPr>
      </w:pPr>
    </w:p>
    <w:p w:rsidR="005925D8" w:rsidRPr="00895B50" w:rsidRDefault="005925D8" w:rsidP="00895B50">
      <w:pPr>
        <w:pStyle w:val="Naslov1"/>
        <w:rPr>
          <w:rFonts w:cstheme="minorHAnsi"/>
          <w:sz w:val="20"/>
        </w:rPr>
      </w:pPr>
      <w:r w:rsidRPr="00895B50">
        <w:rPr>
          <w:rFonts w:cstheme="minorHAnsi"/>
          <w:sz w:val="20"/>
        </w:rPr>
        <w:t>INTERESNE DEJAVNOSTI IN TEKMOVANJA</w:t>
      </w:r>
    </w:p>
    <w:p w:rsidR="005925D8" w:rsidRPr="00FC2969" w:rsidRDefault="005925D8" w:rsidP="007214F4">
      <w:pPr>
        <w:rPr>
          <w:rFonts w:asciiTheme="minorHAnsi" w:hAnsiTheme="minorHAnsi" w:cstheme="minorHAnsi"/>
          <w:sz w:val="17"/>
          <w:szCs w:val="17"/>
        </w:rPr>
      </w:pPr>
    </w:p>
    <w:p w:rsidR="00512DAC" w:rsidRPr="00FC2969" w:rsidRDefault="005925D8" w:rsidP="00512DAC">
      <w:pPr>
        <w:jc w:val="both"/>
        <w:rPr>
          <w:rFonts w:asciiTheme="minorHAnsi" w:hAnsiTheme="minorHAnsi" w:cstheme="minorHAnsi"/>
          <w:sz w:val="17"/>
          <w:szCs w:val="17"/>
        </w:rPr>
      </w:pPr>
      <w:r w:rsidRPr="00FC2969">
        <w:rPr>
          <w:rFonts w:asciiTheme="minorHAnsi" w:hAnsiTheme="minorHAnsi" w:cstheme="minorHAnsi"/>
          <w:sz w:val="17"/>
          <w:szCs w:val="17"/>
        </w:rPr>
        <w:t>Gimnazijski program</w:t>
      </w:r>
      <w:r w:rsidR="00512DAC" w:rsidRPr="00FC2969">
        <w:rPr>
          <w:rFonts w:asciiTheme="minorHAnsi" w:hAnsiTheme="minorHAnsi" w:cstheme="minorHAnsi"/>
          <w:sz w:val="17"/>
          <w:szCs w:val="17"/>
        </w:rPr>
        <w:t xml:space="preserve"> in program farmacevtski tehnik</w:t>
      </w:r>
      <w:r w:rsidRPr="00FC2969">
        <w:rPr>
          <w:rFonts w:asciiTheme="minorHAnsi" w:hAnsiTheme="minorHAnsi" w:cstheme="minorHAnsi"/>
          <w:sz w:val="17"/>
          <w:szCs w:val="17"/>
        </w:rPr>
        <w:t xml:space="preserve"> s pestrostjo predmetov in dejavnostmi, ki so določene z letnim delovnim načrtom, razvija</w:t>
      </w:r>
      <w:r w:rsidR="00512DAC" w:rsidRPr="00FC2969">
        <w:rPr>
          <w:rFonts w:asciiTheme="minorHAnsi" w:hAnsiTheme="minorHAnsi" w:cstheme="minorHAnsi"/>
          <w:sz w:val="17"/>
          <w:szCs w:val="17"/>
        </w:rPr>
        <w:t>ta</w:t>
      </w:r>
      <w:r w:rsidRPr="00FC2969">
        <w:rPr>
          <w:rFonts w:asciiTheme="minorHAnsi" w:hAnsiTheme="minorHAnsi" w:cstheme="minorHAnsi"/>
          <w:sz w:val="17"/>
          <w:szCs w:val="17"/>
        </w:rPr>
        <w:t xml:space="preserve"> pri dijakih različne interese. Vsak dijak lahko prostovoljno izbere ustrezno </w:t>
      </w:r>
      <w:r w:rsidRPr="00FC2969">
        <w:rPr>
          <w:rFonts w:asciiTheme="minorHAnsi" w:hAnsiTheme="minorHAnsi" w:cstheme="minorHAnsi"/>
          <w:b/>
          <w:sz w:val="17"/>
          <w:szCs w:val="17"/>
        </w:rPr>
        <w:t>interesno dejavnost</w:t>
      </w:r>
      <w:r w:rsidR="00AF1BA5" w:rsidRPr="00FC2969">
        <w:rPr>
          <w:rFonts w:asciiTheme="minorHAnsi" w:hAnsiTheme="minorHAnsi" w:cstheme="minorHAnsi"/>
          <w:sz w:val="17"/>
          <w:szCs w:val="17"/>
        </w:rPr>
        <w:t>.</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color w:val="FF0000"/>
          <w:sz w:val="18"/>
          <w:szCs w:val="18"/>
        </w:rPr>
      </w:pPr>
    </w:p>
    <w:tbl>
      <w:tblPr>
        <w:tblStyle w:val="3"/>
        <w:tblW w:w="70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860"/>
        <w:gridCol w:w="1281"/>
        <w:gridCol w:w="1545"/>
      </w:tblGrid>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shd w:val="clear" w:color="auto" w:fill="FFFFFF"/>
          </w:tcPr>
          <w:p w:rsidR="00503307" w:rsidRPr="00503307" w:rsidRDefault="00503307" w:rsidP="00503307">
            <w:pPr>
              <w:pBdr>
                <w:top w:val="nil"/>
                <w:left w:val="nil"/>
                <w:bottom w:val="nil"/>
                <w:right w:val="nil"/>
                <w:between w:val="nil"/>
              </w:pBdr>
              <w:spacing w:before="60"/>
              <w:ind w:hanging="2"/>
              <w:jc w:val="center"/>
              <w:rPr>
                <w:rFonts w:asciiTheme="minorHAnsi" w:eastAsia="Arial" w:hAnsiTheme="minorHAnsi" w:cstheme="minorHAnsi"/>
                <w:sz w:val="18"/>
                <w:szCs w:val="18"/>
              </w:rPr>
            </w:pPr>
            <w:r w:rsidRPr="00503307">
              <w:rPr>
                <w:rFonts w:asciiTheme="minorHAnsi" w:eastAsia="Arial" w:hAnsiTheme="minorHAnsi" w:cstheme="minorHAnsi"/>
                <w:b/>
                <w:sz w:val="18"/>
                <w:szCs w:val="18"/>
              </w:rPr>
              <w:t>DEJAVNOST/PROJEKT</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503307" w:rsidRPr="00503307" w:rsidRDefault="00503307" w:rsidP="00503307">
            <w:pPr>
              <w:pBdr>
                <w:top w:val="nil"/>
                <w:left w:val="nil"/>
                <w:bottom w:val="nil"/>
                <w:right w:val="nil"/>
                <w:between w:val="nil"/>
              </w:pBdr>
              <w:spacing w:before="60"/>
              <w:ind w:hanging="2"/>
              <w:jc w:val="center"/>
              <w:rPr>
                <w:rFonts w:asciiTheme="minorHAnsi" w:eastAsia="Arial" w:hAnsiTheme="minorHAnsi" w:cstheme="minorHAnsi"/>
                <w:sz w:val="18"/>
                <w:szCs w:val="18"/>
              </w:rPr>
            </w:pPr>
            <w:r w:rsidRPr="00503307">
              <w:rPr>
                <w:rFonts w:asciiTheme="minorHAnsi" w:eastAsia="Arial" w:hAnsiTheme="minorHAnsi" w:cstheme="minorHAnsi"/>
                <w:b/>
                <w:sz w:val="18"/>
                <w:szCs w:val="18"/>
              </w:rPr>
              <w:t>MENTOR/MENTORICA/MENTORJI</w:t>
            </w:r>
          </w:p>
        </w:tc>
      </w:tr>
      <w:tr w:rsidR="00503307" w:rsidRPr="00503307" w:rsidTr="00645734">
        <w:tc>
          <w:tcPr>
            <w:tcW w:w="3397" w:type="dxa"/>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Recitacijski krožek</w:t>
            </w:r>
          </w:p>
        </w:tc>
        <w:tc>
          <w:tcPr>
            <w:tcW w:w="3686" w:type="dxa"/>
            <w:gridSpan w:val="3"/>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Mira Razdevšek</w:t>
            </w:r>
          </w:p>
        </w:tc>
      </w:tr>
      <w:tr w:rsidR="00503307" w:rsidRPr="00503307" w:rsidTr="00645734">
        <w:tc>
          <w:tcPr>
            <w:tcW w:w="3397" w:type="dxa"/>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Šolski časopis </w:t>
            </w:r>
            <w:r w:rsidRPr="00503307">
              <w:rPr>
                <w:rFonts w:asciiTheme="minorHAnsi" w:eastAsia="Arial" w:hAnsiTheme="minorHAnsi" w:cstheme="minorHAnsi"/>
                <w:i/>
                <w:sz w:val="18"/>
                <w:szCs w:val="18"/>
              </w:rPr>
              <w:t>Flegma</w:t>
            </w:r>
            <w:r w:rsidRPr="00503307">
              <w:rPr>
                <w:rFonts w:asciiTheme="minorHAnsi" w:eastAsia="Arial" w:hAnsiTheme="minorHAnsi" w:cstheme="minorHAnsi"/>
                <w:sz w:val="18"/>
                <w:szCs w:val="18"/>
              </w:rPr>
              <w:t xml:space="preserve"> </w:t>
            </w:r>
          </w:p>
        </w:tc>
        <w:tc>
          <w:tcPr>
            <w:tcW w:w="3686" w:type="dxa"/>
            <w:gridSpan w:val="3"/>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Mira Razdevšek, Lucija </w:t>
            </w:r>
            <w:proofErr w:type="spellStart"/>
            <w:r w:rsidRPr="00503307">
              <w:rPr>
                <w:rFonts w:asciiTheme="minorHAnsi" w:eastAsia="Arial" w:hAnsiTheme="minorHAnsi" w:cstheme="minorHAnsi"/>
                <w:sz w:val="18"/>
                <w:szCs w:val="18"/>
              </w:rPr>
              <w:t>Mirkac</w:t>
            </w:r>
            <w:proofErr w:type="spellEnd"/>
          </w:p>
        </w:tc>
      </w:tr>
      <w:tr w:rsidR="00503307" w:rsidRPr="00503307" w:rsidTr="00645734">
        <w:tc>
          <w:tcPr>
            <w:tcW w:w="3397" w:type="dxa"/>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Športno glasilo</w:t>
            </w:r>
          </w:p>
        </w:tc>
        <w:tc>
          <w:tcPr>
            <w:tcW w:w="3686" w:type="dxa"/>
            <w:gridSpan w:val="3"/>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Darinka Žerdoner, Terezija Jamnik, Lucija </w:t>
            </w:r>
            <w:proofErr w:type="spellStart"/>
            <w:r w:rsidRPr="00503307">
              <w:rPr>
                <w:rFonts w:asciiTheme="minorHAnsi" w:eastAsia="Arial" w:hAnsiTheme="minorHAnsi" w:cstheme="minorHAnsi"/>
                <w:sz w:val="18"/>
                <w:szCs w:val="18"/>
              </w:rPr>
              <w:t>Mirkac</w:t>
            </w:r>
            <w:proofErr w:type="spellEnd"/>
          </w:p>
        </w:tc>
      </w:tr>
      <w:tr w:rsidR="00503307" w:rsidRPr="00503307" w:rsidTr="00645734">
        <w:tc>
          <w:tcPr>
            <w:tcW w:w="3397" w:type="dxa"/>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Cankarjevo tekmovanje</w:t>
            </w:r>
          </w:p>
        </w:tc>
        <w:tc>
          <w:tcPr>
            <w:tcW w:w="3686" w:type="dxa"/>
            <w:gridSpan w:val="3"/>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Terezija Jamnik, Natalija </w:t>
            </w:r>
            <w:proofErr w:type="spellStart"/>
            <w:r w:rsidRPr="00503307">
              <w:rPr>
                <w:rFonts w:asciiTheme="minorHAnsi" w:eastAsia="Arial" w:hAnsiTheme="minorHAnsi" w:cstheme="minorHAnsi"/>
                <w:sz w:val="18"/>
                <w:szCs w:val="18"/>
              </w:rPr>
              <w:t>Naama</w:t>
            </w:r>
            <w:proofErr w:type="spellEnd"/>
            <w:r w:rsidRPr="00503307">
              <w:rPr>
                <w:rFonts w:asciiTheme="minorHAnsi" w:eastAsia="Arial" w:hAnsiTheme="minorHAnsi" w:cstheme="minorHAnsi"/>
                <w:sz w:val="18"/>
                <w:szCs w:val="18"/>
              </w:rPr>
              <w:t xml:space="preserve"> </w:t>
            </w:r>
            <w:proofErr w:type="spellStart"/>
            <w:r w:rsidRPr="00503307">
              <w:rPr>
                <w:rFonts w:asciiTheme="minorHAnsi" w:eastAsia="Arial" w:hAnsiTheme="minorHAnsi" w:cstheme="minorHAnsi"/>
                <w:sz w:val="18"/>
                <w:szCs w:val="18"/>
              </w:rPr>
              <w:t>Isak</w:t>
            </w:r>
            <w:proofErr w:type="spellEnd"/>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Novinarski krožek</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Natalija </w:t>
            </w:r>
            <w:proofErr w:type="spellStart"/>
            <w:r w:rsidRPr="00503307">
              <w:rPr>
                <w:rFonts w:asciiTheme="minorHAnsi" w:eastAsia="Arial" w:hAnsiTheme="minorHAnsi" w:cstheme="minorHAnsi"/>
                <w:sz w:val="18"/>
                <w:szCs w:val="18"/>
              </w:rPr>
              <w:t>Naama</w:t>
            </w:r>
            <w:proofErr w:type="spellEnd"/>
            <w:r w:rsidRPr="00503307">
              <w:rPr>
                <w:rFonts w:asciiTheme="minorHAnsi" w:eastAsia="Arial" w:hAnsiTheme="minorHAnsi" w:cstheme="minorHAnsi"/>
                <w:sz w:val="18"/>
                <w:szCs w:val="18"/>
              </w:rPr>
              <w:t xml:space="preserve"> </w:t>
            </w:r>
            <w:proofErr w:type="spellStart"/>
            <w:r w:rsidRPr="00503307">
              <w:rPr>
                <w:rFonts w:asciiTheme="minorHAnsi" w:eastAsia="Arial" w:hAnsiTheme="minorHAnsi" w:cstheme="minorHAnsi"/>
                <w:sz w:val="18"/>
                <w:szCs w:val="18"/>
              </w:rPr>
              <w:t>Isak</w:t>
            </w:r>
            <w:proofErr w:type="spellEnd"/>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Debata v slovenskem jeziku</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Natalija </w:t>
            </w:r>
            <w:proofErr w:type="spellStart"/>
            <w:r w:rsidRPr="00503307">
              <w:rPr>
                <w:rFonts w:asciiTheme="minorHAnsi" w:eastAsia="Arial" w:hAnsiTheme="minorHAnsi" w:cstheme="minorHAnsi"/>
                <w:sz w:val="18"/>
                <w:szCs w:val="18"/>
              </w:rPr>
              <w:t>Naama</w:t>
            </w:r>
            <w:proofErr w:type="spellEnd"/>
            <w:r w:rsidRPr="00503307">
              <w:rPr>
                <w:rFonts w:asciiTheme="minorHAnsi" w:eastAsia="Arial" w:hAnsiTheme="minorHAnsi" w:cstheme="minorHAnsi"/>
                <w:sz w:val="18"/>
                <w:szCs w:val="18"/>
              </w:rPr>
              <w:t xml:space="preserve"> </w:t>
            </w:r>
            <w:proofErr w:type="spellStart"/>
            <w:r w:rsidRPr="00503307">
              <w:rPr>
                <w:rFonts w:asciiTheme="minorHAnsi" w:eastAsia="Arial" w:hAnsiTheme="minorHAnsi" w:cstheme="minorHAnsi"/>
                <w:sz w:val="18"/>
                <w:szCs w:val="18"/>
              </w:rPr>
              <w:t>Isak</w:t>
            </w:r>
            <w:proofErr w:type="spellEnd"/>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Bralno srečanje z literati Mežiške doline</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Lucija </w:t>
            </w:r>
            <w:proofErr w:type="spellStart"/>
            <w:r w:rsidRPr="00503307">
              <w:rPr>
                <w:rFonts w:asciiTheme="minorHAnsi" w:eastAsia="Arial" w:hAnsiTheme="minorHAnsi" w:cstheme="minorHAnsi"/>
                <w:sz w:val="18"/>
                <w:szCs w:val="18"/>
              </w:rPr>
              <w:t>Mirkac</w:t>
            </w:r>
            <w:proofErr w:type="spellEnd"/>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Bralni večeri</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Natalija </w:t>
            </w:r>
            <w:proofErr w:type="spellStart"/>
            <w:r w:rsidRPr="00503307">
              <w:rPr>
                <w:rFonts w:asciiTheme="minorHAnsi" w:eastAsia="Arial" w:hAnsiTheme="minorHAnsi" w:cstheme="minorHAnsi"/>
                <w:sz w:val="18"/>
                <w:szCs w:val="18"/>
              </w:rPr>
              <w:t>Naama</w:t>
            </w:r>
            <w:proofErr w:type="spellEnd"/>
            <w:r w:rsidRPr="00503307">
              <w:rPr>
                <w:rFonts w:asciiTheme="minorHAnsi" w:eastAsia="Arial" w:hAnsiTheme="minorHAnsi" w:cstheme="minorHAnsi"/>
                <w:sz w:val="18"/>
                <w:szCs w:val="18"/>
              </w:rPr>
              <w:t xml:space="preserve"> </w:t>
            </w:r>
            <w:proofErr w:type="spellStart"/>
            <w:r w:rsidRPr="00503307">
              <w:rPr>
                <w:rFonts w:asciiTheme="minorHAnsi" w:eastAsia="Arial" w:hAnsiTheme="minorHAnsi" w:cstheme="minorHAnsi"/>
                <w:sz w:val="18"/>
                <w:szCs w:val="18"/>
              </w:rPr>
              <w:t>Isak</w:t>
            </w:r>
            <w:proofErr w:type="spellEnd"/>
            <w:r w:rsidRPr="00503307">
              <w:rPr>
                <w:rFonts w:asciiTheme="minorHAnsi" w:eastAsia="Arial" w:hAnsiTheme="minorHAnsi" w:cstheme="minorHAnsi"/>
                <w:sz w:val="18"/>
                <w:szCs w:val="18"/>
              </w:rPr>
              <w:t>, Sergeja Gerdej</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Gledališče</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Mira Razdevšek</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Literarni in drugi natečaji</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SLO</w:t>
            </w:r>
          </w:p>
        </w:tc>
      </w:tr>
      <w:tr w:rsidR="00503307" w:rsidRPr="00503307" w:rsidTr="00645734">
        <w:tc>
          <w:tcPr>
            <w:tcW w:w="4257" w:type="dxa"/>
            <w:gridSpan w:val="2"/>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Priprava dijakov na tekmovanja iz matematike in logike</w:t>
            </w:r>
          </w:p>
        </w:tc>
        <w:tc>
          <w:tcPr>
            <w:tcW w:w="2826" w:type="dxa"/>
            <w:gridSpan w:val="2"/>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matematikov</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Teden jezikov</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Aktivi z jezikovnih področij</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Debata v nemškem jeziku – v spletni obliki</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Bernarda Vrečko, Simona Rejec Merkač</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Angleški spletni časopis</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Milena </w:t>
            </w:r>
            <w:proofErr w:type="spellStart"/>
            <w:r w:rsidRPr="00503307">
              <w:rPr>
                <w:rFonts w:asciiTheme="minorHAnsi" w:eastAsia="Arial" w:hAnsiTheme="minorHAnsi" w:cstheme="minorHAnsi"/>
                <w:sz w:val="18"/>
                <w:szCs w:val="18"/>
              </w:rPr>
              <w:t>Gagič</w:t>
            </w:r>
            <w:proofErr w:type="spellEnd"/>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Priprava dijakov na tekmovanja iz angleščine</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anglistov</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UNESCO</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Petra Popič</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Časopis </w:t>
            </w:r>
            <w:proofErr w:type="spellStart"/>
            <w:r w:rsidRPr="00503307">
              <w:rPr>
                <w:rFonts w:asciiTheme="minorHAnsi" w:eastAsia="Arial" w:hAnsiTheme="minorHAnsi" w:cstheme="minorHAnsi"/>
                <w:i/>
                <w:sz w:val="18"/>
                <w:szCs w:val="18"/>
              </w:rPr>
              <w:t>Alles</w:t>
            </w:r>
            <w:proofErr w:type="spellEnd"/>
            <w:r w:rsidRPr="00503307">
              <w:rPr>
                <w:rFonts w:asciiTheme="minorHAnsi" w:eastAsia="Arial" w:hAnsiTheme="minorHAnsi" w:cstheme="minorHAnsi"/>
                <w:i/>
                <w:sz w:val="18"/>
                <w:szCs w:val="18"/>
              </w:rPr>
              <w:t xml:space="preserve"> Klar/</w:t>
            </w:r>
            <w:proofErr w:type="spellStart"/>
            <w:r w:rsidRPr="00503307">
              <w:rPr>
                <w:rFonts w:asciiTheme="minorHAnsi" w:eastAsia="Arial" w:hAnsiTheme="minorHAnsi" w:cstheme="minorHAnsi"/>
                <w:i/>
                <w:sz w:val="18"/>
                <w:szCs w:val="18"/>
              </w:rPr>
              <w:t>Todo</w:t>
            </w:r>
            <w:proofErr w:type="spellEnd"/>
            <w:r w:rsidRPr="00503307">
              <w:rPr>
                <w:rFonts w:asciiTheme="minorHAnsi" w:eastAsia="Arial" w:hAnsiTheme="minorHAnsi" w:cstheme="minorHAnsi"/>
                <w:i/>
                <w:sz w:val="18"/>
                <w:szCs w:val="18"/>
              </w:rPr>
              <w:t xml:space="preserve"> </w:t>
            </w:r>
            <w:proofErr w:type="spellStart"/>
            <w:r w:rsidRPr="00503307">
              <w:rPr>
                <w:rFonts w:asciiTheme="minorHAnsi" w:eastAsia="Arial" w:hAnsiTheme="minorHAnsi" w:cstheme="minorHAnsi"/>
                <w:i/>
                <w:sz w:val="18"/>
                <w:szCs w:val="18"/>
              </w:rPr>
              <w:t>claro</w:t>
            </w:r>
            <w:proofErr w:type="spellEnd"/>
            <w:r w:rsidRPr="00503307">
              <w:rPr>
                <w:rFonts w:asciiTheme="minorHAnsi" w:eastAsia="Arial" w:hAnsiTheme="minorHAnsi" w:cstheme="minorHAnsi"/>
                <w:i/>
                <w:sz w:val="18"/>
                <w:szCs w:val="18"/>
              </w:rPr>
              <w:t xml:space="preserve"> </w:t>
            </w:r>
            <w:r w:rsidRPr="00503307">
              <w:rPr>
                <w:rFonts w:asciiTheme="minorHAnsi" w:eastAsia="Arial" w:hAnsiTheme="minorHAnsi" w:cstheme="minorHAnsi"/>
                <w:sz w:val="18"/>
                <w:szCs w:val="18"/>
              </w:rPr>
              <w:t>– v spletni obliki</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Simona Rejec Merkač, Petra </w:t>
            </w:r>
            <w:proofErr w:type="spellStart"/>
            <w:r w:rsidRPr="00503307">
              <w:rPr>
                <w:rFonts w:asciiTheme="minorHAnsi" w:eastAsia="Arial" w:hAnsiTheme="minorHAnsi" w:cstheme="minorHAnsi"/>
                <w:sz w:val="18"/>
                <w:szCs w:val="18"/>
              </w:rPr>
              <w:t>Podstenšek</w:t>
            </w:r>
            <w:proofErr w:type="spellEnd"/>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Priprava dijakov na tekmovanja iz nemščine </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nemcistov</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Priprava dijakov na tekmovanje iz španščine</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Petra </w:t>
            </w:r>
            <w:proofErr w:type="spellStart"/>
            <w:r w:rsidRPr="00503307">
              <w:rPr>
                <w:rFonts w:asciiTheme="minorHAnsi" w:eastAsia="Arial" w:hAnsiTheme="minorHAnsi" w:cstheme="minorHAnsi"/>
                <w:sz w:val="18"/>
                <w:szCs w:val="18"/>
              </w:rPr>
              <w:t>Podstenšek</w:t>
            </w:r>
            <w:proofErr w:type="spellEnd"/>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Nemška bralna značka</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nemcistov</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Španska bralna značka</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Petra </w:t>
            </w:r>
            <w:proofErr w:type="spellStart"/>
            <w:r w:rsidRPr="00503307">
              <w:rPr>
                <w:rFonts w:asciiTheme="minorHAnsi" w:eastAsia="Arial" w:hAnsiTheme="minorHAnsi" w:cstheme="minorHAnsi"/>
                <w:sz w:val="18"/>
                <w:szCs w:val="18"/>
              </w:rPr>
              <w:t>Podstenšek</w:t>
            </w:r>
            <w:proofErr w:type="spellEnd"/>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Tečaj latinščine</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Zunanji mentor/mentorica</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Tečaj kitajščine</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Zunanji mentor/mentorica</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Priprava dijakov na tekmovanja iz zgodovine in geografije</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zgodovinarjev in geografov</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Priprava spominskih oddaj ob praznikih, šolski radio</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zgodovinarjev in geografov</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lastRenderedPageBreak/>
              <w:t>Raziskovalne naloge, MRK</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proofErr w:type="spellStart"/>
            <w:r w:rsidRPr="00503307">
              <w:rPr>
                <w:rFonts w:asciiTheme="minorHAnsi" w:eastAsia="Arial" w:hAnsiTheme="minorHAnsi" w:cstheme="minorHAnsi"/>
                <w:sz w:val="18"/>
                <w:szCs w:val="18"/>
              </w:rPr>
              <w:t>Manuela</w:t>
            </w:r>
            <w:proofErr w:type="spellEnd"/>
            <w:r w:rsidRPr="00503307">
              <w:rPr>
                <w:rFonts w:asciiTheme="minorHAnsi" w:eastAsia="Arial" w:hAnsiTheme="minorHAnsi" w:cstheme="minorHAnsi"/>
                <w:sz w:val="18"/>
                <w:szCs w:val="18"/>
              </w:rPr>
              <w:t xml:space="preserve"> Tkalec,</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Humanitarne dejavnosti</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Metka Čebulj, Renata Boštjan</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Priprava dijakov na tekmovanja iz znanja biologije, sladkorne bolezni</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biologinj</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Priprava dijakov na tekmovanje za Preglovo plaketo</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kemije</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Kemijski krožek</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Maja Turičnik</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Priprava dijakov na državno tekmovanje iz naravoslovja</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Aktivi naravoslovja</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Fizikalni krožek</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fizikov</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Krožek programiranja in aplikativne fizike</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Danijel Vidaković</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Priprava in izvedba naravoslovnih delavnic v OŠ</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Aktivi naravoslovja</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Pevski zbor</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proofErr w:type="spellStart"/>
            <w:r w:rsidRPr="00503307">
              <w:rPr>
                <w:rFonts w:asciiTheme="minorHAnsi" w:eastAsia="Arial" w:hAnsiTheme="minorHAnsi" w:cstheme="minorHAnsi"/>
                <w:sz w:val="18"/>
                <w:szCs w:val="18"/>
              </w:rPr>
              <w:t>Rina</w:t>
            </w:r>
            <w:proofErr w:type="spellEnd"/>
            <w:r w:rsidRPr="00503307">
              <w:rPr>
                <w:rFonts w:asciiTheme="minorHAnsi" w:eastAsia="Arial" w:hAnsiTheme="minorHAnsi" w:cstheme="minorHAnsi"/>
                <w:sz w:val="18"/>
                <w:szCs w:val="18"/>
              </w:rPr>
              <w:t xml:space="preserve"> Repnik</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Glasbeni abonma</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Andreja Kadiš</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proofErr w:type="spellStart"/>
            <w:r w:rsidRPr="00503307">
              <w:rPr>
                <w:rFonts w:asciiTheme="minorHAnsi" w:eastAsia="Arial" w:hAnsiTheme="minorHAnsi" w:cstheme="minorHAnsi"/>
                <w:sz w:val="18"/>
                <w:szCs w:val="18"/>
              </w:rPr>
              <w:t>Filovizija</w:t>
            </w:r>
            <w:proofErr w:type="spellEnd"/>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dr. Andrej Adam</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Cikel javnih predavanj o perečih družbenih problemih</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dr. Andrej Adam</w:t>
            </w:r>
          </w:p>
        </w:tc>
      </w:tr>
      <w:tr w:rsidR="00503307" w:rsidRPr="00503307" w:rsidTr="00645734">
        <w:trPr>
          <w:trHeight w:val="403"/>
        </w:trPr>
        <w:tc>
          <w:tcPr>
            <w:tcW w:w="5538"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Športne dejavnosti</w:t>
            </w:r>
            <w:r w:rsidRPr="00503307">
              <w:rPr>
                <w:rFonts w:asciiTheme="minorHAnsi" w:eastAsia="Arial" w:hAnsiTheme="minorHAnsi" w:cstheme="minorHAnsi"/>
                <w:smallCaps/>
                <w:sz w:val="18"/>
                <w:szCs w:val="18"/>
              </w:rPr>
              <w:t xml:space="preserve">: </w:t>
            </w:r>
            <w:r w:rsidRPr="00503307">
              <w:rPr>
                <w:rFonts w:asciiTheme="minorHAnsi" w:eastAsia="Arial" w:hAnsiTheme="minorHAnsi" w:cstheme="minorHAnsi"/>
                <w:sz w:val="18"/>
                <w:szCs w:val="18"/>
              </w:rPr>
              <w:t>tekmovanja med razredi v igrah z žogo, kolesarstvo, tek na smučeh, namizni tenis, športno srečanje s prijateljsko šolo</w:t>
            </w:r>
          </w:p>
        </w:tc>
        <w:tc>
          <w:tcPr>
            <w:tcW w:w="1545"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ŠVZ</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proofErr w:type="spellStart"/>
            <w:r w:rsidRPr="00503307">
              <w:rPr>
                <w:rFonts w:asciiTheme="minorHAnsi" w:eastAsia="Arial" w:hAnsiTheme="minorHAnsi" w:cstheme="minorHAnsi"/>
                <w:sz w:val="18"/>
                <w:szCs w:val="18"/>
              </w:rPr>
              <w:t>Transgeneracije</w:t>
            </w:r>
            <w:proofErr w:type="spellEnd"/>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proofErr w:type="spellStart"/>
            <w:r w:rsidRPr="00503307">
              <w:rPr>
                <w:rFonts w:asciiTheme="minorHAnsi" w:eastAsia="Arial" w:hAnsiTheme="minorHAnsi" w:cstheme="minorHAnsi"/>
                <w:sz w:val="18"/>
                <w:szCs w:val="18"/>
              </w:rPr>
              <w:t>Alijana</w:t>
            </w:r>
            <w:proofErr w:type="spellEnd"/>
            <w:r w:rsidRPr="00503307">
              <w:rPr>
                <w:rFonts w:asciiTheme="minorHAnsi" w:eastAsia="Arial" w:hAnsiTheme="minorHAnsi" w:cstheme="minorHAnsi"/>
                <w:sz w:val="18"/>
                <w:szCs w:val="18"/>
              </w:rPr>
              <w:t xml:space="preserve"> Tertinek, Sonja Buhvald</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Akademija šole</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Mira Razdevšek, </w:t>
            </w:r>
            <w:proofErr w:type="spellStart"/>
            <w:r w:rsidRPr="00503307">
              <w:rPr>
                <w:rFonts w:asciiTheme="minorHAnsi" w:eastAsia="Arial" w:hAnsiTheme="minorHAnsi" w:cstheme="minorHAnsi"/>
                <w:sz w:val="18"/>
                <w:szCs w:val="18"/>
              </w:rPr>
              <w:t>Rina</w:t>
            </w:r>
            <w:proofErr w:type="spellEnd"/>
            <w:r w:rsidRPr="00503307">
              <w:rPr>
                <w:rFonts w:asciiTheme="minorHAnsi" w:eastAsia="Arial" w:hAnsiTheme="minorHAnsi" w:cstheme="minorHAnsi"/>
                <w:sz w:val="18"/>
                <w:szCs w:val="18"/>
              </w:rPr>
              <w:t xml:space="preserve"> Repnik</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Novoletna prireditev</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Mira Razdevšek, </w:t>
            </w:r>
            <w:proofErr w:type="spellStart"/>
            <w:r w:rsidRPr="00503307">
              <w:rPr>
                <w:rFonts w:asciiTheme="minorHAnsi" w:eastAsia="Arial" w:hAnsiTheme="minorHAnsi" w:cstheme="minorHAnsi"/>
                <w:sz w:val="18"/>
                <w:szCs w:val="18"/>
              </w:rPr>
              <w:t>Rina</w:t>
            </w:r>
            <w:proofErr w:type="spellEnd"/>
            <w:r w:rsidRPr="00503307">
              <w:rPr>
                <w:rFonts w:asciiTheme="minorHAnsi" w:eastAsia="Arial" w:hAnsiTheme="minorHAnsi" w:cstheme="minorHAnsi"/>
                <w:sz w:val="18"/>
                <w:szCs w:val="18"/>
              </w:rPr>
              <w:t xml:space="preserve"> Repnik, Lucija </w:t>
            </w:r>
            <w:proofErr w:type="spellStart"/>
            <w:r w:rsidRPr="00503307">
              <w:rPr>
                <w:rFonts w:asciiTheme="minorHAnsi" w:eastAsia="Arial" w:hAnsiTheme="minorHAnsi" w:cstheme="minorHAnsi"/>
                <w:sz w:val="18"/>
                <w:szCs w:val="18"/>
              </w:rPr>
              <w:t>Mirkac</w:t>
            </w:r>
            <w:proofErr w:type="spellEnd"/>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Filmski studio Na gradu</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Uroš Zavodnik, Simona Rejec Merkač</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Razvijanje bralne pismenosti</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slavistov, razredniki, Natalija Pečovnik</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Letopis</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Bernarda Vrečko, Sergeja Gerdej, Natalija Pečovnik</w:t>
            </w:r>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Kulturni praznik</w:t>
            </w:r>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Lucija </w:t>
            </w:r>
            <w:proofErr w:type="spellStart"/>
            <w:r w:rsidRPr="00503307">
              <w:rPr>
                <w:rFonts w:asciiTheme="minorHAnsi" w:eastAsia="Arial" w:hAnsiTheme="minorHAnsi" w:cstheme="minorHAnsi"/>
                <w:sz w:val="18"/>
                <w:szCs w:val="18"/>
              </w:rPr>
              <w:t>Mirkac</w:t>
            </w:r>
            <w:proofErr w:type="spellEnd"/>
          </w:p>
        </w:tc>
      </w:tr>
      <w:tr w:rsidR="00503307" w:rsidRPr="00503307" w:rsidTr="00645734">
        <w:tc>
          <w:tcPr>
            <w:tcW w:w="3397"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proofErr w:type="spellStart"/>
            <w:r w:rsidRPr="00503307">
              <w:rPr>
                <w:rFonts w:asciiTheme="minorHAnsi" w:eastAsia="Arial" w:hAnsiTheme="minorHAnsi" w:cstheme="minorHAnsi"/>
                <w:sz w:val="18"/>
                <w:szCs w:val="18"/>
              </w:rPr>
              <w:t>Fotokrožek</w:t>
            </w:r>
            <w:proofErr w:type="spellEnd"/>
          </w:p>
        </w:tc>
        <w:tc>
          <w:tcPr>
            <w:tcW w:w="3686" w:type="dxa"/>
            <w:gridSpan w:val="3"/>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Sonja Buhvald</w:t>
            </w:r>
          </w:p>
        </w:tc>
      </w:tr>
    </w:tbl>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b/>
          <w:sz w:val="18"/>
          <w:szCs w:val="18"/>
        </w:rPr>
        <w:t>Dijaki si lahko izberejo tudi strokovne ekskurzije.</w:t>
      </w:r>
    </w:p>
    <w:tbl>
      <w:tblPr>
        <w:tblStyle w:val="2"/>
        <w:tblW w:w="70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2834"/>
      </w:tblGrid>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shd w:val="clear" w:color="auto" w:fill="FFFFFF"/>
          </w:tcPr>
          <w:p w:rsidR="00503307" w:rsidRPr="00503307" w:rsidRDefault="00503307" w:rsidP="00503307">
            <w:pPr>
              <w:pBdr>
                <w:top w:val="nil"/>
                <w:left w:val="nil"/>
                <w:bottom w:val="nil"/>
                <w:right w:val="nil"/>
                <w:between w:val="nil"/>
              </w:pBdr>
              <w:spacing w:before="60"/>
              <w:ind w:hanging="2"/>
              <w:jc w:val="center"/>
              <w:rPr>
                <w:rFonts w:asciiTheme="minorHAnsi" w:eastAsia="Arial" w:hAnsiTheme="minorHAnsi" w:cstheme="minorHAnsi"/>
                <w:sz w:val="18"/>
                <w:szCs w:val="18"/>
              </w:rPr>
            </w:pPr>
            <w:r w:rsidRPr="00503307">
              <w:rPr>
                <w:rFonts w:asciiTheme="minorHAnsi" w:eastAsia="Arial" w:hAnsiTheme="minorHAnsi" w:cstheme="minorHAnsi"/>
                <w:b/>
                <w:sz w:val="18"/>
                <w:szCs w:val="18"/>
              </w:rPr>
              <w:t>STROKOVNA EKSKURZIJA</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rsidR="00503307" w:rsidRPr="00503307" w:rsidRDefault="00503307" w:rsidP="00503307">
            <w:pPr>
              <w:pBdr>
                <w:top w:val="nil"/>
                <w:left w:val="nil"/>
                <w:bottom w:val="nil"/>
                <w:right w:val="nil"/>
                <w:between w:val="nil"/>
              </w:pBdr>
              <w:spacing w:before="60"/>
              <w:ind w:hanging="2"/>
              <w:jc w:val="center"/>
              <w:rPr>
                <w:rFonts w:asciiTheme="minorHAnsi" w:eastAsia="Arial" w:hAnsiTheme="minorHAnsi" w:cstheme="minorHAnsi"/>
                <w:sz w:val="18"/>
                <w:szCs w:val="18"/>
              </w:rPr>
            </w:pPr>
            <w:r w:rsidRPr="00503307">
              <w:rPr>
                <w:rFonts w:asciiTheme="minorHAnsi" w:eastAsia="Arial" w:hAnsiTheme="minorHAnsi" w:cstheme="minorHAnsi"/>
                <w:b/>
                <w:sz w:val="18"/>
                <w:szCs w:val="18"/>
              </w:rPr>
              <w:t>MENTOR/MENTORICA/MENTORJI</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Strokovne ekskurzije v različne laboratorije in inštitute</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Aktivi naravoslovja</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Ekskurzije v delovne organizacije in podjetja</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kemikov v sodelovanju z drugimi aktivi</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Strokovne ekskurzije</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geografov, zgodovinarjev, biologov, kemikov in slavistov</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Ekskurzija v Krapino in v Maribor – botanični vrt</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biologov</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Nagradna ekskurzija za udeležence </w:t>
            </w:r>
            <w:r w:rsidRPr="00503307">
              <w:rPr>
                <w:rFonts w:asciiTheme="minorHAnsi" w:eastAsia="Arial" w:hAnsiTheme="minorHAnsi" w:cstheme="minorHAnsi"/>
                <w:i/>
                <w:sz w:val="18"/>
                <w:szCs w:val="18"/>
              </w:rPr>
              <w:t>Vzgoje za solidarnost</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Metka Čebulj</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Predbožični Dunaj</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Leonida Konič</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Ekskurzija v Nemčijo (Trubarjeva pot)</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Aktivi NEM, SLO, ZGO</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Ekskurzija v Veliko Britanijo</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Petra Popič</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lastRenderedPageBreak/>
              <w:t>Obisk mednarodne športne prireditve</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ŠVZ</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Obisk EU Bruselj</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Renata Boštjan</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Umetniška ekskurzija v Benetke</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proofErr w:type="spellStart"/>
            <w:r w:rsidRPr="00503307">
              <w:rPr>
                <w:rFonts w:asciiTheme="minorHAnsi" w:eastAsia="Arial" w:hAnsiTheme="minorHAnsi" w:cstheme="minorHAnsi"/>
                <w:sz w:val="18"/>
                <w:szCs w:val="18"/>
              </w:rPr>
              <w:t>Alijana</w:t>
            </w:r>
            <w:proofErr w:type="spellEnd"/>
            <w:r w:rsidRPr="00503307">
              <w:rPr>
                <w:rFonts w:asciiTheme="minorHAnsi" w:eastAsia="Arial" w:hAnsiTheme="minorHAnsi" w:cstheme="minorHAnsi"/>
                <w:sz w:val="18"/>
                <w:szCs w:val="18"/>
              </w:rPr>
              <w:t xml:space="preserve"> Tertinek, Mira Razdevšek, Leonida Konič</w:t>
            </w:r>
          </w:p>
        </w:tc>
      </w:tr>
    </w:tbl>
    <w:p w:rsidR="00503307" w:rsidRPr="00503307" w:rsidRDefault="00503307" w:rsidP="00503307">
      <w:pPr>
        <w:pBdr>
          <w:top w:val="nil"/>
          <w:left w:val="nil"/>
          <w:bottom w:val="nil"/>
          <w:right w:val="nil"/>
          <w:between w:val="nil"/>
        </w:pBdr>
        <w:ind w:hanging="2"/>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ind w:hanging="2"/>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b/>
          <w:sz w:val="18"/>
          <w:szCs w:val="18"/>
        </w:rPr>
        <w:t>Dejavnosti po posameznih letnikih</w:t>
      </w:r>
    </w:p>
    <w:tbl>
      <w:tblPr>
        <w:tblStyle w:val="1"/>
        <w:tblW w:w="70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2834"/>
      </w:tblGrid>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shd w:val="clear" w:color="auto" w:fill="FFFFFF"/>
          </w:tcPr>
          <w:p w:rsidR="00503307" w:rsidRPr="00503307" w:rsidRDefault="00503307" w:rsidP="00503307">
            <w:pPr>
              <w:pBdr>
                <w:top w:val="nil"/>
                <w:left w:val="nil"/>
                <w:bottom w:val="nil"/>
                <w:right w:val="nil"/>
                <w:between w:val="nil"/>
              </w:pBdr>
              <w:spacing w:before="60"/>
              <w:ind w:hanging="2"/>
              <w:jc w:val="center"/>
              <w:rPr>
                <w:rFonts w:asciiTheme="minorHAnsi" w:eastAsia="Arial" w:hAnsiTheme="minorHAnsi" w:cstheme="minorHAnsi"/>
                <w:sz w:val="18"/>
                <w:szCs w:val="18"/>
              </w:rPr>
            </w:pPr>
            <w:r w:rsidRPr="00503307">
              <w:rPr>
                <w:rFonts w:asciiTheme="minorHAnsi" w:eastAsia="Arial" w:hAnsiTheme="minorHAnsi" w:cstheme="minorHAnsi"/>
                <w:b/>
                <w:sz w:val="18"/>
                <w:szCs w:val="18"/>
              </w:rPr>
              <w:t>DEJAVNOST/PROJEKT</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rsidR="00503307" w:rsidRPr="00503307" w:rsidRDefault="00503307" w:rsidP="00503307">
            <w:pPr>
              <w:pBdr>
                <w:top w:val="nil"/>
                <w:left w:val="nil"/>
                <w:bottom w:val="nil"/>
                <w:right w:val="nil"/>
                <w:between w:val="nil"/>
              </w:pBdr>
              <w:spacing w:before="60"/>
              <w:ind w:hanging="2"/>
              <w:jc w:val="center"/>
              <w:rPr>
                <w:rFonts w:asciiTheme="minorHAnsi" w:eastAsia="Arial" w:hAnsiTheme="minorHAnsi" w:cstheme="minorHAnsi"/>
                <w:sz w:val="18"/>
                <w:szCs w:val="18"/>
              </w:rPr>
            </w:pPr>
            <w:r w:rsidRPr="00503307">
              <w:rPr>
                <w:rFonts w:asciiTheme="minorHAnsi" w:eastAsia="Arial" w:hAnsiTheme="minorHAnsi" w:cstheme="minorHAnsi"/>
                <w:b/>
                <w:sz w:val="18"/>
                <w:szCs w:val="18"/>
              </w:rPr>
              <w:t>MENTOR/MENTORICA/MENTORJI</w:t>
            </w:r>
          </w:p>
        </w:tc>
      </w:tr>
      <w:tr w:rsidR="00503307" w:rsidRPr="00503307" w:rsidTr="00645734">
        <w:tc>
          <w:tcPr>
            <w:tcW w:w="4248" w:type="dxa"/>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Obiski gledaliških predstav</w:t>
            </w:r>
          </w:p>
        </w:tc>
        <w:tc>
          <w:tcPr>
            <w:tcW w:w="2834" w:type="dxa"/>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Mira Razdevšek</w:t>
            </w:r>
          </w:p>
        </w:tc>
      </w:tr>
      <w:tr w:rsidR="00503307" w:rsidRPr="00503307" w:rsidTr="00645734">
        <w:tc>
          <w:tcPr>
            <w:tcW w:w="4248" w:type="dxa"/>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Kulturne poti, po poteh zgodovine – po </w:t>
            </w:r>
            <w:proofErr w:type="spellStart"/>
            <w:r w:rsidRPr="00503307">
              <w:rPr>
                <w:rFonts w:asciiTheme="minorHAnsi" w:eastAsia="Arial" w:hAnsiTheme="minorHAnsi" w:cstheme="minorHAnsi"/>
                <w:sz w:val="18"/>
                <w:szCs w:val="18"/>
              </w:rPr>
              <w:t>Vorančevi</w:t>
            </w:r>
            <w:proofErr w:type="spellEnd"/>
            <w:r w:rsidRPr="00503307">
              <w:rPr>
                <w:rFonts w:asciiTheme="minorHAnsi" w:eastAsia="Arial" w:hAnsiTheme="minorHAnsi" w:cstheme="minorHAnsi"/>
                <w:sz w:val="18"/>
                <w:szCs w:val="18"/>
              </w:rPr>
              <w:t xml:space="preserve"> poti, Malgajeva pot</w:t>
            </w:r>
          </w:p>
        </w:tc>
        <w:tc>
          <w:tcPr>
            <w:tcW w:w="2834" w:type="dxa"/>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slavistov</w:t>
            </w:r>
          </w:p>
        </w:tc>
      </w:tr>
      <w:tr w:rsidR="00503307" w:rsidRPr="00503307" w:rsidTr="00645734">
        <w:tc>
          <w:tcPr>
            <w:tcW w:w="4248" w:type="dxa"/>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Projekt </w:t>
            </w:r>
            <w:r w:rsidRPr="00503307">
              <w:rPr>
                <w:rFonts w:asciiTheme="minorHAnsi" w:eastAsia="Arial" w:hAnsiTheme="minorHAnsi" w:cstheme="minorHAnsi"/>
                <w:i/>
                <w:sz w:val="18"/>
                <w:szCs w:val="18"/>
              </w:rPr>
              <w:t>Rastem s knjigo</w:t>
            </w:r>
          </w:p>
        </w:tc>
        <w:tc>
          <w:tcPr>
            <w:tcW w:w="2834" w:type="dxa"/>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Natalija Pečovnik</w:t>
            </w:r>
          </w:p>
        </w:tc>
      </w:tr>
      <w:tr w:rsidR="00503307" w:rsidRPr="00503307" w:rsidTr="00645734">
        <w:tc>
          <w:tcPr>
            <w:tcW w:w="4248" w:type="dxa"/>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proofErr w:type="spellStart"/>
            <w:r w:rsidRPr="00503307">
              <w:rPr>
                <w:rFonts w:asciiTheme="minorHAnsi" w:eastAsia="Arial" w:hAnsiTheme="minorHAnsi" w:cstheme="minorHAnsi"/>
                <w:sz w:val="18"/>
                <w:szCs w:val="18"/>
              </w:rPr>
              <w:t>Bibliopedagoške</w:t>
            </w:r>
            <w:proofErr w:type="spellEnd"/>
            <w:r w:rsidRPr="00503307">
              <w:rPr>
                <w:rFonts w:asciiTheme="minorHAnsi" w:eastAsia="Arial" w:hAnsiTheme="minorHAnsi" w:cstheme="minorHAnsi"/>
                <w:sz w:val="18"/>
                <w:szCs w:val="18"/>
              </w:rPr>
              <w:t xml:space="preserve"> ure</w:t>
            </w:r>
          </w:p>
        </w:tc>
        <w:tc>
          <w:tcPr>
            <w:tcW w:w="2834" w:type="dxa"/>
            <w:tcBorders>
              <w:top w:val="nil"/>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Natalija Pečovnik</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Prireditve v lokalnem okolju</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slavistov</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Likovne delavnice</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proofErr w:type="spellStart"/>
            <w:r w:rsidRPr="00503307">
              <w:rPr>
                <w:rFonts w:asciiTheme="minorHAnsi" w:eastAsia="Arial" w:hAnsiTheme="minorHAnsi" w:cstheme="minorHAnsi"/>
                <w:sz w:val="18"/>
                <w:szCs w:val="18"/>
              </w:rPr>
              <w:t>Alijana</w:t>
            </w:r>
            <w:proofErr w:type="spellEnd"/>
            <w:r w:rsidRPr="00503307">
              <w:rPr>
                <w:rFonts w:asciiTheme="minorHAnsi" w:eastAsia="Arial" w:hAnsiTheme="minorHAnsi" w:cstheme="minorHAnsi"/>
                <w:sz w:val="18"/>
                <w:szCs w:val="18"/>
              </w:rPr>
              <w:t xml:space="preserve"> Tertinek</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Obiski likovnih razstav na Koroškem</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proofErr w:type="spellStart"/>
            <w:r w:rsidRPr="00503307">
              <w:rPr>
                <w:rFonts w:asciiTheme="minorHAnsi" w:eastAsia="Arial" w:hAnsiTheme="minorHAnsi" w:cstheme="minorHAnsi"/>
                <w:sz w:val="18"/>
                <w:szCs w:val="18"/>
              </w:rPr>
              <w:t>Alijana</w:t>
            </w:r>
            <w:proofErr w:type="spellEnd"/>
            <w:r w:rsidRPr="00503307">
              <w:rPr>
                <w:rFonts w:asciiTheme="minorHAnsi" w:eastAsia="Arial" w:hAnsiTheme="minorHAnsi" w:cstheme="minorHAnsi"/>
                <w:sz w:val="18"/>
                <w:szCs w:val="18"/>
              </w:rPr>
              <w:t xml:space="preserve"> Tertinek</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Glasilo maturantov </w:t>
            </w:r>
            <w:r w:rsidRPr="00503307">
              <w:rPr>
                <w:rFonts w:asciiTheme="minorHAnsi" w:eastAsia="Arial" w:hAnsiTheme="minorHAnsi" w:cstheme="minorHAnsi"/>
                <w:i/>
                <w:sz w:val="18"/>
                <w:szCs w:val="18"/>
              </w:rPr>
              <w:t>Vresje</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Natalija </w:t>
            </w:r>
            <w:proofErr w:type="spellStart"/>
            <w:r w:rsidRPr="00503307">
              <w:rPr>
                <w:rFonts w:asciiTheme="minorHAnsi" w:eastAsia="Arial" w:hAnsiTheme="minorHAnsi" w:cstheme="minorHAnsi"/>
                <w:sz w:val="18"/>
                <w:szCs w:val="18"/>
              </w:rPr>
              <w:t>naama</w:t>
            </w:r>
            <w:proofErr w:type="spellEnd"/>
            <w:r w:rsidRPr="00503307">
              <w:rPr>
                <w:rFonts w:asciiTheme="minorHAnsi" w:eastAsia="Arial" w:hAnsiTheme="minorHAnsi" w:cstheme="minorHAnsi"/>
                <w:sz w:val="18"/>
                <w:szCs w:val="18"/>
              </w:rPr>
              <w:t xml:space="preserve"> </w:t>
            </w:r>
            <w:proofErr w:type="spellStart"/>
            <w:r w:rsidRPr="00503307">
              <w:rPr>
                <w:rFonts w:asciiTheme="minorHAnsi" w:eastAsia="Arial" w:hAnsiTheme="minorHAnsi" w:cstheme="minorHAnsi"/>
                <w:sz w:val="18"/>
                <w:szCs w:val="18"/>
              </w:rPr>
              <w:t>Isak</w:t>
            </w:r>
            <w:proofErr w:type="spellEnd"/>
            <w:r w:rsidRPr="00503307">
              <w:rPr>
                <w:rFonts w:asciiTheme="minorHAnsi" w:eastAsia="Arial" w:hAnsiTheme="minorHAnsi" w:cstheme="minorHAnsi"/>
                <w:sz w:val="18"/>
                <w:szCs w:val="18"/>
              </w:rPr>
              <w:t>, Terezija Jamnik</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Glasbene delavnice</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proofErr w:type="spellStart"/>
            <w:r w:rsidRPr="00503307">
              <w:rPr>
                <w:rFonts w:asciiTheme="minorHAnsi" w:eastAsia="Arial" w:hAnsiTheme="minorHAnsi" w:cstheme="minorHAnsi"/>
                <w:sz w:val="18"/>
                <w:szCs w:val="18"/>
              </w:rPr>
              <w:t>Rina</w:t>
            </w:r>
            <w:proofErr w:type="spellEnd"/>
            <w:r w:rsidRPr="00503307">
              <w:rPr>
                <w:rFonts w:asciiTheme="minorHAnsi" w:eastAsia="Arial" w:hAnsiTheme="minorHAnsi" w:cstheme="minorHAnsi"/>
                <w:sz w:val="18"/>
                <w:szCs w:val="18"/>
              </w:rPr>
              <w:t xml:space="preserve"> Repnik</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Gledališka skupina</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Lucija </w:t>
            </w:r>
            <w:proofErr w:type="spellStart"/>
            <w:r w:rsidRPr="00503307">
              <w:rPr>
                <w:rFonts w:asciiTheme="minorHAnsi" w:eastAsia="Arial" w:hAnsiTheme="minorHAnsi" w:cstheme="minorHAnsi"/>
                <w:sz w:val="18"/>
                <w:szCs w:val="18"/>
              </w:rPr>
              <w:t>Mirkac</w:t>
            </w:r>
            <w:proofErr w:type="spellEnd"/>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Gledališki abonma v Mestnem gledališču Ljubljana – za dijake in starše</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Renata Boštjan </w:t>
            </w:r>
          </w:p>
        </w:tc>
      </w:tr>
      <w:tr w:rsidR="00503307" w:rsidRPr="00503307" w:rsidTr="00645734">
        <w:tc>
          <w:tcPr>
            <w:tcW w:w="4248"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Obisk muzikala na II. gimnaziji Maribor</w:t>
            </w:r>
          </w:p>
        </w:tc>
        <w:tc>
          <w:tcPr>
            <w:tcW w:w="2834" w:type="dxa"/>
            <w:tcBorders>
              <w:top w:val="single" w:sz="4" w:space="0" w:color="000000"/>
              <w:left w:val="single" w:sz="4" w:space="0" w:color="000000"/>
              <w:bottom w:val="single" w:sz="4" w:space="0" w:color="000000"/>
              <w:right w:val="single" w:sz="4" w:space="0" w:color="000000"/>
            </w:tcBorders>
          </w:tcPr>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Aktiv anglistov</w:t>
            </w:r>
          </w:p>
        </w:tc>
      </w:tr>
    </w:tbl>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b/>
          <w:sz w:val="18"/>
          <w:szCs w:val="18"/>
        </w:rPr>
        <w:t>LIKOVNA UMETNOST</w:t>
      </w:r>
    </w:p>
    <w:p w:rsidR="00B01FC0" w:rsidRDefault="00503307" w:rsidP="00503307">
      <w:pPr>
        <w:numPr>
          <w:ilvl w:val="0"/>
          <w:numId w:val="20"/>
        </w:numPr>
        <w:pBdr>
          <w:top w:val="nil"/>
          <w:left w:val="nil"/>
          <w:bottom w:val="nil"/>
          <w:right w:val="nil"/>
          <w:between w:val="nil"/>
        </w:pBdr>
        <w:suppressAutoHyphens/>
        <w:ind w:leftChars="-1" w:left="0" w:hangingChars="1" w:hanging="2"/>
        <w:jc w:val="both"/>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Tečaj prostoročnega risanja (arhitekturno risanje, prostor, perspektiva). Priprava za </w:t>
      </w:r>
      <w:r w:rsidR="00B01FC0">
        <w:rPr>
          <w:rFonts w:asciiTheme="minorHAnsi" w:eastAsia="Arial" w:hAnsiTheme="minorHAnsi" w:cstheme="minorHAnsi"/>
          <w:sz w:val="18"/>
          <w:szCs w:val="18"/>
        </w:rPr>
        <w:t xml:space="preserve">   </w:t>
      </w:r>
    </w:p>
    <w:p w:rsidR="00B01FC0" w:rsidRDefault="00B01FC0" w:rsidP="00B01FC0">
      <w:pPr>
        <w:pBdr>
          <w:top w:val="nil"/>
          <w:left w:val="nil"/>
          <w:bottom w:val="nil"/>
          <w:right w:val="nil"/>
          <w:between w:val="nil"/>
        </w:pBdr>
        <w:suppressAutoHyphens/>
        <w:jc w:val="both"/>
        <w:textDirection w:val="btLr"/>
        <w:textAlignment w:val="top"/>
        <w:outlineLvl w:val="0"/>
        <w:rPr>
          <w:rFonts w:asciiTheme="minorHAnsi" w:eastAsia="Arial" w:hAnsiTheme="minorHAnsi" w:cstheme="minorHAnsi"/>
          <w:sz w:val="18"/>
          <w:szCs w:val="18"/>
        </w:rPr>
      </w:pPr>
      <w:r>
        <w:rPr>
          <w:rFonts w:asciiTheme="minorHAnsi" w:eastAsia="Arial" w:hAnsiTheme="minorHAnsi" w:cstheme="minorHAnsi"/>
          <w:sz w:val="18"/>
          <w:szCs w:val="18"/>
        </w:rPr>
        <w:t xml:space="preserve">                  </w:t>
      </w:r>
      <w:r w:rsidR="00503307" w:rsidRPr="00503307">
        <w:rPr>
          <w:rFonts w:asciiTheme="minorHAnsi" w:eastAsia="Arial" w:hAnsiTheme="minorHAnsi" w:cstheme="minorHAnsi"/>
          <w:sz w:val="18"/>
          <w:szCs w:val="18"/>
        </w:rPr>
        <w:t xml:space="preserve">bodoče </w:t>
      </w:r>
      <w:r>
        <w:rPr>
          <w:rFonts w:asciiTheme="minorHAnsi" w:eastAsia="Arial" w:hAnsiTheme="minorHAnsi" w:cstheme="minorHAnsi"/>
          <w:sz w:val="18"/>
          <w:szCs w:val="18"/>
        </w:rPr>
        <w:t>š</w:t>
      </w:r>
      <w:r w:rsidR="00503307" w:rsidRPr="00503307">
        <w:rPr>
          <w:rFonts w:asciiTheme="minorHAnsi" w:eastAsia="Arial" w:hAnsiTheme="minorHAnsi" w:cstheme="minorHAnsi"/>
          <w:sz w:val="18"/>
          <w:szCs w:val="18"/>
        </w:rPr>
        <w:t xml:space="preserve">tudente Fakultete za arhitekturo, Pedagoške fakultete – Oddelek za likovno </w:t>
      </w:r>
      <w:r>
        <w:rPr>
          <w:rFonts w:asciiTheme="minorHAnsi" w:eastAsia="Arial" w:hAnsiTheme="minorHAnsi" w:cstheme="minorHAnsi"/>
          <w:sz w:val="18"/>
          <w:szCs w:val="18"/>
        </w:rPr>
        <w:t xml:space="preserve">    </w:t>
      </w:r>
    </w:p>
    <w:p w:rsidR="00503307" w:rsidRPr="00503307" w:rsidRDefault="00B01FC0" w:rsidP="00B01FC0">
      <w:pPr>
        <w:pBdr>
          <w:top w:val="nil"/>
          <w:left w:val="nil"/>
          <w:bottom w:val="nil"/>
          <w:right w:val="nil"/>
          <w:between w:val="nil"/>
        </w:pBdr>
        <w:suppressAutoHyphens/>
        <w:jc w:val="both"/>
        <w:textDirection w:val="btLr"/>
        <w:textAlignment w:val="top"/>
        <w:outlineLvl w:val="0"/>
        <w:rPr>
          <w:rFonts w:asciiTheme="minorHAnsi" w:eastAsia="Arial" w:hAnsiTheme="minorHAnsi" w:cstheme="minorHAnsi"/>
          <w:sz w:val="18"/>
          <w:szCs w:val="18"/>
        </w:rPr>
      </w:pPr>
      <w:r>
        <w:rPr>
          <w:rFonts w:asciiTheme="minorHAnsi" w:eastAsia="Arial" w:hAnsiTheme="minorHAnsi" w:cstheme="minorHAnsi"/>
          <w:sz w:val="18"/>
          <w:szCs w:val="18"/>
        </w:rPr>
        <w:t xml:space="preserve">                  </w:t>
      </w:r>
      <w:r w:rsidR="00503307" w:rsidRPr="00503307">
        <w:rPr>
          <w:rFonts w:asciiTheme="minorHAnsi" w:eastAsia="Arial" w:hAnsiTheme="minorHAnsi" w:cstheme="minorHAnsi"/>
          <w:sz w:val="18"/>
          <w:szCs w:val="18"/>
        </w:rPr>
        <w:t>umetnost, Akademije za likovno umetnost in oblikovanje.</w:t>
      </w:r>
    </w:p>
    <w:p w:rsidR="00503307" w:rsidRPr="00503307" w:rsidRDefault="00503307" w:rsidP="00503307">
      <w:pPr>
        <w:numPr>
          <w:ilvl w:val="0"/>
          <w:numId w:val="20"/>
        </w:numPr>
        <w:pBdr>
          <w:top w:val="nil"/>
          <w:left w:val="nil"/>
          <w:bottom w:val="nil"/>
          <w:right w:val="nil"/>
          <w:between w:val="nil"/>
        </w:pBdr>
        <w:suppressAutoHyphens/>
        <w:ind w:leftChars="-1" w:left="0" w:hangingChars="1" w:hanging="2"/>
        <w:jc w:val="both"/>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Likovne delavnice (konec šolskega leta).</w:t>
      </w:r>
    </w:p>
    <w:p w:rsidR="00503307" w:rsidRPr="00503307" w:rsidRDefault="00503307" w:rsidP="00503307">
      <w:pPr>
        <w:numPr>
          <w:ilvl w:val="0"/>
          <w:numId w:val="20"/>
        </w:numPr>
        <w:pBdr>
          <w:top w:val="nil"/>
          <w:left w:val="nil"/>
          <w:bottom w:val="nil"/>
          <w:right w:val="nil"/>
          <w:between w:val="nil"/>
        </w:pBdr>
        <w:suppressAutoHyphens/>
        <w:ind w:leftChars="-1" w:left="0" w:hangingChars="1" w:hanging="2"/>
        <w:jc w:val="both"/>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Obisk galerij doma in v tujini.</w:t>
      </w:r>
    </w:p>
    <w:p w:rsidR="00503307" w:rsidRPr="00503307" w:rsidRDefault="00503307" w:rsidP="00503307">
      <w:pPr>
        <w:numPr>
          <w:ilvl w:val="0"/>
          <w:numId w:val="20"/>
        </w:numPr>
        <w:pBdr>
          <w:top w:val="nil"/>
          <w:left w:val="nil"/>
          <w:bottom w:val="nil"/>
          <w:right w:val="nil"/>
          <w:between w:val="nil"/>
        </w:pBdr>
        <w:suppressAutoHyphens/>
        <w:ind w:leftChars="-1" w:left="0" w:hangingChars="1" w:hanging="2"/>
        <w:jc w:val="both"/>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Udeležba na likovnih delavnicah izven šole (razpisi).</w:t>
      </w:r>
    </w:p>
    <w:p w:rsidR="00503307" w:rsidRPr="00503307" w:rsidRDefault="00503307" w:rsidP="00503307">
      <w:pPr>
        <w:numPr>
          <w:ilvl w:val="0"/>
          <w:numId w:val="20"/>
        </w:numPr>
        <w:pBdr>
          <w:top w:val="nil"/>
          <w:left w:val="nil"/>
          <w:bottom w:val="nil"/>
          <w:right w:val="nil"/>
          <w:between w:val="nil"/>
        </w:pBdr>
        <w:suppressAutoHyphens/>
        <w:ind w:leftChars="-1" w:left="0" w:hangingChars="1" w:hanging="2"/>
        <w:jc w:val="both"/>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Udeležba na razpisih (npr. </w:t>
      </w:r>
      <w:proofErr w:type="spellStart"/>
      <w:r w:rsidRPr="00503307">
        <w:rPr>
          <w:rFonts w:asciiTheme="minorHAnsi" w:eastAsia="Arial" w:hAnsiTheme="minorHAnsi" w:cstheme="minorHAnsi"/>
          <w:sz w:val="18"/>
          <w:szCs w:val="18"/>
        </w:rPr>
        <w:t>Transgeneracije</w:t>
      </w:r>
      <w:proofErr w:type="spellEnd"/>
      <w:r w:rsidRPr="00503307">
        <w:rPr>
          <w:rFonts w:asciiTheme="minorHAnsi" w:eastAsia="Arial" w:hAnsiTheme="minorHAnsi" w:cstheme="minorHAnsi"/>
          <w:sz w:val="18"/>
          <w:szCs w:val="18"/>
        </w:rPr>
        <w:t>).</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p>
    <w:p w:rsidR="00503307" w:rsidRPr="00503307" w:rsidRDefault="00503307" w:rsidP="00503307">
      <w:pPr>
        <w:keepNext/>
        <w:pBdr>
          <w:top w:val="nil"/>
          <w:left w:val="nil"/>
          <w:bottom w:val="nil"/>
          <w:right w:val="nil"/>
          <w:between w:val="nil"/>
        </w:pBdr>
        <w:tabs>
          <w:tab w:val="left" w:pos="496"/>
        </w:tabs>
        <w:ind w:hanging="2"/>
        <w:rPr>
          <w:rFonts w:asciiTheme="minorHAnsi" w:eastAsia="Arial" w:hAnsiTheme="minorHAnsi" w:cstheme="minorHAnsi"/>
          <w:b/>
          <w:sz w:val="18"/>
          <w:szCs w:val="18"/>
        </w:rPr>
      </w:pPr>
      <w:r w:rsidRPr="00503307">
        <w:rPr>
          <w:rFonts w:asciiTheme="minorHAnsi" w:eastAsia="Arial" w:hAnsiTheme="minorHAnsi" w:cstheme="minorHAnsi"/>
          <w:b/>
          <w:sz w:val="18"/>
          <w:szCs w:val="18"/>
        </w:rPr>
        <w:t>EKSKURZIJE</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V prvih treh letih in pri IP v 4. letniku (geografija, zgodovina) organiziramo strokovne ekskurzije (nosilci aktivov zgodovina/geografija, slovenščina). Cilje in čas bomo določili skozi šolsko leto (obdobje: oktober 2023–junij 2024).</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Strokovne ekskurzije so tudi sestavina programov OIV in programov pri izbirnih predmetih. Natančno so opredeljene v strokovnih načrtih predmetnih aktivov za šolsko leto 2023/2024, ki so priloga letnega delovnega načrta. </w:t>
      </w: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Predvidene so strokovne ekskurzije za 4. letnik (IP GEO, IP ZGO) ter za 3. letni, 2. letnik in prvi letnik gimnazijskega in farmacevtskega programa.</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tabs>
          <w:tab w:val="left" w:pos="496"/>
        </w:tabs>
        <w:ind w:hanging="2"/>
        <w:rPr>
          <w:rFonts w:asciiTheme="minorHAnsi" w:eastAsia="Arial" w:hAnsiTheme="minorHAnsi" w:cstheme="minorHAnsi"/>
          <w:sz w:val="18"/>
          <w:szCs w:val="18"/>
        </w:rPr>
      </w:pPr>
      <w:r w:rsidRPr="00503307">
        <w:rPr>
          <w:rFonts w:asciiTheme="minorHAnsi" w:eastAsia="Arial" w:hAnsiTheme="minorHAnsi" w:cstheme="minorHAnsi"/>
          <w:b/>
          <w:smallCaps/>
          <w:sz w:val="18"/>
          <w:szCs w:val="18"/>
        </w:rPr>
        <w:lastRenderedPageBreak/>
        <w:t>TEKMOVANJA IN PRIPRAVE NA TEKMOVANJA</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Predmetni aktivi so v svojih letnih načrtih zapisali, katerih tekmovanj se bomo udeležili, kako se bodo dijaki pripravljali na ta tekmovanja.</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Tekmovanja se vežejo predvsem na posamezne šolske predmete (materinščina, tuji jeziki, matematika, fizika, kemija, logika, biologija, zgodovina, filozofija) ter na različna področja (šport, sladkorna bolezen …).</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Udeležili se bomo tekmovanj na državni ravni na najrazličnejših športnih področjih (odbojka, odbojka na mivki, nogomet, košarka, atletika). Prav tako bomo organizirali interna šolska tekmovanja v košarki, nogometu, odbojki in namiznem tenisu.</w:t>
      </w:r>
    </w:p>
    <w:p w:rsidR="00503307" w:rsidRPr="00503307" w:rsidRDefault="00503307" w:rsidP="00503307">
      <w:pPr>
        <w:pBdr>
          <w:top w:val="nil"/>
          <w:left w:val="nil"/>
          <w:bottom w:val="nil"/>
          <w:right w:val="nil"/>
          <w:between w:val="nil"/>
        </w:pBdr>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b/>
          <w:sz w:val="18"/>
          <w:szCs w:val="18"/>
        </w:rPr>
        <w:t>17. državno tekmovanje v pisanju filozofskega eseja</w:t>
      </w: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Na Gimnaziji Ravne na Koroškem izvedli 17. državno tekmovanje v pisanju filozofskega eseja – predvidoma marca 2024.</w:t>
      </w: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S tekmovanjem utrjujemo problemski načina poučevanja, za katerega so značilni specifični didaktični prijemi. Med številnimi drugimi dejavnostmi, usmerjenimi v delo z učitelji filozofije in njihovo izobraževanje, je tekmovanje dobrodošlo v toliko, ker v okviru priprav podpira dialoško metodo poučevanja na neformalen, četudi ne manj zavezujoč način.</w:t>
      </w: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Ocenjujem, da je projekt z organiziranjem krožkov oziroma priprav na pisanje tekmovalnega eseja in medsebojnim ter medpredmetnim sodelovanjem učiteljem filozofije ponudil možnost za </w:t>
      </w:r>
      <w:proofErr w:type="spellStart"/>
      <w:r w:rsidRPr="00503307">
        <w:rPr>
          <w:rFonts w:asciiTheme="minorHAnsi" w:eastAsia="Arial" w:hAnsiTheme="minorHAnsi" w:cstheme="minorHAnsi"/>
          <w:sz w:val="18"/>
          <w:szCs w:val="18"/>
        </w:rPr>
        <w:t>samoizpopolnjevanje</w:t>
      </w:r>
      <w:proofErr w:type="spellEnd"/>
      <w:r w:rsidRPr="00503307">
        <w:rPr>
          <w:rFonts w:asciiTheme="minorHAnsi" w:eastAsia="Arial" w:hAnsiTheme="minorHAnsi" w:cstheme="minorHAnsi"/>
          <w:sz w:val="18"/>
          <w:szCs w:val="18"/>
        </w:rPr>
        <w:t xml:space="preserve"> dijakov in učiteljev.</w:t>
      </w:r>
    </w:p>
    <w:p w:rsidR="00503307" w:rsidRPr="00503307" w:rsidRDefault="00503307" w:rsidP="00503307">
      <w:pPr>
        <w:pBdr>
          <w:top w:val="nil"/>
          <w:left w:val="nil"/>
          <w:bottom w:val="nil"/>
          <w:right w:val="nil"/>
          <w:between w:val="nil"/>
        </w:pBdr>
        <w:tabs>
          <w:tab w:val="center" w:pos="4536"/>
          <w:tab w:val="right" w:pos="9072"/>
        </w:tabs>
        <w:ind w:hanging="2"/>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tabs>
          <w:tab w:val="center" w:pos="4536"/>
          <w:tab w:val="right" w:pos="9072"/>
        </w:tabs>
        <w:ind w:hanging="2"/>
        <w:rPr>
          <w:rFonts w:asciiTheme="minorHAnsi" w:eastAsia="Arial" w:hAnsiTheme="minorHAnsi" w:cstheme="minorHAnsi"/>
          <w:sz w:val="18"/>
          <w:szCs w:val="18"/>
        </w:rPr>
      </w:pPr>
      <w:r w:rsidRPr="00503307">
        <w:rPr>
          <w:rFonts w:asciiTheme="minorHAnsi" w:eastAsia="Arial" w:hAnsiTheme="minorHAnsi" w:cstheme="minorHAnsi"/>
          <w:b/>
          <w:sz w:val="18"/>
          <w:szCs w:val="18"/>
        </w:rPr>
        <w:t>PROGRAM DELA SKUPNOSTI DIJAKOV ZA ŠOLSKO LETO 2023/2024</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Vsi dijaki Gimnazije Ravne so tudi člani dijaške skupnosti. Predstavniki razrednih skupnosti sodelujejo na sestankih dijaške skupnosti, ki jih vodi predsednik in ki ga izberejo na začetku šolskega leta. V letošnjem šolskem letu je predsednica dijaške skupnosti Hana Gorenšek.</w:t>
      </w: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sz w:val="18"/>
          <w:szCs w:val="18"/>
        </w:rPr>
        <w:t>Naloge dijaške skupnosti so:</w:t>
      </w:r>
    </w:p>
    <w:p w:rsidR="00503307" w:rsidRPr="00503307" w:rsidRDefault="00503307" w:rsidP="00503307">
      <w:pPr>
        <w:numPr>
          <w:ilvl w:val="1"/>
          <w:numId w:val="40"/>
        </w:numPr>
        <w:pBdr>
          <w:top w:val="nil"/>
          <w:left w:val="nil"/>
          <w:bottom w:val="nil"/>
          <w:right w:val="nil"/>
          <w:between w:val="nil"/>
        </w:pBdr>
        <w:shd w:val="clear" w:color="auto" w:fill="FFFFFF"/>
        <w:tabs>
          <w:tab w:val="left" w:pos="709"/>
        </w:tabs>
        <w:suppressAutoHyphens/>
        <w:ind w:leftChars="-1" w:left="0" w:hangingChars="1" w:hanging="2"/>
        <w:jc w:val="both"/>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sodeluje pri različnih šolskih aktivnostih (kulturne in športne dejavnosti, šolski radio, </w:t>
      </w:r>
    </w:p>
    <w:p w:rsidR="00503307" w:rsidRPr="00503307" w:rsidRDefault="00503307" w:rsidP="00503307">
      <w:pPr>
        <w:pBdr>
          <w:top w:val="nil"/>
          <w:left w:val="nil"/>
          <w:bottom w:val="nil"/>
          <w:right w:val="nil"/>
          <w:between w:val="nil"/>
        </w:pBdr>
        <w:shd w:val="clear" w:color="auto" w:fill="FFFFFF"/>
        <w:tabs>
          <w:tab w:val="left" w:pos="709"/>
        </w:tabs>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             sodelovanje na natečajih …);</w:t>
      </w:r>
    </w:p>
    <w:p w:rsidR="00503307" w:rsidRPr="00A42BC9" w:rsidRDefault="00503307" w:rsidP="008F744F">
      <w:pPr>
        <w:numPr>
          <w:ilvl w:val="1"/>
          <w:numId w:val="40"/>
        </w:numPr>
        <w:pBdr>
          <w:top w:val="nil"/>
          <w:left w:val="nil"/>
          <w:bottom w:val="nil"/>
          <w:right w:val="nil"/>
          <w:between w:val="nil"/>
        </w:pBdr>
        <w:shd w:val="clear" w:color="auto" w:fill="FFFFFF"/>
        <w:tabs>
          <w:tab w:val="left" w:pos="709"/>
        </w:tabs>
        <w:suppressAutoHyphens/>
        <w:ind w:leftChars="-1" w:left="0" w:hangingChars="1" w:hanging="2"/>
        <w:jc w:val="both"/>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 xml:space="preserve">skrbi za družabno življenje na šoli (pustovanje, božično-novoletne prireditve, valentinovo, </w:t>
      </w:r>
      <w:r w:rsidR="00A42BC9" w:rsidRPr="00A42BC9">
        <w:rPr>
          <w:rFonts w:asciiTheme="minorHAnsi" w:eastAsia="Arial" w:hAnsiTheme="minorHAnsi" w:cstheme="minorHAnsi"/>
          <w:sz w:val="18"/>
          <w:szCs w:val="18"/>
        </w:rPr>
        <w:t xml:space="preserve"> </w:t>
      </w:r>
      <w:r w:rsidRPr="00A42BC9">
        <w:rPr>
          <w:rFonts w:asciiTheme="minorHAnsi" w:eastAsia="Arial" w:hAnsiTheme="minorHAnsi" w:cstheme="minorHAnsi"/>
          <w:sz w:val="18"/>
          <w:szCs w:val="18"/>
        </w:rPr>
        <w:t xml:space="preserve"> gimnazijski krst, predaja ključa …);</w:t>
      </w:r>
    </w:p>
    <w:p w:rsidR="00503307" w:rsidRPr="00503307" w:rsidRDefault="00503307" w:rsidP="00503307">
      <w:pPr>
        <w:numPr>
          <w:ilvl w:val="1"/>
          <w:numId w:val="40"/>
        </w:numPr>
        <w:pBdr>
          <w:top w:val="nil"/>
          <w:left w:val="nil"/>
          <w:bottom w:val="nil"/>
          <w:right w:val="nil"/>
          <w:between w:val="nil"/>
        </w:pBdr>
        <w:shd w:val="clear" w:color="auto" w:fill="FFFFFF"/>
        <w:tabs>
          <w:tab w:val="left" w:pos="709"/>
        </w:tabs>
        <w:suppressAutoHyphens/>
        <w:ind w:leftChars="-1" w:left="0" w:hangingChars="1" w:hanging="2"/>
        <w:jc w:val="both"/>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sodeluje pri pripravi šolskega reda, pri analizi učnega uspeha in organizaciji učne pomoči.</w:t>
      </w:r>
    </w:p>
    <w:p w:rsidR="00503307" w:rsidRPr="00503307" w:rsidRDefault="00503307" w:rsidP="00503307">
      <w:pPr>
        <w:pBdr>
          <w:top w:val="nil"/>
          <w:left w:val="nil"/>
          <w:bottom w:val="nil"/>
          <w:right w:val="nil"/>
          <w:between w:val="nil"/>
        </w:pBdr>
        <w:shd w:val="clear" w:color="auto" w:fill="FFFFFF"/>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Sestanki dijaške skupnosti so praviloma enkrat mesečno. Bolj konkretizirane naloge:</w:t>
      </w:r>
    </w:p>
    <w:p w:rsidR="00503307" w:rsidRPr="00503307" w:rsidRDefault="00503307" w:rsidP="00503307">
      <w:pPr>
        <w:pStyle w:val="Odstavekseznama"/>
        <w:numPr>
          <w:ilvl w:val="0"/>
          <w:numId w:val="41"/>
        </w:numPr>
        <w:ind w:left="567" w:hanging="2"/>
        <w:contextualSpacing/>
        <w:rPr>
          <w:rFonts w:asciiTheme="minorHAnsi" w:hAnsiTheme="minorHAnsi" w:cstheme="minorHAnsi"/>
          <w:sz w:val="18"/>
          <w:szCs w:val="18"/>
        </w:rPr>
      </w:pPr>
      <w:r w:rsidRPr="00503307">
        <w:rPr>
          <w:rFonts w:asciiTheme="minorHAnsi" w:hAnsiTheme="minorHAnsi" w:cstheme="minorHAnsi"/>
          <w:sz w:val="18"/>
          <w:szCs w:val="18"/>
        </w:rPr>
        <w:t>Organizirali bomo sprejem dijakov – »</w:t>
      </w:r>
      <w:proofErr w:type="spellStart"/>
      <w:r w:rsidRPr="00503307">
        <w:rPr>
          <w:rFonts w:asciiTheme="minorHAnsi" w:hAnsiTheme="minorHAnsi" w:cstheme="minorHAnsi"/>
          <w:sz w:val="18"/>
          <w:szCs w:val="18"/>
        </w:rPr>
        <w:t>fazaniranje</w:t>
      </w:r>
      <w:proofErr w:type="spellEnd"/>
      <w:r w:rsidRPr="00503307">
        <w:rPr>
          <w:rFonts w:asciiTheme="minorHAnsi" w:hAnsiTheme="minorHAnsi" w:cstheme="minorHAnsi"/>
          <w:sz w:val="18"/>
          <w:szCs w:val="18"/>
        </w:rPr>
        <w:t>«.</w:t>
      </w:r>
    </w:p>
    <w:p w:rsidR="00503307" w:rsidRPr="00503307" w:rsidRDefault="00503307" w:rsidP="00503307">
      <w:pPr>
        <w:pStyle w:val="Odstavekseznama"/>
        <w:numPr>
          <w:ilvl w:val="0"/>
          <w:numId w:val="41"/>
        </w:numPr>
        <w:ind w:left="567" w:hanging="2"/>
        <w:contextualSpacing/>
        <w:rPr>
          <w:rFonts w:asciiTheme="minorHAnsi" w:hAnsiTheme="minorHAnsi" w:cstheme="minorHAnsi"/>
          <w:sz w:val="18"/>
          <w:szCs w:val="18"/>
        </w:rPr>
      </w:pPr>
      <w:r w:rsidRPr="00503307">
        <w:rPr>
          <w:rFonts w:asciiTheme="minorHAnsi" w:hAnsiTheme="minorHAnsi" w:cstheme="minorHAnsi"/>
          <w:sz w:val="18"/>
          <w:szCs w:val="18"/>
        </w:rPr>
        <w:t>Organizirali bomo predavanja s področja psihologije, študijska svetovanja …</w:t>
      </w:r>
    </w:p>
    <w:p w:rsidR="00503307" w:rsidRPr="00503307" w:rsidRDefault="00503307" w:rsidP="00503307">
      <w:pPr>
        <w:pStyle w:val="Odstavekseznama"/>
        <w:numPr>
          <w:ilvl w:val="0"/>
          <w:numId w:val="41"/>
        </w:numPr>
        <w:ind w:left="567" w:hanging="2"/>
        <w:contextualSpacing/>
        <w:rPr>
          <w:rFonts w:asciiTheme="minorHAnsi" w:hAnsiTheme="minorHAnsi" w:cstheme="minorHAnsi"/>
          <w:sz w:val="18"/>
          <w:szCs w:val="18"/>
        </w:rPr>
      </w:pPr>
      <w:r w:rsidRPr="00503307">
        <w:rPr>
          <w:rFonts w:asciiTheme="minorHAnsi" w:hAnsiTheme="minorHAnsi" w:cstheme="minorHAnsi"/>
          <w:sz w:val="18"/>
          <w:szCs w:val="18"/>
        </w:rPr>
        <w:t>Sodelovali bomo z Mladinskim svetom Ravne.</w:t>
      </w:r>
    </w:p>
    <w:p w:rsidR="00503307" w:rsidRPr="00503307" w:rsidRDefault="00503307" w:rsidP="00503307">
      <w:pPr>
        <w:pStyle w:val="Odstavekseznama"/>
        <w:numPr>
          <w:ilvl w:val="0"/>
          <w:numId w:val="41"/>
        </w:numPr>
        <w:ind w:left="567" w:hanging="2"/>
        <w:contextualSpacing/>
        <w:rPr>
          <w:rFonts w:asciiTheme="minorHAnsi" w:hAnsiTheme="minorHAnsi" w:cstheme="minorHAnsi"/>
          <w:sz w:val="18"/>
          <w:szCs w:val="18"/>
        </w:rPr>
      </w:pPr>
      <w:r w:rsidRPr="00503307">
        <w:rPr>
          <w:rFonts w:asciiTheme="minorHAnsi" w:hAnsiTheme="minorHAnsi" w:cstheme="minorHAnsi"/>
          <w:sz w:val="18"/>
          <w:szCs w:val="18"/>
        </w:rPr>
        <w:t>Naročili bomo puloverje z logotipom gimnazije (za dijake, ki jih želijo).</w:t>
      </w:r>
    </w:p>
    <w:p w:rsidR="00503307" w:rsidRPr="00503307" w:rsidRDefault="00503307" w:rsidP="00503307">
      <w:pPr>
        <w:pStyle w:val="Odstavekseznama"/>
        <w:numPr>
          <w:ilvl w:val="0"/>
          <w:numId w:val="41"/>
        </w:numPr>
        <w:ind w:left="567" w:hanging="2"/>
        <w:contextualSpacing/>
        <w:rPr>
          <w:rFonts w:asciiTheme="minorHAnsi" w:hAnsiTheme="minorHAnsi" w:cstheme="minorHAnsi"/>
          <w:sz w:val="18"/>
          <w:szCs w:val="18"/>
        </w:rPr>
      </w:pPr>
      <w:r w:rsidRPr="00503307">
        <w:rPr>
          <w:rFonts w:asciiTheme="minorHAnsi" w:hAnsiTheme="minorHAnsi" w:cstheme="minorHAnsi"/>
          <w:sz w:val="18"/>
          <w:szCs w:val="18"/>
        </w:rPr>
        <w:t>Sodelovali bomo pri predaji ključa.</w:t>
      </w:r>
    </w:p>
    <w:p w:rsidR="00503307" w:rsidRPr="00503307" w:rsidRDefault="00503307" w:rsidP="00503307">
      <w:pPr>
        <w:pStyle w:val="Odstavekseznama"/>
        <w:numPr>
          <w:ilvl w:val="0"/>
          <w:numId w:val="41"/>
        </w:numPr>
        <w:ind w:left="567" w:hanging="2"/>
        <w:contextualSpacing/>
        <w:rPr>
          <w:rFonts w:asciiTheme="minorHAnsi" w:hAnsiTheme="minorHAnsi" w:cstheme="minorHAnsi"/>
          <w:sz w:val="18"/>
          <w:szCs w:val="18"/>
        </w:rPr>
      </w:pPr>
      <w:r w:rsidRPr="00503307">
        <w:rPr>
          <w:rFonts w:asciiTheme="minorHAnsi" w:hAnsiTheme="minorHAnsi" w:cstheme="minorHAnsi"/>
          <w:sz w:val="18"/>
          <w:szCs w:val="18"/>
        </w:rPr>
        <w:t>Brali bomo objave.</w:t>
      </w:r>
    </w:p>
    <w:p w:rsidR="00503307" w:rsidRPr="00503307" w:rsidRDefault="00503307" w:rsidP="00503307">
      <w:pPr>
        <w:pStyle w:val="Odstavekseznama"/>
        <w:numPr>
          <w:ilvl w:val="0"/>
          <w:numId w:val="41"/>
        </w:numPr>
        <w:ind w:left="567" w:hanging="2"/>
        <w:contextualSpacing/>
        <w:rPr>
          <w:rFonts w:asciiTheme="minorHAnsi" w:hAnsiTheme="minorHAnsi" w:cstheme="minorHAnsi"/>
          <w:sz w:val="18"/>
          <w:szCs w:val="18"/>
        </w:rPr>
      </w:pPr>
      <w:r w:rsidRPr="00503307">
        <w:rPr>
          <w:rFonts w:asciiTheme="minorHAnsi" w:hAnsiTheme="minorHAnsi" w:cstheme="minorHAnsi"/>
          <w:sz w:val="18"/>
          <w:szCs w:val="18"/>
        </w:rPr>
        <w:t xml:space="preserve">Sodelovali bomo na sestankih dijaške skupnosti in dajali predloge. </w:t>
      </w:r>
    </w:p>
    <w:p w:rsidR="00503307" w:rsidRPr="00503307" w:rsidRDefault="00503307" w:rsidP="00503307">
      <w:pPr>
        <w:pStyle w:val="Odstavekseznama"/>
        <w:numPr>
          <w:ilvl w:val="0"/>
          <w:numId w:val="41"/>
        </w:numPr>
        <w:ind w:left="567" w:hanging="2"/>
        <w:contextualSpacing/>
        <w:rPr>
          <w:rFonts w:asciiTheme="minorHAnsi" w:hAnsiTheme="minorHAnsi" w:cstheme="minorHAnsi"/>
          <w:sz w:val="18"/>
          <w:szCs w:val="18"/>
        </w:rPr>
      </w:pPr>
      <w:r w:rsidRPr="00503307">
        <w:rPr>
          <w:rFonts w:asciiTheme="minorHAnsi" w:hAnsiTheme="minorHAnsi" w:cstheme="minorHAnsi"/>
          <w:sz w:val="18"/>
          <w:szCs w:val="18"/>
        </w:rPr>
        <w:t>Sodelovali bomo na sejah Dijaške organizacije Slovenije.</w:t>
      </w:r>
    </w:p>
    <w:p w:rsidR="00503307" w:rsidRPr="00503307" w:rsidRDefault="00503307" w:rsidP="00503307">
      <w:pPr>
        <w:pStyle w:val="Odstavekseznama"/>
        <w:numPr>
          <w:ilvl w:val="0"/>
          <w:numId w:val="41"/>
        </w:numPr>
        <w:ind w:left="567" w:hanging="2"/>
        <w:contextualSpacing/>
        <w:rPr>
          <w:rFonts w:asciiTheme="minorHAnsi" w:hAnsiTheme="minorHAnsi" w:cstheme="minorHAnsi"/>
          <w:sz w:val="18"/>
          <w:szCs w:val="18"/>
        </w:rPr>
      </w:pPr>
      <w:r w:rsidRPr="00503307">
        <w:rPr>
          <w:rFonts w:asciiTheme="minorHAnsi" w:hAnsiTheme="minorHAnsi" w:cstheme="minorHAnsi"/>
          <w:sz w:val="18"/>
          <w:szCs w:val="18"/>
        </w:rPr>
        <w:t xml:space="preserve">Organizirali bomo razredna športna tekmovanja. </w:t>
      </w:r>
    </w:p>
    <w:p w:rsidR="00503307" w:rsidRPr="00503307" w:rsidRDefault="00503307" w:rsidP="00503307">
      <w:pPr>
        <w:pBdr>
          <w:top w:val="nil"/>
          <w:left w:val="nil"/>
          <w:bottom w:val="nil"/>
          <w:right w:val="nil"/>
          <w:between w:val="nil"/>
        </w:pBdr>
        <w:shd w:val="clear" w:color="auto" w:fill="FFFFFF"/>
        <w:ind w:hanging="2"/>
        <w:jc w:val="both"/>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shd w:val="clear" w:color="auto" w:fill="FFFFFF"/>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Mentor dijaške skupnosti je Matjaž Burjak.</w:t>
      </w:r>
    </w:p>
    <w:p w:rsidR="00503307" w:rsidRPr="00503307" w:rsidRDefault="00503307" w:rsidP="00503307">
      <w:pPr>
        <w:pBdr>
          <w:top w:val="nil"/>
          <w:left w:val="nil"/>
          <w:bottom w:val="nil"/>
          <w:right w:val="nil"/>
          <w:between w:val="nil"/>
        </w:pBdr>
        <w:ind w:hanging="2"/>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b/>
          <w:sz w:val="18"/>
          <w:szCs w:val="18"/>
        </w:rPr>
        <w:lastRenderedPageBreak/>
        <w:t>PROGRAM ŠPORTA ZA ŠOLSKO LETO 2023/2024</w:t>
      </w:r>
    </w:p>
    <w:p w:rsidR="00503307" w:rsidRPr="00503307" w:rsidRDefault="00503307" w:rsidP="00503307">
      <w:pPr>
        <w:pBdr>
          <w:top w:val="nil"/>
          <w:left w:val="nil"/>
          <w:bottom w:val="nil"/>
          <w:right w:val="nil"/>
          <w:between w:val="nil"/>
        </w:pBdr>
        <w:jc w:val="both"/>
        <w:rPr>
          <w:rFonts w:asciiTheme="minorHAnsi" w:eastAsia="Arial" w:hAnsiTheme="minorHAnsi" w:cstheme="minorHAnsi"/>
          <w:sz w:val="18"/>
          <w:szCs w:val="18"/>
        </w:rPr>
      </w:pPr>
    </w:p>
    <w:p w:rsidR="00503307" w:rsidRPr="00A42BC9" w:rsidRDefault="00503307" w:rsidP="00A42BC9">
      <w:pPr>
        <w:pBdr>
          <w:top w:val="nil"/>
          <w:left w:val="nil"/>
          <w:bottom w:val="nil"/>
          <w:right w:val="nil"/>
          <w:between w:val="nil"/>
        </w:pBdr>
        <w:jc w:val="both"/>
        <w:rPr>
          <w:rFonts w:asciiTheme="minorHAnsi" w:eastAsia="Arial" w:hAnsiTheme="minorHAnsi" w:cstheme="minorHAnsi"/>
          <w:sz w:val="18"/>
          <w:szCs w:val="18"/>
        </w:rPr>
      </w:pPr>
      <w:r w:rsidRPr="00A42BC9">
        <w:rPr>
          <w:rFonts w:asciiTheme="minorHAnsi" w:eastAsia="Arial" w:hAnsiTheme="minorHAnsi" w:cstheme="minorHAnsi"/>
          <w:sz w:val="18"/>
          <w:szCs w:val="18"/>
        </w:rPr>
        <w:t>A</w:t>
      </w:r>
      <w:r w:rsidRPr="00A42BC9">
        <w:rPr>
          <w:rFonts w:asciiTheme="minorHAnsi" w:eastAsia="Arial" w:hAnsiTheme="minorHAnsi" w:cstheme="minorHAnsi"/>
          <w:sz w:val="18"/>
          <w:szCs w:val="18"/>
        </w:rPr>
        <w:tab/>
        <w:t>Interna športna tekmovanja na šoli.</w:t>
      </w:r>
    </w:p>
    <w:p w:rsidR="00503307" w:rsidRPr="00A42BC9" w:rsidRDefault="00503307" w:rsidP="00A42BC9">
      <w:pPr>
        <w:pBdr>
          <w:top w:val="nil"/>
          <w:left w:val="nil"/>
          <w:bottom w:val="nil"/>
          <w:right w:val="nil"/>
          <w:between w:val="nil"/>
        </w:pBdr>
        <w:jc w:val="both"/>
        <w:rPr>
          <w:rFonts w:asciiTheme="minorHAnsi" w:eastAsia="Arial" w:hAnsiTheme="minorHAnsi" w:cstheme="minorHAnsi"/>
          <w:sz w:val="18"/>
          <w:szCs w:val="18"/>
        </w:rPr>
      </w:pPr>
    </w:p>
    <w:p w:rsidR="00503307" w:rsidRPr="00A42BC9" w:rsidRDefault="00503307" w:rsidP="00A42BC9">
      <w:pPr>
        <w:pBdr>
          <w:top w:val="nil"/>
          <w:left w:val="nil"/>
          <w:bottom w:val="nil"/>
          <w:right w:val="nil"/>
          <w:between w:val="nil"/>
        </w:pBdr>
        <w:jc w:val="both"/>
        <w:rPr>
          <w:rFonts w:asciiTheme="minorHAnsi" w:eastAsia="Arial" w:hAnsiTheme="minorHAnsi" w:cstheme="minorHAnsi"/>
          <w:sz w:val="18"/>
          <w:szCs w:val="18"/>
        </w:rPr>
      </w:pPr>
      <w:r w:rsidRPr="00A42BC9">
        <w:rPr>
          <w:rFonts w:asciiTheme="minorHAnsi" w:eastAsia="Arial" w:hAnsiTheme="minorHAnsi" w:cstheme="minorHAnsi"/>
          <w:sz w:val="18"/>
          <w:szCs w:val="18"/>
        </w:rPr>
        <w:t>B</w:t>
      </w:r>
      <w:r w:rsidRPr="00A42BC9">
        <w:rPr>
          <w:rFonts w:asciiTheme="minorHAnsi" w:eastAsia="Arial" w:hAnsiTheme="minorHAnsi" w:cstheme="minorHAnsi"/>
          <w:sz w:val="18"/>
          <w:szCs w:val="18"/>
        </w:rPr>
        <w:tab/>
        <w:t>Priprava dijakov na tekmovanja, raziskovalno dejavnost, projekte, sodelovanje s tujino.</w:t>
      </w:r>
    </w:p>
    <w:p w:rsidR="00503307" w:rsidRPr="00A42BC9" w:rsidRDefault="00503307" w:rsidP="00A42BC9">
      <w:pPr>
        <w:pBdr>
          <w:top w:val="nil"/>
          <w:left w:val="nil"/>
          <w:bottom w:val="nil"/>
          <w:right w:val="nil"/>
          <w:between w:val="nil"/>
        </w:pBdr>
        <w:jc w:val="both"/>
        <w:rPr>
          <w:rFonts w:asciiTheme="minorHAnsi" w:eastAsia="Arial" w:hAnsiTheme="minorHAnsi" w:cstheme="minorHAnsi"/>
          <w:sz w:val="18"/>
          <w:szCs w:val="18"/>
        </w:rPr>
      </w:pPr>
      <w:r w:rsidRPr="00A42BC9">
        <w:rPr>
          <w:rFonts w:asciiTheme="minorHAnsi" w:eastAsia="Arial" w:hAnsiTheme="minorHAnsi" w:cstheme="minorHAnsi"/>
          <w:sz w:val="18"/>
          <w:szCs w:val="18"/>
        </w:rPr>
        <w:t xml:space="preserve">Priprava dijakov na tekmovanja je v interesnih dejavnostih. Vodijo jih učitelji športne vzgoje, zadolženi po panogah. Potekale bodo po terminskem planu ŠŠD in tekem, ki jih organizira </w:t>
      </w:r>
      <w:r w:rsidRPr="00A42BC9">
        <w:rPr>
          <w:rFonts w:asciiTheme="minorHAnsi" w:eastAsia="Arial" w:hAnsiTheme="minorHAnsi" w:cstheme="minorHAnsi"/>
          <w:i/>
          <w:sz w:val="18"/>
          <w:szCs w:val="18"/>
        </w:rPr>
        <w:t>Ministrstvo za izobraževanje, znanost in šport</w:t>
      </w:r>
      <w:r w:rsidRPr="00A42BC9">
        <w:rPr>
          <w:rFonts w:asciiTheme="minorHAnsi" w:eastAsia="Arial" w:hAnsiTheme="minorHAnsi" w:cstheme="minorHAnsi"/>
          <w:sz w:val="18"/>
          <w:szCs w:val="18"/>
        </w:rPr>
        <w:t>.</w:t>
      </w:r>
    </w:p>
    <w:p w:rsidR="00503307" w:rsidRPr="00A42BC9" w:rsidRDefault="00503307" w:rsidP="00A42BC9">
      <w:pPr>
        <w:pBdr>
          <w:top w:val="nil"/>
          <w:left w:val="nil"/>
          <w:bottom w:val="nil"/>
          <w:right w:val="nil"/>
          <w:between w:val="nil"/>
        </w:pBdr>
        <w:ind w:hanging="2"/>
        <w:jc w:val="both"/>
        <w:rPr>
          <w:rFonts w:asciiTheme="minorHAnsi" w:eastAsia="Arial" w:hAnsiTheme="minorHAnsi" w:cstheme="minorHAnsi"/>
          <w:sz w:val="18"/>
          <w:szCs w:val="18"/>
        </w:rPr>
      </w:pPr>
      <w:r w:rsidRPr="00A42BC9">
        <w:rPr>
          <w:rFonts w:asciiTheme="minorHAnsi" w:eastAsia="Arial" w:hAnsiTheme="minorHAnsi" w:cstheme="minorHAnsi"/>
          <w:sz w:val="18"/>
          <w:szCs w:val="18"/>
        </w:rPr>
        <w:t>Na šoli bodo potekale še druge športne dejavnosti: priprava ekip za posamezne športne panoge bo potekala pred tekmovanji področnega in državnega nivoja, organizacija smučarskega dne, organizacija planinskega pohoda, športni dnevi (pohod, smučanje in plavanje, športne igre), nadomestni športni dan, športna srečanja med dijaki in profesorji po interesu in dogovoru.</w:t>
      </w:r>
    </w:p>
    <w:p w:rsidR="00503307" w:rsidRPr="00A42BC9" w:rsidRDefault="00503307" w:rsidP="00A42BC9">
      <w:pPr>
        <w:pBdr>
          <w:top w:val="nil"/>
          <w:left w:val="nil"/>
          <w:bottom w:val="nil"/>
          <w:right w:val="nil"/>
          <w:between w:val="nil"/>
        </w:pBdr>
        <w:ind w:hanging="2"/>
        <w:rPr>
          <w:rFonts w:asciiTheme="minorHAnsi" w:eastAsia="Arial" w:hAnsiTheme="minorHAnsi" w:cstheme="minorHAnsi"/>
          <w:sz w:val="18"/>
          <w:szCs w:val="18"/>
        </w:rPr>
      </w:pPr>
    </w:p>
    <w:p w:rsidR="00503307" w:rsidRPr="00A42BC9" w:rsidRDefault="00503307" w:rsidP="00A42BC9">
      <w:pPr>
        <w:pBdr>
          <w:top w:val="nil"/>
          <w:left w:val="nil"/>
          <w:bottom w:val="nil"/>
          <w:right w:val="nil"/>
          <w:between w:val="nil"/>
        </w:pBdr>
        <w:ind w:hanging="2"/>
        <w:rPr>
          <w:rFonts w:asciiTheme="minorHAnsi" w:eastAsia="Arial" w:hAnsiTheme="minorHAnsi" w:cstheme="minorHAnsi"/>
          <w:sz w:val="18"/>
          <w:szCs w:val="18"/>
        </w:rPr>
      </w:pPr>
      <w:r w:rsidRPr="00A42BC9">
        <w:rPr>
          <w:rFonts w:asciiTheme="minorHAnsi" w:eastAsia="Arial" w:hAnsiTheme="minorHAnsi" w:cstheme="minorHAnsi"/>
          <w:sz w:val="18"/>
          <w:szCs w:val="18"/>
        </w:rPr>
        <w:t>Tekmovanja, ki se jih bomo udeležili v šolskem letu 2023/2024, so naslednja:</w:t>
      </w:r>
    </w:p>
    <w:p w:rsidR="00503307" w:rsidRPr="00A42BC9" w:rsidRDefault="00503307" w:rsidP="00A42BC9">
      <w:pPr>
        <w:numPr>
          <w:ilvl w:val="0"/>
          <w:numId w:val="42"/>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v mesecu septembru 2023:</w:t>
      </w:r>
    </w:p>
    <w:p w:rsidR="00503307" w:rsidRPr="00A42BC9" w:rsidRDefault="00503307" w:rsidP="00A42BC9">
      <w:pPr>
        <w:numPr>
          <w:ilvl w:val="1"/>
          <w:numId w:val="42"/>
        </w:numPr>
        <w:pBdr>
          <w:top w:val="nil"/>
          <w:left w:val="nil"/>
          <w:bottom w:val="nil"/>
          <w:right w:val="nil"/>
          <w:between w:val="nil"/>
        </w:pBdr>
        <w:tabs>
          <w:tab w:val="left" w:pos="1985"/>
        </w:tabs>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plavalno državno prvenstvo srednjih šol,</w:t>
      </w:r>
    </w:p>
    <w:p w:rsidR="00503307" w:rsidRPr="00A42BC9" w:rsidRDefault="00503307" w:rsidP="00A42BC9">
      <w:pPr>
        <w:numPr>
          <w:ilvl w:val="1"/>
          <w:numId w:val="42"/>
        </w:numPr>
        <w:pBdr>
          <w:top w:val="nil"/>
          <w:left w:val="nil"/>
          <w:bottom w:val="nil"/>
          <w:right w:val="nil"/>
          <w:between w:val="nil"/>
        </w:pBdr>
        <w:tabs>
          <w:tab w:val="left" w:pos="1985"/>
        </w:tabs>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odbojka na pesku (fantje in dekleta) – področno tekmovanje,</w:t>
      </w:r>
    </w:p>
    <w:p w:rsidR="00503307" w:rsidRPr="00A42BC9" w:rsidRDefault="00503307" w:rsidP="00A42BC9">
      <w:pPr>
        <w:numPr>
          <w:ilvl w:val="1"/>
          <w:numId w:val="42"/>
        </w:numPr>
        <w:pBdr>
          <w:top w:val="nil"/>
          <w:left w:val="nil"/>
          <w:bottom w:val="nil"/>
          <w:right w:val="nil"/>
          <w:between w:val="nil"/>
        </w:pBdr>
        <w:tabs>
          <w:tab w:val="left" w:pos="1985"/>
        </w:tabs>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odbojka na pesku (fantje in dekleta) – četrtfinale,</w:t>
      </w:r>
    </w:p>
    <w:p w:rsidR="00503307" w:rsidRPr="00A42BC9" w:rsidRDefault="00503307" w:rsidP="00A42BC9">
      <w:pPr>
        <w:numPr>
          <w:ilvl w:val="1"/>
          <w:numId w:val="42"/>
        </w:numPr>
        <w:pBdr>
          <w:top w:val="nil"/>
          <w:left w:val="nil"/>
          <w:bottom w:val="nil"/>
          <w:right w:val="nil"/>
          <w:between w:val="nil"/>
        </w:pBdr>
        <w:tabs>
          <w:tab w:val="left" w:pos="1985"/>
        </w:tabs>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atletika – področno tekmovanje za srednje šole (dijaki in dijakinje);</w:t>
      </w:r>
    </w:p>
    <w:p w:rsidR="00503307" w:rsidRPr="00A42BC9" w:rsidRDefault="00503307" w:rsidP="00A42BC9">
      <w:pPr>
        <w:numPr>
          <w:ilvl w:val="0"/>
          <w:numId w:val="42"/>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v mesecu oktobru 2023:</w:t>
      </w:r>
    </w:p>
    <w:p w:rsidR="00503307" w:rsidRPr="00A42BC9" w:rsidRDefault="00503307" w:rsidP="00A42BC9">
      <w:pPr>
        <w:numPr>
          <w:ilvl w:val="0"/>
          <w:numId w:val="42"/>
        </w:numPr>
        <w:pBdr>
          <w:top w:val="nil"/>
          <w:left w:val="nil"/>
          <w:bottom w:val="nil"/>
          <w:right w:val="nil"/>
          <w:between w:val="nil"/>
        </w:pBdr>
        <w:tabs>
          <w:tab w:val="left" w:pos="1985"/>
        </w:tabs>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atletika – državno ekipno tekmovanje – finale,</w:t>
      </w:r>
    </w:p>
    <w:p w:rsidR="00503307" w:rsidRPr="00A42BC9" w:rsidRDefault="00503307" w:rsidP="00A42BC9">
      <w:pPr>
        <w:numPr>
          <w:ilvl w:val="0"/>
          <w:numId w:val="42"/>
        </w:numPr>
        <w:pBdr>
          <w:top w:val="nil"/>
          <w:left w:val="nil"/>
          <w:bottom w:val="nil"/>
          <w:right w:val="nil"/>
          <w:between w:val="nil"/>
        </w:pBdr>
        <w:tabs>
          <w:tab w:val="left" w:pos="1985"/>
        </w:tabs>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nogomet – občinske in področne kvalifikacije;</w:t>
      </w:r>
    </w:p>
    <w:p w:rsidR="00503307" w:rsidRPr="00A42BC9" w:rsidRDefault="00503307" w:rsidP="00A42BC9">
      <w:pPr>
        <w:numPr>
          <w:ilvl w:val="0"/>
          <w:numId w:val="42"/>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v mesecu novembru 2023:</w:t>
      </w:r>
    </w:p>
    <w:p w:rsidR="00503307" w:rsidRPr="00A42BC9" w:rsidRDefault="00503307" w:rsidP="00A42BC9">
      <w:pPr>
        <w:numPr>
          <w:ilvl w:val="0"/>
          <w:numId w:val="42"/>
        </w:numPr>
        <w:pBdr>
          <w:top w:val="nil"/>
          <w:left w:val="nil"/>
          <w:bottom w:val="nil"/>
          <w:right w:val="nil"/>
          <w:between w:val="nil"/>
        </w:pBdr>
        <w:tabs>
          <w:tab w:val="left" w:pos="1985"/>
        </w:tabs>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nogomet (fantje) – polfinale,</w:t>
      </w:r>
    </w:p>
    <w:p w:rsidR="00503307" w:rsidRPr="00A42BC9" w:rsidRDefault="00503307" w:rsidP="00A42BC9">
      <w:pPr>
        <w:numPr>
          <w:ilvl w:val="0"/>
          <w:numId w:val="42"/>
        </w:numPr>
        <w:pBdr>
          <w:top w:val="nil"/>
          <w:left w:val="nil"/>
          <w:bottom w:val="nil"/>
          <w:right w:val="nil"/>
          <w:between w:val="nil"/>
        </w:pBdr>
        <w:tabs>
          <w:tab w:val="left" w:pos="1985"/>
        </w:tabs>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nogomet (fantje) – finale;</w:t>
      </w:r>
    </w:p>
    <w:p w:rsidR="00503307" w:rsidRPr="00A42BC9" w:rsidRDefault="00503307" w:rsidP="00A42BC9">
      <w:pPr>
        <w:numPr>
          <w:ilvl w:val="0"/>
          <w:numId w:val="42"/>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v mesecu decembru 2023 in v januarju 2024:</w:t>
      </w:r>
    </w:p>
    <w:p w:rsidR="00503307" w:rsidRPr="00A42BC9" w:rsidRDefault="00503307" w:rsidP="00A42BC9">
      <w:pPr>
        <w:numPr>
          <w:ilvl w:val="0"/>
          <w:numId w:val="42"/>
        </w:numPr>
        <w:pBdr>
          <w:top w:val="nil"/>
          <w:left w:val="nil"/>
          <w:bottom w:val="nil"/>
          <w:right w:val="nil"/>
          <w:between w:val="nil"/>
        </w:pBdr>
        <w:tabs>
          <w:tab w:val="left" w:pos="1985"/>
        </w:tabs>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odbojka (fantje in dekleta) – kvalifikacije za državno tekmovanje,</w:t>
      </w:r>
    </w:p>
    <w:p w:rsidR="00503307" w:rsidRPr="00A42BC9" w:rsidRDefault="00503307" w:rsidP="00A42BC9">
      <w:pPr>
        <w:numPr>
          <w:ilvl w:val="0"/>
          <w:numId w:val="42"/>
        </w:numPr>
        <w:pBdr>
          <w:top w:val="nil"/>
          <w:left w:val="nil"/>
          <w:bottom w:val="nil"/>
          <w:right w:val="nil"/>
          <w:between w:val="nil"/>
        </w:pBdr>
        <w:tabs>
          <w:tab w:val="left" w:pos="1985"/>
        </w:tabs>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športno plezanje – državno tekmovanje srednjih šol;</w:t>
      </w:r>
    </w:p>
    <w:p w:rsidR="00503307" w:rsidRPr="00A42BC9" w:rsidRDefault="00503307" w:rsidP="00A42BC9">
      <w:pPr>
        <w:numPr>
          <w:ilvl w:val="0"/>
          <w:numId w:val="42"/>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v mesecu februarju in marcu 2024:</w:t>
      </w:r>
    </w:p>
    <w:p w:rsidR="00503307" w:rsidRPr="00A42BC9" w:rsidRDefault="00503307" w:rsidP="00A42BC9">
      <w:pPr>
        <w:numPr>
          <w:ilvl w:val="0"/>
          <w:numId w:val="42"/>
        </w:numPr>
        <w:pBdr>
          <w:top w:val="nil"/>
          <w:left w:val="nil"/>
          <w:bottom w:val="nil"/>
          <w:right w:val="nil"/>
          <w:between w:val="nil"/>
        </w:pBdr>
        <w:tabs>
          <w:tab w:val="left" w:pos="1985"/>
        </w:tabs>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nadaljevanje kvalifikacij za odbojko,</w:t>
      </w:r>
    </w:p>
    <w:p w:rsidR="00503307" w:rsidRPr="00A42BC9" w:rsidRDefault="00503307" w:rsidP="00A42BC9">
      <w:pPr>
        <w:numPr>
          <w:ilvl w:val="0"/>
          <w:numId w:val="42"/>
        </w:numPr>
        <w:pBdr>
          <w:top w:val="nil"/>
          <w:left w:val="nil"/>
          <w:bottom w:val="nil"/>
          <w:right w:val="nil"/>
          <w:between w:val="nil"/>
        </w:pBdr>
        <w:tabs>
          <w:tab w:val="left" w:pos="1985"/>
        </w:tabs>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smučanje – državno tekmovanje srednjih šol,</w:t>
      </w:r>
    </w:p>
    <w:p w:rsidR="00503307" w:rsidRPr="00A42BC9" w:rsidRDefault="00503307" w:rsidP="00A42BC9">
      <w:pPr>
        <w:numPr>
          <w:ilvl w:val="0"/>
          <w:numId w:val="42"/>
        </w:numPr>
        <w:pBdr>
          <w:top w:val="nil"/>
          <w:left w:val="nil"/>
          <w:bottom w:val="nil"/>
          <w:right w:val="nil"/>
          <w:between w:val="nil"/>
        </w:pBdr>
        <w:tabs>
          <w:tab w:val="left" w:pos="1985"/>
        </w:tabs>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tekmovanja – borilni športi;</w:t>
      </w:r>
    </w:p>
    <w:p w:rsidR="00503307" w:rsidRPr="00A42BC9" w:rsidRDefault="00503307" w:rsidP="00A42BC9">
      <w:pPr>
        <w:numPr>
          <w:ilvl w:val="0"/>
          <w:numId w:val="42"/>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v mesecu aprilu in maju 2024:</w:t>
      </w:r>
    </w:p>
    <w:p w:rsidR="00503307" w:rsidRPr="00A42BC9" w:rsidRDefault="00503307" w:rsidP="00A42BC9">
      <w:pPr>
        <w:numPr>
          <w:ilvl w:val="0"/>
          <w:numId w:val="42"/>
        </w:numPr>
        <w:pBdr>
          <w:top w:val="nil"/>
          <w:left w:val="nil"/>
          <w:bottom w:val="nil"/>
          <w:right w:val="nil"/>
          <w:between w:val="nil"/>
        </w:pBdr>
        <w:tabs>
          <w:tab w:val="left" w:pos="1985"/>
        </w:tabs>
        <w:suppressAutoHyphens/>
        <w:ind w:leftChars="-1" w:left="0" w:hangingChars="1" w:hanging="2"/>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atletika (fantje in dekleta) – posamezno področno tekmovanje,</w:t>
      </w:r>
    </w:p>
    <w:p w:rsidR="00503307" w:rsidRPr="00A42BC9" w:rsidRDefault="00503307" w:rsidP="00A42BC9">
      <w:pPr>
        <w:numPr>
          <w:ilvl w:val="0"/>
          <w:numId w:val="42"/>
        </w:numPr>
        <w:pBdr>
          <w:top w:val="nil"/>
          <w:left w:val="nil"/>
          <w:bottom w:val="nil"/>
          <w:right w:val="nil"/>
          <w:between w:val="nil"/>
        </w:pBdr>
        <w:tabs>
          <w:tab w:val="left" w:pos="1985"/>
        </w:tabs>
        <w:suppressAutoHyphens/>
        <w:ind w:leftChars="-1" w:left="0" w:hangingChars="1" w:hanging="2"/>
        <w:jc w:val="both"/>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atletika (fantje in dekleta) – posamezno finalno tekmovanje,</w:t>
      </w:r>
    </w:p>
    <w:p w:rsidR="00503307" w:rsidRPr="00A42BC9" w:rsidRDefault="00503307" w:rsidP="00A42BC9">
      <w:pPr>
        <w:numPr>
          <w:ilvl w:val="0"/>
          <w:numId w:val="42"/>
        </w:numPr>
        <w:pBdr>
          <w:top w:val="nil"/>
          <w:left w:val="nil"/>
          <w:bottom w:val="nil"/>
          <w:right w:val="nil"/>
          <w:between w:val="nil"/>
        </w:pBdr>
        <w:tabs>
          <w:tab w:val="left" w:pos="1985"/>
        </w:tabs>
        <w:suppressAutoHyphens/>
        <w:ind w:leftChars="-1" w:left="0" w:hangingChars="1" w:hanging="2"/>
        <w:jc w:val="both"/>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prosto plezanje, plesni festival,</w:t>
      </w:r>
    </w:p>
    <w:p w:rsidR="00503307" w:rsidRPr="00A42BC9" w:rsidRDefault="00503307" w:rsidP="00A42BC9">
      <w:pPr>
        <w:numPr>
          <w:ilvl w:val="0"/>
          <w:numId w:val="42"/>
        </w:numPr>
        <w:pBdr>
          <w:top w:val="nil"/>
          <w:left w:val="nil"/>
          <w:bottom w:val="nil"/>
          <w:right w:val="nil"/>
          <w:between w:val="nil"/>
        </w:pBdr>
        <w:tabs>
          <w:tab w:val="left" w:pos="1985"/>
        </w:tabs>
        <w:suppressAutoHyphens/>
        <w:ind w:leftChars="-1" w:left="0" w:hangingChars="1" w:hanging="2"/>
        <w:jc w:val="both"/>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izdaja Športnega glasila,</w:t>
      </w:r>
    </w:p>
    <w:p w:rsidR="00503307" w:rsidRPr="00A42BC9" w:rsidRDefault="00503307" w:rsidP="00A42BC9">
      <w:pPr>
        <w:numPr>
          <w:ilvl w:val="0"/>
          <w:numId w:val="42"/>
        </w:numPr>
        <w:pBdr>
          <w:top w:val="nil"/>
          <w:left w:val="nil"/>
          <w:bottom w:val="nil"/>
          <w:right w:val="nil"/>
          <w:between w:val="nil"/>
        </w:pBdr>
        <w:tabs>
          <w:tab w:val="left" w:pos="1985"/>
        </w:tabs>
        <w:suppressAutoHyphens/>
        <w:ind w:leftChars="-1" w:left="0" w:hangingChars="1" w:hanging="2"/>
        <w:jc w:val="both"/>
        <w:textDirection w:val="btLr"/>
        <w:textAlignment w:val="top"/>
        <w:outlineLvl w:val="0"/>
        <w:rPr>
          <w:rFonts w:asciiTheme="minorHAnsi" w:eastAsia="Arial" w:hAnsiTheme="minorHAnsi" w:cstheme="minorHAnsi"/>
          <w:sz w:val="18"/>
          <w:szCs w:val="18"/>
        </w:rPr>
      </w:pPr>
      <w:r w:rsidRPr="00A42BC9">
        <w:rPr>
          <w:rFonts w:asciiTheme="minorHAnsi" w:eastAsia="Arial" w:hAnsiTheme="minorHAnsi" w:cstheme="minorHAnsi"/>
          <w:sz w:val="18"/>
          <w:szCs w:val="18"/>
        </w:rPr>
        <w:t>plavanje.</w:t>
      </w:r>
    </w:p>
    <w:p w:rsidR="00503307" w:rsidRPr="00A42BC9" w:rsidRDefault="00503307" w:rsidP="00A42BC9">
      <w:pPr>
        <w:pBdr>
          <w:top w:val="nil"/>
          <w:left w:val="nil"/>
          <w:bottom w:val="nil"/>
          <w:right w:val="nil"/>
          <w:between w:val="nil"/>
        </w:pBdr>
        <w:ind w:hanging="2"/>
        <w:jc w:val="both"/>
        <w:rPr>
          <w:rFonts w:asciiTheme="minorHAnsi" w:eastAsia="Arial" w:hAnsiTheme="minorHAnsi" w:cstheme="minorHAnsi"/>
          <w:sz w:val="18"/>
          <w:szCs w:val="18"/>
        </w:rPr>
      </w:pPr>
    </w:p>
    <w:p w:rsidR="00503307" w:rsidRPr="00A42BC9" w:rsidRDefault="00503307" w:rsidP="00A42BC9">
      <w:pPr>
        <w:pBdr>
          <w:top w:val="nil"/>
          <w:left w:val="nil"/>
          <w:bottom w:val="nil"/>
          <w:right w:val="nil"/>
          <w:between w:val="nil"/>
        </w:pBdr>
        <w:ind w:hanging="2"/>
        <w:jc w:val="both"/>
        <w:rPr>
          <w:rFonts w:asciiTheme="minorHAnsi" w:eastAsia="Arial" w:hAnsiTheme="minorHAnsi" w:cstheme="minorHAnsi"/>
          <w:sz w:val="18"/>
          <w:szCs w:val="18"/>
        </w:rPr>
      </w:pPr>
      <w:r w:rsidRPr="00A42BC9">
        <w:rPr>
          <w:rFonts w:asciiTheme="minorHAnsi" w:eastAsia="Arial" w:hAnsiTheme="minorHAnsi" w:cstheme="minorHAnsi"/>
          <w:sz w:val="18"/>
          <w:szCs w:val="18"/>
        </w:rPr>
        <w:t>Navedene so vse stopnje tekmovanj – od področnih do državnega finala –, ki se jih bomo udeležili, če se bomo nanje uvrstili (postopno).</w:t>
      </w:r>
    </w:p>
    <w:p w:rsidR="00503307" w:rsidRPr="00A42BC9" w:rsidRDefault="00503307" w:rsidP="00A42BC9">
      <w:pPr>
        <w:pBdr>
          <w:top w:val="nil"/>
          <w:left w:val="nil"/>
          <w:bottom w:val="nil"/>
          <w:right w:val="nil"/>
          <w:between w:val="nil"/>
        </w:pBdr>
        <w:ind w:hanging="2"/>
        <w:jc w:val="both"/>
        <w:rPr>
          <w:rFonts w:asciiTheme="minorHAnsi" w:eastAsia="Arial" w:hAnsiTheme="minorHAnsi" w:cstheme="minorHAnsi"/>
          <w:sz w:val="18"/>
          <w:szCs w:val="18"/>
        </w:rPr>
      </w:pPr>
      <w:r w:rsidRPr="00A42BC9">
        <w:rPr>
          <w:rFonts w:asciiTheme="minorHAnsi" w:eastAsia="Arial" w:hAnsiTheme="minorHAnsi" w:cstheme="minorHAnsi"/>
          <w:sz w:val="18"/>
          <w:szCs w:val="18"/>
        </w:rPr>
        <w:t xml:space="preserve">Občinska in vsa ostala tekmovanja, ki jih bomo organizirali na naši šoli, bodo izpeljana po dogovoru z </w:t>
      </w:r>
      <w:r w:rsidRPr="00A42BC9">
        <w:rPr>
          <w:rFonts w:asciiTheme="minorHAnsi" w:eastAsia="Arial" w:hAnsiTheme="minorHAnsi" w:cstheme="minorHAnsi"/>
          <w:i/>
          <w:sz w:val="18"/>
          <w:szCs w:val="18"/>
        </w:rPr>
        <w:t>Zavodom za šport, kulturo in turizem Ravne na Koroškem</w:t>
      </w:r>
      <w:r w:rsidRPr="00A42BC9">
        <w:rPr>
          <w:rFonts w:asciiTheme="minorHAnsi" w:eastAsia="Arial" w:hAnsiTheme="minorHAnsi" w:cstheme="minorHAnsi"/>
          <w:sz w:val="18"/>
          <w:szCs w:val="18"/>
        </w:rPr>
        <w:t>.</w:t>
      </w:r>
    </w:p>
    <w:p w:rsidR="00503307" w:rsidRPr="00A42BC9" w:rsidRDefault="00503307" w:rsidP="00A42BC9">
      <w:pPr>
        <w:pBdr>
          <w:top w:val="nil"/>
          <w:left w:val="nil"/>
          <w:bottom w:val="nil"/>
          <w:right w:val="nil"/>
          <w:between w:val="nil"/>
        </w:pBdr>
        <w:ind w:hanging="2"/>
        <w:jc w:val="both"/>
        <w:rPr>
          <w:rFonts w:asciiTheme="minorHAnsi" w:eastAsia="Arial" w:hAnsiTheme="minorHAnsi" w:cstheme="minorHAnsi"/>
          <w:sz w:val="18"/>
          <w:szCs w:val="18"/>
        </w:rPr>
      </w:pPr>
      <w:r w:rsidRPr="00A42BC9">
        <w:rPr>
          <w:rFonts w:asciiTheme="minorHAnsi" w:eastAsia="Arial" w:hAnsiTheme="minorHAnsi" w:cstheme="minorHAnsi"/>
          <w:sz w:val="18"/>
          <w:szCs w:val="18"/>
        </w:rPr>
        <w:t>Državnih tekmovanj v individualnih športih se bodo udeležili dijaki, ki se lahko uvrstijo na vidnejša mesta. Na ta tekmovanja jih spremljajo njihovi trenerji in po potrebi predstavnik šole.</w:t>
      </w:r>
    </w:p>
    <w:p w:rsidR="00503307" w:rsidRPr="00A42BC9" w:rsidRDefault="00503307" w:rsidP="00A42BC9">
      <w:pPr>
        <w:pBdr>
          <w:top w:val="nil"/>
          <w:left w:val="nil"/>
          <w:bottom w:val="nil"/>
          <w:right w:val="nil"/>
          <w:between w:val="nil"/>
        </w:pBdr>
        <w:ind w:hanging="2"/>
        <w:jc w:val="both"/>
        <w:rPr>
          <w:rFonts w:asciiTheme="minorHAnsi" w:eastAsia="Arial" w:hAnsiTheme="minorHAnsi" w:cstheme="minorHAnsi"/>
          <w:sz w:val="18"/>
          <w:szCs w:val="18"/>
        </w:rPr>
      </w:pPr>
      <w:r w:rsidRPr="00A42BC9">
        <w:rPr>
          <w:rFonts w:asciiTheme="minorHAnsi" w:eastAsia="Arial" w:hAnsiTheme="minorHAnsi" w:cstheme="minorHAnsi"/>
          <w:sz w:val="18"/>
          <w:szCs w:val="18"/>
        </w:rPr>
        <w:lastRenderedPageBreak/>
        <w:t xml:space="preserve">Datumi tekmovanj so objavljeni v reviji </w:t>
      </w:r>
      <w:r w:rsidRPr="00A42BC9">
        <w:rPr>
          <w:rFonts w:asciiTheme="minorHAnsi" w:eastAsia="Arial" w:hAnsiTheme="minorHAnsi" w:cstheme="minorHAnsi"/>
          <w:i/>
          <w:sz w:val="18"/>
          <w:szCs w:val="18"/>
        </w:rPr>
        <w:t>Šport mladih</w:t>
      </w:r>
      <w:r w:rsidRPr="00A42BC9">
        <w:rPr>
          <w:rFonts w:asciiTheme="minorHAnsi" w:eastAsia="Arial" w:hAnsiTheme="minorHAnsi" w:cstheme="minorHAnsi"/>
          <w:sz w:val="18"/>
          <w:szCs w:val="18"/>
        </w:rPr>
        <w:t>.</w:t>
      </w:r>
    </w:p>
    <w:p w:rsidR="00503307" w:rsidRPr="00A42BC9" w:rsidRDefault="00503307" w:rsidP="00A42BC9">
      <w:pPr>
        <w:pBdr>
          <w:top w:val="nil"/>
          <w:left w:val="nil"/>
          <w:bottom w:val="nil"/>
          <w:right w:val="nil"/>
          <w:between w:val="nil"/>
        </w:pBdr>
        <w:ind w:hanging="2"/>
        <w:jc w:val="both"/>
        <w:rPr>
          <w:rFonts w:asciiTheme="minorHAnsi" w:eastAsia="Arial" w:hAnsiTheme="minorHAnsi" w:cstheme="minorHAnsi"/>
          <w:sz w:val="18"/>
          <w:szCs w:val="18"/>
        </w:rPr>
      </w:pPr>
      <w:r w:rsidRPr="00A42BC9">
        <w:rPr>
          <w:rFonts w:asciiTheme="minorHAnsi" w:eastAsia="Arial" w:hAnsiTheme="minorHAnsi" w:cstheme="minorHAnsi"/>
          <w:sz w:val="18"/>
          <w:szCs w:val="18"/>
        </w:rPr>
        <w:t>Obvestila o tekmovanjih bodo objavljena na oglasni deski.</w:t>
      </w: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ind w:hanging="2"/>
        <w:rPr>
          <w:rFonts w:asciiTheme="minorHAnsi" w:eastAsia="Arial" w:hAnsiTheme="minorHAnsi" w:cstheme="minorHAnsi"/>
          <w:sz w:val="18"/>
          <w:szCs w:val="18"/>
        </w:rPr>
      </w:pPr>
      <w:r w:rsidRPr="00503307">
        <w:rPr>
          <w:rFonts w:asciiTheme="minorHAnsi" w:eastAsia="Arial" w:hAnsiTheme="minorHAnsi" w:cstheme="minorHAnsi"/>
          <w:b/>
          <w:sz w:val="18"/>
          <w:szCs w:val="18"/>
        </w:rPr>
        <w:t>GLEDALIŠKA DEJAVNOST</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Gledališka skupina bo pripravila predstavo (v koprodukciji s koroško gledališko skupino Kavčuk). Z njo bomo sodelovali na prireditvah na šoli in v lokalnem in širšem okolju. Mentorica je Lucija </w:t>
      </w:r>
      <w:proofErr w:type="spellStart"/>
      <w:r w:rsidRPr="00503307">
        <w:rPr>
          <w:rFonts w:asciiTheme="minorHAnsi" w:eastAsia="Arial" w:hAnsiTheme="minorHAnsi" w:cstheme="minorHAnsi"/>
          <w:sz w:val="18"/>
          <w:szCs w:val="18"/>
        </w:rPr>
        <w:t>Mirkac</w:t>
      </w:r>
      <w:proofErr w:type="spellEnd"/>
      <w:r w:rsidRPr="00503307">
        <w:rPr>
          <w:rFonts w:asciiTheme="minorHAnsi" w:eastAsia="Arial" w:hAnsiTheme="minorHAnsi" w:cstheme="minorHAnsi"/>
          <w:sz w:val="18"/>
          <w:szCs w:val="18"/>
        </w:rPr>
        <w:t>.</w:t>
      </w:r>
    </w:p>
    <w:p w:rsidR="00503307" w:rsidRPr="00503307" w:rsidRDefault="00503307" w:rsidP="00503307">
      <w:pPr>
        <w:pBdr>
          <w:top w:val="nil"/>
          <w:left w:val="nil"/>
          <w:bottom w:val="nil"/>
          <w:right w:val="nil"/>
          <w:between w:val="nil"/>
        </w:pBdr>
        <w:jc w:val="both"/>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b/>
          <w:sz w:val="18"/>
          <w:szCs w:val="18"/>
        </w:rPr>
        <w:t>ZALOŽNIŠKA DEJAVNOST</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Izdali bomo maturantsko glasilo Vresje (glasilo ima že šestdesetletno tradicijo), šolska glasila Flegma, </w:t>
      </w:r>
      <w:proofErr w:type="spellStart"/>
      <w:r w:rsidRPr="00503307">
        <w:rPr>
          <w:rFonts w:asciiTheme="minorHAnsi" w:eastAsia="Arial" w:hAnsiTheme="minorHAnsi" w:cstheme="minorHAnsi"/>
          <w:sz w:val="18"/>
          <w:szCs w:val="18"/>
        </w:rPr>
        <w:t>Alles</w:t>
      </w:r>
      <w:proofErr w:type="spellEnd"/>
      <w:r w:rsidRPr="00503307">
        <w:rPr>
          <w:rFonts w:asciiTheme="minorHAnsi" w:eastAsia="Arial" w:hAnsiTheme="minorHAnsi" w:cstheme="minorHAnsi"/>
          <w:sz w:val="18"/>
          <w:szCs w:val="18"/>
        </w:rPr>
        <w:t xml:space="preserve"> Klar in </w:t>
      </w:r>
      <w:proofErr w:type="spellStart"/>
      <w:r w:rsidRPr="00503307">
        <w:rPr>
          <w:rFonts w:asciiTheme="minorHAnsi" w:eastAsia="Arial" w:hAnsiTheme="minorHAnsi" w:cstheme="minorHAnsi"/>
          <w:sz w:val="18"/>
          <w:szCs w:val="18"/>
        </w:rPr>
        <w:t>Todo</w:t>
      </w:r>
      <w:proofErr w:type="spellEnd"/>
      <w:r w:rsidRPr="00503307">
        <w:rPr>
          <w:rFonts w:asciiTheme="minorHAnsi" w:eastAsia="Arial" w:hAnsiTheme="minorHAnsi" w:cstheme="minorHAnsi"/>
          <w:sz w:val="18"/>
          <w:szCs w:val="18"/>
        </w:rPr>
        <w:t xml:space="preserve"> </w:t>
      </w:r>
      <w:proofErr w:type="spellStart"/>
      <w:r w:rsidRPr="00503307">
        <w:rPr>
          <w:rFonts w:asciiTheme="minorHAnsi" w:eastAsia="Arial" w:hAnsiTheme="minorHAnsi" w:cstheme="minorHAnsi"/>
          <w:sz w:val="18"/>
          <w:szCs w:val="18"/>
        </w:rPr>
        <w:t>claro</w:t>
      </w:r>
      <w:proofErr w:type="spellEnd"/>
      <w:r w:rsidRPr="00503307">
        <w:rPr>
          <w:rFonts w:asciiTheme="minorHAnsi" w:eastAsia="Arial" w:hAnsiTheme="minorHAnsi" w:cstheme="minorHAnsi"/>
          <w:sz w:val="18"/>
          <w:szCs w:val="18"/>
        </w:rPr>
        <w:t xml:space="preserve">. </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color w:val="FF0000"/>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b/>
          <w:sz w:val="18"/>
          <w:szCs w:val="18"/>
        </w:rPr>
        <w:t>VODENJE INSTAGRAMA</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Na </w:t>
      </w:r>
      <w:proofErr w:type="spellStart"/>
      <w:r w:rsidRPr="00503307">
        <w:rPr>
          <w:rFonts w:asciiTheme="minorHAnsi" w:eastAsia="Arial" w:hAnsiTheme="minorHAnsi" w:cstheme="minorHAnsi"/>
          <w:sz w:val="18"/>
          <w:szCs w:val="18"/>
        </w:rPr>
        <w:t>Instagramu</w:t>
      </w:r>
      <w:proofErr w:type="spellEnd"/>
      <w:r w:rsidRPr="00503307">
        <w:rPr>
          <w:rFonts w:asciiTheme="minorHAnsi" w:eastAsia="Arial" w:hAnsiTheme="minorHAnsi" w:cstheme="minorHAnsi"/>
          <w:sz w:val="18"/>
          <w:szCs w:val="18"/>
        </w:rPr>
        <w:t xml:space="preserve"> objavljamo aktualne informacije, mnenja, opremljene s fotografijami in posnetki. Za spletno aplikacijo in vodenje skrbi Natalija </w:t>
      </w:r>
      <w:proofErr w:type="spellStart"/>
      <w:r w:rsidRPr="00503307">
        <w:rPr>
          <w:rFonts w:asciiTheme="minorHAnsi" w:eastAsia="Arial" w:hAnsiTheme="minorHAnsi" w:cstheme="minorHAnsi"/>
          <w:sz w:val="18"/>
          <w:szCs w:val="18"/>
        </w:rPr>
        <w:t>Naama</w:t>
      </w:r>
      <w:proofErr w:type="spellEnd"/>
      <w:r w:rsidRPr="00503307">
        <w:rPr>
          <w:rFonts w:asciiTheme="minorHAnsi" w:eastAsia="Arial" w:hAnsiTheme="minorHAnsi" w:cstheme="minorHAnsi"/>
          <w:sz w:val="18"/>
          <w:szCs w:val="18"/>
        </w:rPr>
        <w:t xml:space="preserve"> </w:t>
      </w:r>
      <w:proofErr w:type="spellStart"/>
      <w:r w:rsidRPr="00503307">
        <w:rPr>
          <w:rFonts w:asciiTheme="minorHAnsi" w:eastAsia="Arial" w:hAnsiTheme="minorHAnsi" w:cstheme="minorHAnsi"/>
          <w:sz w:val="18"/>
          <w:szCs w:val="18"/>
        </w:rPr>
        <w:t>Isak</w:t>
      </w:r>
      <w:proofErr w:type="spellEnd"/>
      <w:r w:rsidRPr="00503307">
        <w:rPr>
          <w:rFonts w:asciiTheme="minorHAnsi" w:eastAsia="Arial" w:hAnsiTheme="minorHAnsi" w:cstheme="minorHAnsi"/>
          <w:sz w:val="18"/>
          <w:szCs w:val="18"/>
        </w:rPr>
        <w:t>.</w:t>
      </w:r>
    </w:p>
    <w:p w:rsidR="00503307" w:rsidRPr="00503307" w:rsidRDefault="00503307" w:rsidP="00503307">
      <w:pPr>
        <w:pBdr>
          <w:top w:val="nil"/>
          <w:left w:val="nil"/>
          <w:bottom w:val="nil"/>
          <w:right w:val="nil"/>
          <w:between w:val="nil"/>
        </w:pBdr>
        <w:jc w:val="both"/>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b/>
          <w:sz w:val="18"/>
          <w:szCs w:val="18"/>
        </w:rPr>
        <w:t>ŠPORTNE DEJAVNOSTI</w:t>
      </w:r>
    </w:p>
    <w:p w:rsidR="00503307" w:rsidRPr="00503307" w:rsidRDefault="00503307" w:rsidP="00A42BC9">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 xml:space="preserve">Sodelujemo na šolskih tekmovanjih, ki jih razpisuje </w:t>
      </w:r>
      <w:r w:rsidRPr="00503307">
        <w:rPr>
          <w:rFonts w:asciiTheme="minorHAnsi" w:eastAsia="Arial" w:hAnsiTheme="minorHAnsi" w:cstheme="minorHAnsi"/>
          <w:i/>
          <w:sz w:val="18"/>
          <w:szCs w:val="18"/>
        </w:rPr>
        <w:t>Ministrstvo za šolstvo, znanost in šport</w:t>
      </w:r>
      <w:r w:rsidRPr="00503307">
        <w:rPr>
          <w:rFonts w:asciiTheme="minorHAnsi" w:eastAsia="Arial" w:hAnsiTheme="minorHAnsi" w:cstheme="minorHAnsi"/>
          <w:iCs/>
          <w:sz w:val="18"/>
          <w:szCs w:val="18"/>
        </w:rPr>
        <w:t>,</w:t>
      </w:r>
      <w:r w:rsidRPr="00503307">
        <w:rPr>
          <w:rFonts w:asciiTheme="minorHAnsi" w:eastAsia="Arial" w:hAnsiTheme="minorHAnsi" w:cstheme="minorHAnsi"/>
          <w:sz w:val="18"/>
          <w:szCs w:val="18"/>
        </w:rPr>
        <w:t xml:space="preserve"> in organiziramo pripravo dijakov.</w:t>
      </w:r>
    </w:p>
    <w:p w:rsidR="00503307" w:rsidRPr="00503307" w:rsidRDefault="00503307" w:rsidP="00503307">
      <w:pPr>
        <w:pBdr>
          <w:top w:val="nil"/>
          <w:left w:val="nil"/>
          <w:bottom w:val="nil"/>
          <w:right w:val="nil"/>
          <w:between w:val="nil"/>
        </w:pBdr>
        <w:ind w:hanging="2"/>
        <w:jc w:val="both"/>
        <w:rPr>
          <w:rFonts w:asciiTheme="minorHAnsi" w:eastAsia="Arial" w:hAnsiTheme="minorHAnsi" w:cstheme="minorHAnsi"/>
          <w:sz w:val="18"/>
          <w:szCs w:val="18"/>
        </w:rPr>
      </w:pPr>
      <w:r w:rsidRPr="00503307">
        <w:rPr>
          <w:rFonts w:asciiTheme="minorHAnsi" w:eastAsia="Arial" w:hAnsiTheme="minorHAnsi" w:cstheme="minorHAnsi"/>
          <w:sz w:val="18"/>
          <w:szCs w:val="18"/>
        </w:rPr>
        <w:t>Športne panoge, v katerih se redno udeležujemo tekmovanj, so:</w:t>
      </w:r>
    </w:p>
    <w:p w:rsidR="00503307" w:rsidRPr="00503307" w:rsidRDefault="00503307" w:rsidP="00503307">
      <w:pPr>
        <w:numPr>
          <w:ilvl w:val="0"/>
          <w:numId w:val="46"/>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atletika (ekipno in posamično tekmovanje),</w:t>
      </w:r>
    </w:p>
    <w:p w:rsidR="00503307" w:rsidRPr="00503307" w:rsidRDefault="00503307" w:rsidP="00503307">
      <w:pPr>
        <w:numPr>
          <w:ilvl w:val="0"/>
          <w:numId w:val="46"/>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odbojka za dijake in dijakinje,</w:t>
      </w:r>
    </w:p>
    <w:p w:rsidR="00503307" w:rsidRPr="00503307" w:rsidRDefault="00503307" w:rsidP="00503307">
      <w:pPr>
        <w:numPr>
          <w:ilvl w:val="0"/>
          <w:numId w:val="46"/>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odbojka na mivki za dijake in dijakinje,</w:t>
      </w:r>
    </w:p>
    <w:p w:rsidR="00503307" w:rsidRPr="00503307" w:rsidRDefault="00503307" w:rsidP="00503307">
      <w:pPr>
        <w:numPr>
          <w:ilvl w:val="0"/>
          <w:numId w:val="46"/>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nogomet za dijake in dijakinje,</w:t>
      </w:r>
    </w:p>
    <w:p w:rsidR="00503307" w:rsidRPr="00503307" w:rsidRDefault="00503307" w:rsidP="00503307">
      <w:pPr>
        <w:numPr>
          <w:ilvl w:val="0"/>
          <w:numId w:val="46"/>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košarka</w:t>
      </w:r>
    </w:p>
    <w:p w:rsidR="00503307" w:rsidRPr="00503307" w:rsidRDefault="00503307" w:rsidP="00503307">
      <w:pPr>
        <w:numPr>
          <w:ilvl w:val="0"/>
          <w:numId w:val="46"/>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plavanje,</w:t>
      </w:r>
    </w:p>
    <w:p w:rsidR="00503307" w:rsidRPr="00503307" w:rsidRDefault="00503307" w:rsidP="00503307">
      <w:pPr>
        <w:numPr>
          <w:ilvl w:val="0"/>
          <w:numId w:val="46"/>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plezanje,</w:t>
      </w:r>
    </w:p>
    <w:p w:rsidR="00503307" w:rsidRPr="00503307" w:rsidRDefault="00503307" w:rsidP="00503307">
      <w:pPr>
        <w:numPr>
          <w:ilvl w:val="0"/>
          <w:numId w:val="46"/>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rokomet za dijake in dijakinje,</w:t>
      </w:r>
    </w:p>
    <w:p w:rsidR="00503307" w:rsidRPr="00503307" w:rsidRDefault="00503307" w:rsidP="00503307">
      <w:pPr>
        <w:numPr>
          <w:ilvl w:val="0"/>
          <w:numId w:val="46"/>
        </w:numPr>
        <w:pBdr>
          <w:top w:val="nil"/>
          <w:left w:val="nil"/>
          <w:bottom w:val="nil"/>
          <w:right w:val="nil"/>
          <w:between w:val="nil"/>
        </w:pBdr>
        <w:suppressAutoHyphens/>
        <w:ind w:leftChars="-1" w:left="0" w:hangingChars="1" w:hanging="2"/>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nekatere individualne športne panoge: smučanje, deskanje, judo , ŠPF…</w:t>
      </w:r>
    </w:p>
    <w:p w:rsidR="00503307" w:rsidRPr="00503307" w:rsidRDefault="00503307" w:rsidP="00503307">
      <w:pPr>
        <w:pBdr>
          <w:top w:val="nil"/>
          <w:left w:val="nil"/>
          <w:bottom w:val="nil"/>
          <w:right w:val="nil"/>
          <w:between w:val="nil"/>
        </w:pBdr>
        <w:rPr>
          <w:rFonts w:asciiTheme="minorHAnsi" w:eastAsia="Arial" w:hAnsiTheme="minorHAnsi" w:cstheme="minorHAnsi"/>
          <w:sz w:val="18"/>
          <w:szCs w:val="18"/>
        </w:rPr>
      </w:pPr>
    </w:p>
    <w:p w:rsidR="00503307" w:rsidRPr="00503307" w:rsidRDefault="00503307" w:rsidP="00503307">
      <w:pPr>
        <w:pBdr>
          <w:top w:val="nil"/>
          <w:left w:val="nil"/>
          <w:bottom w:val="nil"/>
          <w:right w:val="nil"/>
          <w:between w:val="nil"/>
        </w:pBdr>
        <w:rPr>
          <w:rFonts w:asciiTheme="minorHAnsi" w:eastAsia="Arial" w:hAnsiTheme="minorHAnsi" w:cstheme="minorHAnsi"/>
          <w:sz w:val="18"/>
          <w:szCs w:val="18"/>
        </w:rPr>
      </w:pPr>
      <w:r w:rsidRPr="00503307">
        <w:rPr>
          <w:rFonts w:asciiTheme="minorHAnsi" w:eastAsia="Arial" w:hAnsiTheme="minorHAnsi" w:cstheme="minorHAnsi"/>
          <w:sz w:val="18"/>
          <w:szCs w:val="18"/>
        </w:rPr>
        <w:t>Ostale dejavnosti:</w:t>
      </w:r>
    </w:p>
    <w:p w:rsidR="00503307" w:rsidRPr="00503307" w:rsidRDefault="00503307" w:rsidP="00503307">
      <w:pPr>
        <w:pStyle w:val="Odstavekseznama"/>
        <w:numPr>
          <w:ilvl w:val="0"/>
          <w:numId w:val="47"/>
        </w:numPr>
        <w:pBdr>
          <w:top w:val="nil"/>
          <w:left w:val="nil"/>
          <w:bottom w:val="nil"/>
          <w:right w:val="nil"/>
          <w:between w:val="nil"/>
        </w:pBdr>
        <w:suppressAutoHyphens/>
        <w:contextualSpacing/>
        <w:jc w:val="both"/>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Interna (</w:t>
      </w:r>
      <w:proofErr w:type="spellStart"/>
      <w:r w:rsidRPr="00503307">
        <w:rPr>
          <w:rFonts w:asciiTheme="minorHAnsi" w:eastAsia="Arial" w:hAnsiTheme="minorHAnsi" w:cstheme="minorHAnsi"/>
          <w:sz w:val="18"/>
          <w:szCs w:val="18"/>
        </w:rPr>
        <w:t>medrazredna</w:t>
      </w:r>
      <w:proofErr w:type="spellEnd"/>
      <w:r w:rsidRPr="00503307">
        <w:rPr>
          <w:rFonts w:asciiTheme="minorHAnsi" w:eastAsia="Arial" w:hAnsiTheme="minorHAnsi" w:cstheme="minorHAnsi"/>
          <w:sz w:val="18"/>
          <w:szCs w:val="18"/>
        </w:rPr>
        <w:t>) športna tekmovanja: košarka, namizni tenis.</w:t>
      </w:r>
    </w:p>
    <w:p w:rsidR="00503307" w:rsidRPr="00503307" w:rsidRDefault="00503307" w:rsidP="00503307">
      <w:pPr>
        <w:pStyle w:val="Odstavekseznama"/>
        <w:numPr>
          <w:ilvl w:val="0"/>
          <w:numId w:val="47"/>
        </w:numPr>
        <w:pBdr>
          <w:top w:val="nil"/>
          <w:left w:val="nil"/>
          <w:bottom w:val="nil"/>
          <w:right w:val="nil"/>
          <w:between w:val="nil"/>
        </w:pBdr>
        <w:suppressAutoHyphens/>
        <w:contextualSpacing/>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Vodenje kronike dogodkov na športnem področju.</w:t>
      </w:r>
    </w:p>
    <w:p w:rsidR="00503307" w:rsidRPr="00503307" w:rsidRDefault="00503307" w:rsidP="00503307">
      <w:pPr>
        <w:pStyle w:val="Odstavekseznama"/>
        <w:numPr>
          <w:ilvl w:val="0"/>
          <w:numId w:val="47"/>
        </w:numPr>
        <w:pBdr>
          <w:top w:val="nil"/>
          <w:left w:val="nil"/>
          <w:bottom w:val="nil"/>
          <w:right w:val="nil"/>
          <w:between w:val="nil"/>
        </w:pBdr>
        <w:suppressAutoHyphens/>
        <w:contextualSpacing/>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Objava rezultatov na oglasni deski in na spletu.</w:t>
      </w:r>
    </w:p>
    <w:p w:rsidR="00503307" w:rsidRPr="00503307" w:rsidRDefault="00503307" w:rsidP="00503307">
      <w:pPr>
        <w:pStyle w:val="Odstavekseznama"/>
        <w:numPr>
          <w:ilvl w:val="0"/>
          <w:numId w:val="47"/>
        </w:numPr>
        <w:pBdr>
          <w:top w:val="nil"/>
          <w:left w:val="nil"/>
          <w:bottom w:val="nil"/>
          <w:right w:val="nil"/>
          <w:between w:val="nil"/>
        </w:pBdr>
        <w:suppressAutoHyphens/>
        <w:contextualSpacing/>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Objava vseh rezultatov v Športnem glasilu.</w:t>
      </w:r>
    </w:p>
    <w:p w:rsidR="00503307" w:rsidRPr="00503307" w:rsidRDefault="00503307" w:rsidP="00503307">
      <w:pPr>
        <w:pStyle w:val="Odstavekseznama"/>
        <w:numPr>
          <w:ilvl w:val="0"/>
          <w:numId w:val="47"/>
        </w:numPr>
        <w:pBdr>
          <w:top w:val="nil"/>
          <w:left w:val="nil"/>
          <w:bottom w:val="nil"/>
          <w:right w:val="nil"/>
          <w:between w:val="nil"/>
        </w:pBdr>
        <w:suppressAutoHyphens/>
        <w:contextualSpacing/>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Izvedba športnega dneva spomladi, na katerem bo na izbiro tudi planinski pohod ali adrenalinska vsebina.</w:t>
      </w:r>
    </w:p>
    <w:p w:rsidR="00503307" w:rsidRPr="00503307" w:rsidRDefault="00503307" w:rsidP="00503307">
      <w:pPr>
        <w:pStyle w:val="Odstavekseznama"/>
        <w:numPr>
          <w:ilvl w:val="0"/>
          <w:numId w:val="47"/>
        </w:numPr>
        <w:pBdr>
          <w:top w:val="nil"/>
          <w:left w:val="nil"/>
          <w:bottom w:val="nil"/>
          <w:right w:val="nil"/>
          <w:between w:val="nil"/>
        </w:pBdr>
        <w:suppressAutoHyphens/>
        <w:contextualSpacing/>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Medpredmetna povezava ŠVZ – NEM.</w:t>
      </w:r>
    </w:p>
    <w:p w:rsidR="00503307" w:rsidRPr="00503307" w:rsidRDefault="00503307" w:rsidP="00503307">
      <w:pPr>
        <w:pStyle w:val="Odstavekseznama"/>
        <w:numPr>
          <w:ilvl w:val="0"/>
          <w:numId w:val="47"/>
        </w:numPr>
        <w:pBdr>
          <w:top w:val="nil"/>
          <w:left w:val="nil"/>
          <w:bottom w:val="nil"/>
          <w:right w:val="nil"/>
          <w:between w:val="nil"/>
        </w:pBdr>
        <w:suppressAutoHyphens/>
        <w:contextualSpacing/>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Medpredmetna povezava ŠVZ – KEM – energetski procesi in doping v športu.</w:t>
      </w:r>
    </w:p>
    <w:p w:rsidR="00503307" w:rsidRPr="00503307" w:rsidRDefault="00503307" w:rsidP="00503307">
      <w:pPr>
        <w:pStyle w:val="Odstavekseznama"/>
        <w:numPr>
          <w:ilvl w:val="0"/>
          <w:numId w:val="47"/>
        </w:numPr>
        <w:pBdr>
          <w:top w:val="nil"/>
          <w:left w:val="nil"/>
          <w:bottom w:val="nil"/>
          <w:right w:val="nil"/>
          <w:between w:val="nil"/>
        </w:pBdr>
        <w:suppressAutoHyphens/>
        <w:contextualSpacing/>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Medpredmetna povezava ŠVZ – BIO (odziv telesa na športne obremenitve).</w:t>
      </w:r>
    </w:p>
    <w:p w:rsidR="00503307" w:rsidRPr="00503307" w:rsidRDefault="00503307" w:rsidP="00503307">
      <w:pPr>
        <w:pStyle w:val="Odstavekseznama"/>
        <w:numPr>
          <w:ilvl w:val="0"/>
          <w:numId w:val="47"/>
        </w:numPr>
        <w:pBdr>
          <w:top w:val="nil"/>
          <w:left w:val="nil"/>
          <w:bottom w:val="nil"/>
          <w:right w:val="nil"/>
          <w:between w:val="nil"/>
        </w:pBdr>
        <w:suppressAutoHyphens/>
        <w:contextualSpacing/>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Medpredmetna povezava ŠVZ – FIZ – merjenje sil.</w:t>
      </w:r>
    </w:p>
    <w:p w:rsidR="00503307" w:rsidRPr="00503307" w:rsidRDefault="00503307" w:rsidP="00503307">
      <w:pPr>
        <w:pStyle w:val="Odstavekseznama"/>
        <w:numPr>
          <w:ilvl w:val="0"/>
          <w:numId w:val="47"/>
        </w:numPr>
        <w:pBdr>
          <w:top w:val="nil"/>
          <w:left w:val="nil"/>
          <w:bottom w:val="nil"/>
          <w:right w:val="nil"/>
          <w:between w:val="nil"/>
        </w:pBdr>
        <w:suppressAutoHyphens/>
        <w:contextualSpacing/>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Nadomestni športni dan.</w:t>
      </w:r>
    </w:p>
    <w:p w:rsidR="00645734" w:rsidRPr="00645734" w:rsidRDefault="00503307" w:rsidP="00645734">
      <w:pPr>
        <w:pStyle w:val="Odstavekseznama"/>
        <w:numPr>
          <w:ilvl w:val="0"/>
          <w:numId w:val="47"/>
        </w:numPr>
        <w:pBdr>
          <w:top w:val="nil"/>
          <w:left w:val="nil"/>
          <w:bottom w:val="nil"/>
          <w:right w:val="nil"/>
          <w:between w:val="nil"/>
        </w:pBdr>
        <w:suppressAutoHyphens/>
        <w:contextualSpacing/>
        <w:textDirection w:val="btLr"/>
        <w:textAlignment w:val="top"/>
        <w:outlineLvl w:val="0"/>
        <w:rPr>
          <w:rFonts w:asciiTheme="minorHAnsi" w:eastAsia="Arial" w:hAnsiTheme="minorHAnsi" w:cstheme="minorHAnsi"/>
          <w:sz w:val="18"/>
          <w:szCs w:val="18"/>
        </w:rPr>
      </w:pPr>
      <w:r w:rsidRPr="00503307">
        <w:rPr>
          <w:rFonts w:asciiTheme="minorHAnsi" w:eastAsia="Arial" w:hAnsiTheme="minorHAnsi" w:cstheme="minorHAnsi"/>
          <w:sz w:val="18"/>
          <w:szCs w:val="18"/>
        </w:rPr>
        <w:t>Izdaja Športnega glasila.</w:t>
      </w:r>
    </w:p>
    <w:p w:rsidR="00645734" w:rsidRDefault="00645734" w:rsidP="00645734">
      <w:pPr>
        <w:pStyle w:val="Odstavekseznama"/>
        <w:pBdr>
          <w:top w:val="nil"/>
          <w:left w:val="nil"/>
          <w:bottom w:val="nil"/>
          <w:right w:val="nil"/>
          <w:between w:val="nil"/>
        </w:pBdr>
        <w:suppressAutoHyphens/>
        <w:ind w:left="720"/>
        <w:contextualSpacing/>
        <w:textDirection w:val="btLr"/>
        <w:textAlignment w:val="top"/>
        <w:outlineLvl w:val="0"/>
        <w:rPr>
          <w:rFonts w:asciiTheme="minorHAnsi" w:hAnsiTheme="minorHAnsi" w:cstheme="minorHAnsi"/>
          <w:b/>
          <w:sz w:val="17"/>
          <w:szCs w:val="17"/>
        </w:rPr>
      </w:pPr>
    </w:p>
    <w:p w:rsidR="00645734" w:rsidRDefault="00645734" w:rsidP="00645734">
      <w:pPr>
        <w:pStyle w:val="Odstavekseznama"/>
        <w:pBdr>
          <w:top w:val="nil"/>
          <w:left w:val="nil"/>
          <w:bottom w:val="nil"/>
          <w:right w:val="nil"/>
          <w:between w:val="nil"/>
        </w:pBdr>
        <w:suppressAutoHyphens/>
        <w:ind w:left="720"/>
        <w:contextualSpacing/>
        <w:textDirection w:val="btLr"/>
        <w:textAlignment w:val="top"/>
        <w:outlineLvl w:val="0"/>
        <w:rPr>
          <w:rFonts w:asciiTheme="minorHAnsi" w:hAnsiTheme="minorHAnsi" w:cstheme="minorHAnsi"/>
          <w:b/>
          <w:sz w:val="17"/>
          <w:szCs w:val="17"/>
        </w:rPr>
      </w:pPr>
    </w:p>
    <w:p w:rsidR="009644C7" w:rsidRPr="00645734" w:rsidRDefault="00645734" w:rsidP="00645734">
      <w:pPr>
        <w:pStyle w:val="Odstavekseznama"/>
        <w:pBdr>
          <w:top w:val="nil"/>
          <w:left w:val="nil"/>
          <w:bottom w:val="nil"/>
          <w:right w:val="nil"/>
          <w:between w:val="nil"/>
        </w:pBdr>
        <w:suppressAutoHyphens/>
        <w:ind w:left="720"/>
        <w:contextualSpacing/>
        <w:textDirection w:val="btLr"/>
        <w:textAlignment w:val="top"/>
        <w:outlineLvl w:val="0"/>
        <w:rPr>
          <w:rFonts w:asciiTheme="minorHAnsi" w:eastAsia="Arial" w:hAnsiTheme="minorHAnsi" w:cstheme="minorHAnsi"/>
          <w:sz w:val="18"/>
          <w:szCs w:val="18"/>
        </w:rPr>
      </w:pPr>
      <w:r>
        <w:rPr>
          <w:rFonts w:asciiTheme="minorHAnsi" w:hAnsiTheme="minorHAnsi" w:cstheme="minorHAnsi"/>
          <w:b/>
          <w:sz w:val="17"/>
          <w:szCs w:val="17"/>
        </w:rPr>
        <w:lastRenderedPageBreak/>
        <w:t xml:space="preserve">                   </w:t>
      </w:r>
      <w:r w:rsidR="00D751D9" w:rsidRPr="00645734">
        <w:rPr>
          <w:rFonts w:asciiTheme="minorHAnsi" w:hAnsiTheme="minorHAnsi" w:cstheme="minorHAnsi"/>
          <w:b/>
          <w:sz w:val="17"/>
          <w:szCs w:val="17"/>
        </w:rPr>
        <w:t>NAČRTOVANJE MOJIH OBVEZNOSTI V ŠOLSKEM LETU</w:t>
      </w:r>
    </w:p>
    <w:p w:rsidR="009644C7" w:rsidRPr="00FC2969" w:rsidRDefault="009644C7" w:rsidP="007214F4">
      <w:pPr>
        <w:rPr>
          <w:rFonts w:asciiTheme="minorHAnsi" w:hAnsiTheme="minorHAnsi" w:cstheme="minorHAnsi"/>
          <w:sz w:val="17"/>
          <w:szCs w:val="17"/>
        </w:rPr>
      </w:pPr>
    </w:p>
    <w:p w:rsidR="00E13A17" w:rsidRPr="00FC2969" w:rsidRDefault="00E13A17" w:rsidP="007214F4">
      <w:pPr>
        <w:pStyle w:val="Naslov1"/>
        <w:rPr>
          <w:rFonts w:cstheme="minorHAnsi"/>
          <w:sz w:val="17"/>
          <w:szCs w:val="17"/>
        </w:rPr>
      </w:pPr>
      <w:bookmarkStart w:id="24" w:name="_Toc493103626"/>
      <w:bookmarkStart w:id="25" w:name="_Toc526168215"/>
      <w:r w:rsidRPr="00FC2969">
        <w:rPr>
          <w:rFonts w:cstheme="minorHAnsi"/>
          <w:sz w:val="17"/>
          <w:szCs w:val="17"/>
        </w:rPr>
        <w:t>OSEBNA BELEŽKA DIJAKA</w:t>
      </w:r>
      <w:bookmarkEnd w:id="24"/>
      <w:bookmarkEnd w:id="25"/>
    </w:p>
    <w:p w:rsidR="00E13A17" w:rsidRPr="00FC2969" w:rsidRDefault="00E13A17" w:rsidP="007214F4">
      <w:pPr>
        <w:rPr>
          <w:rFonts w:asciiTheme="minorHAnsi" w:hAnsiTheme="minorHAnsi" w:cstheme="minorHAnsi"/>
          <w:sz w:val="17"/>
          <w:szCs w:val="17"/>
        </w:rPr>
      </w:pPr>
    </w:p>
    <w:p w:rsidR="00E13A17" w:rsidRPr="00FC2969" w:rsidRDefault="00E13A17" w:rsidP="007214F4">
      <w:pPr>
        <w:rPr>
          <w:rFonts w:asciiTheme="minorHAnsi" w:hAnsiTheme="minorHAnsi" w:cstheme="minorHAnsi"/>
          <w:sz w:val="17"/>
          <w:szCs w:val="17"/>
        </w:rPr>
      </w:pPr>
      <w:r w:rsidRPr="00FC2969">
        <w:rPr>
          <w:rFonts w:asciiTheme="minorHAnsi" w:hAnsiTheme="minorHAnsi" w:cstheme="minorHAnsi"/>
          <w:b/>
          <w:sz w:val="17"/>
          <w:szCs w:val="17"/>
        </w:rPr>
        <w:t>IME IN PRIIMEK</w:t>
      </w:r>
      <w:r w:rsidRPr="00FC2969">
        <w:rPr>
          <w:rFonts w:asciiTheme="minorHAnsi" w:hAnsiTheme="minorHAnsi" w:cstheme="minorHAnsi"/>
          <w:sz w:val="17"/>
          <w:szCs w:val="17"/>
        </w:rPr>
        <w:t>:</w:t>
      </w:r>
      <w:r w:rsidR="00325E96" w:rsidRPr="00FC2969">
        <w:rPr>
          <w:rFonts w:asciiTheme="minorHAnsi" w:hAnsiTheme="minorHAnsi" w:cstheme="minorHAnsi"/>
          <w:sz w:val="17"/>
          <w:szCs w:val="17"/>
        </w:rPr>
        <w:tab/>
      </w:r>
      <w:r w:rsidR="009F1BC0" w:rsidRPr="00FC2969">
        <w:rPr>
          <w:rFonts w:asciiTheme="minorHAnsi" w:hAnsiTheme="minorHAnsi" w:cstheme="minorHAnsi"/>
          <w:sz w:val="17"/>
          <w:szCs w:val="17"/>
        </w:rPr>
        <w:t>___________________________________________</w:t>
      </w:r>
    </w:p>
    <w:p w:rsidR="00E13A17" w:rsidRPr="00FC2969" w:rsidRDefault="00E13A17" w:rsidP="007214F4">
      <w:pPr>
        <w:rPr>
          <w:rFonts w:asciiTheme="minorHAnsi" w:hAnsiTheme="minorHAnsi" w:cstheme="minorHAnsi"/>
          <w:sz w:val="17"/>
          <w:szCs w:val="17"/>
        </w:rPr>
      </w:pPr>
    </w:p>
    <w:p w:rsidR="00E13A17" w:rsidRPr="00FC2969" w:rsidRDefault="00E13A17" w:rsidP="007214F4">
      <w:pPr>
        <w:rPr>
          <w:rFonts w:asciiTheme="minorHAnsi" w:hAnsiTheme="minorHAnsi" w:cstheme="minorHAnsi"/>
          <w:sz w:val="17"/>
          <w:szCs w:val="17"/>
        </w:rPr>
      </w:pPr>
      <w:r w:rsidRPr="00FC2969">
        <w:rPr>
          <w:rFonts w:asciiTheme="minorHAnsi" w:hAnsiTheme="minorHAnsi" w:cstheme="minorHAnsi"/>
          <w:b/>
          <w:sz w:val="17"/>
          <w:szCs w:val="17"/>
        </w:rPr>
        <w:t>RAZRED</w:t>
      </w:r>
      <w:r w:rsidRPr="00FC2969">
        <w:rPr>
          <w:rFonts w:asciiTheme="minorHAnsi" w:hAnsiTheme="minorHAnsi" w:cstheme="minorHAnsi"/>
          <w:sz w:val="17"/>
          <w:szCs w:val="17"/>
        </w:rPr>
        <w:t>:</w:t>
      </w:r>
      <w:r w:rsidR="00325E96" w:rsidRPr="00FC2969">
        <w:rPr>
          <w:rFonts w:asciiTheme="minorHAnsi" w:hAnsiTheme="minorHAnsi" w:cstheme="minorHAnsi"/>
          <w:sz w:val="17"/>
          <w:szCs w:val="17"/>
        </w:rPr>
        <w:tab/>
      </w:r>
      <w:r w:rsidR="009F1BC0" w:rsidRPr="00FC2969">
        <w:rPr>
          <w:rFonts w:asciiTheme="minorHAnsi" w:hAnsiTheme="minorHAnsi" w:cstheme="minorHAnsi"/>
          <w:sz w:val="17"/>
          <w:szCs w:val="17"/>
        </w:rPr>
        <w:t>___________________________________________</w:t>
      </w:r>
    </w:p>
    <w:p w:rsidR="00E13A17" w:rsidRPr="00FC2969" w:rsidRDefault="00E13A17" w:rsidP="007214F4">
      <w:pPr>
        <w:rPr>
          <w:rFonts w:asciiTheme="minorHAnsi" w:hAnsiTheme="minorHAnsi" w:cstheme="minorHAnsi"/>
          <w:sz w:val="17"/>
          <w:szCs w:val="17"/>
        </w:rPr>
      </w:pPr>
    </w:p>
    <w:p w:rsidR="00E13A17" w:rsidRPr="00FC2969" w:rsidRDefault="00E13A17" w:rsidP="007214F4">
      <w:pPr>
        <w:rPr>
          <w:rFonts w:asciiTheme="minorHAnsi" w:hAnsiTheme="minorHAnsi" w:cstheme="minorHAnsi"/>
          <w:sz w:val="17"/>
          <w:szCs w:val="17"/>
        </w:rPr>
      </w:pPr>
      <w:r w:rsidRPr="00FC2969">
        <w:rPr>
          <w:rFonts w:asciiTheme="minorHAnsi" w:hAnsiTheme="minorHAnsi" w:cstheme="minorHAnsi"/>
          <w:b/>
          <w:sz w:val="17"/>
          <w:szCs w:val="17"/>
        </w:rPr>
        <w:t>RAZREDNIK</w:t>
      </w:r>
      <w:r w:rsidRPr="00FC2969">
        <w:rPr>
          <w:rFonts w:asciiTheme="minorHAnsi" w:hAnsiTheme="minorHAnsi" w:cstheme="minorHAnsi"/>
          <w:sz w:val="17"/>
          <w:szCs w:val="17"/>
        </w:rPr>
        <w:t>:</w:t>
      </w:r>
      <w:r w:rsidR="00325E96" w:rsidRPr="00FC2969">
        <w:rPr>
          <w:rFonts w:asciiTheme="minorHAnsi" w:hAnsiTheme="minorHAnsi" w:cstheme="minorHAnsi"/>
          <w:sz w:val="17"/>
          <w:szCs w:val="17"/>
        </w:rPr>
        <w:tab/>
      </w:r>
      <w:r w:rsidR="009F1BC0" w:rsidRPr="00FC2969">
        <w:rPr>
          <w:rFonts w:asciiTheme="minorHAnsi" w:hAnsiTheme="minorHAnsi" w:cstheme="minorHAnsi"/>
          <w:sz w:val="17"/>
          <w:szCs w:val="17"/>
        </w:rPr>
        <w:t>___________________________________________</w:t>
      </w:r>
    </w:p>
    <w:p w:rsidR="00E13A17" w:rsidRPr="00FC2969" w:rsidRDefault="00E13A17" w:rsidP="007214F4">
      <w:pPr>
        <w:rPr>
          <w:rFonts w:asciiTheme="minorHAnsi" w:hAnsiTheme="minorHAnsi" w:cstheme="minorHAnsi"/>
          <w:sz w:val="17"/>
          <w:szCs w:val="17"/>
        </w:rPr>
      </w:pPr>
    </w:p>
    <w:p w:rsidR="00E13A17" w:rsidRPr="00FC2969" w:rsidRDefault="00E13A17" w:rsidP="007214F4">
      <w:pPr>
        <w:rPr>
          <w:rFonts w:asciiTheme="minorHAnsi" w:hAnsiTheme="minorHAnsi" w:cstheme="minorHAnsi"/>
          <w:b/>
          <w:sz w:val="17"/>
          <w:szCs w:val="17"/>
        </w:rPr>
      </w:pPr>
      <w:r w:rsidRPr="00FC2969">
        <w:rPr>
          <w:rFonts w:asciiTheme="minorHAnsi" w:hAnsiTheme="minorHAnsi" w:cstheme="minorHAnsi"/>
          <w:b/>
          <w:sz w:val="17"/>
          <w:szCs w:val="17"/>
        </w:rPr>
        <w:t>URNIK</w:t>
      </w:r>
    </w:p>
    <w:p w:rsidR="00766398" w:rsidRPr="00FC2969" w:rsidRDefault="00766398" w:rsidP="00766398">
      <w:pPr>
        <w:rPr>
          <w:rFonts w:asciiTheme="minorHAnsi" w:hAnsiTheme="minorHAnsi" w:cstheme="minorHAnsi"/>
          <w:sz w:val="17"/>
          <w:szCs w:val="17"/>
        </w:rPr>
      </w:pPr>
    </w:p>
    <w:p w:rsidR="00766398" w:rsidRPr="00FC2969" w:rsidRDefault="00766398" w:rsidP="00766398">
      <w:pPr>
        <w:pStyle w:val="Odstavekseznama1"/>
        <w:spacing w:after="0" w:line="360" w:lineRule="auto"/>
        <w:ind w:left="0"/>
        <w:rPr>
          <w:rFonts w:asciiTheme="minorHAnsi" w:hAnsiTheme="minorHAnsi" w:cstheme="minorHAnsi"/>
          <w:b/>
          <w:sz w:val="17"/>
          <w:szCs w:val="17"/>
        </w:rPr>
      </w:pPr>
      <w:r w:rsidRPr="00FC2969">
        <w:rPr>
          <w:rFonts w:asciiTheme="minorHAnsi" w:hAnsiTheme="minorHAnsi" w:cstheme="minorHAnsi"/>
          <w:b/>
          <w:sz w:val="17"/>
          <w:szCs w:val="17"/>
        </w:rPr>
        <w:t>URE POUKA</w:t>
      </w:r>
    </w:p>
    <w:tbl>
      <w:tblPr>
        <w:tblW w:w="6912" w:type="dxa"/>
        <w:tblLook w:val="01E0" w:firstRow="1" w:lastRow="1" w:firstColumn="1" w:lastColumn="1" w:noHBand="0" w:noVBand="0"/>
      </w:tblPr>
      <w:tblGrid>
        <w:gridCol w:w="876"/>
        <w:gridCol w:w="6036"/>
      </w:tblGrid>
      <w:tr w:rsidR="00766398" w:rsidRPr="00FC2969" w:rsidTr="00766398">
        <w:tc>
          <w:tcPr>
            <w:tcW w:w="876" w:type="dxa"/>
          </w:tcPr>
          <w:p w:rsidR="00766398" w:rsidRPr="00FC2969" w:rsidRDefault="00766398" w:rsidP="00766398">
            <w:pPr>
              <w:spacing w:line="360" w:lineRule="auto"/>
              <w:jc w:val="center"/>
              <w:rPr>
                <w:rFonts w:asciiTheme="minorHAnsi" w:hAnsiTheme="minorHAnsi" w:cstheme="minorHAnsi"/>
                <w:b/>
                <w:sz w:val="17"/>
                <w:szCs w:val="17"/>
              </w:rPr>
            </w:pPr>
            <w:r w:rsidRPr="00FC2969">
              <w:rPr>
                <w:rFonts w:asciiTheme="minorHAnsi" w:hAnsiTheme="minorHAnsi" w:cstheme="minorHAnsi"/>
                <w:b/>
                <w:sz w:val="17"/>
                <w:szCs w:val="17"/>
              </w:rPr>
              <w:t>0. ura</w:t>
            </w:r>
          </w:p>
        </w:tc>
        <w:tc>
          <w:tcPr>
            <w:tcW w:w="6036" w:type="dxa"/>
          </w:tcPr>
          <w:p w:rsidR="00766398" w:rsidRPr="00FC2969" w:rsidRDefault="00766398" w:rsidP="00766398">
            <w:pPr>
              <w:spacing w:line="360" w:lineRule="auto"/>
              <w:rPr>
                <w:rFonts w:asciiTheme="minorHAnsi" w:hAnsiTheme="minorHAnsi" w:cstheme="minorHAnsi"/>
                <w:sz w:val="17"/>
                <w:szCs w:val="17"/>
              </w:rPr>
            </w:pPr>
            <w:r w:rsidRPr="00FC2969">
              <w:rPr>
                <w:rFonts w:asciiTheme="minorHAnsi" w:hAnsiTheme="minorHAnsi" w:cstheme="minorHAnsi"/>
                <w:sz w:val="17"/>
                <w:szCs w:val="17"/>
              </w:rPr>
              <w:t xml:space="preserve">6.55 – 7.40  </w:t>
            </w:r>
          </w:p>
        </w:tc>
      </w:tr>
      <w:tr w:rsidR="00766398" w:rsidRPr="00FC2969" w:rsidTr="00766398">
        <w:tc>
          <w:tcPr>
            <w:tcW w:w="876" w:type="dxa"/>
          </w:tcPr>
          <w:p w:rsidR="00766398" w:rsidRPr="00FC2969" w:rsidRDefault="00766398" w:rsidP="00766398">
            <w:pPr>
              <w:spacing w:line="360" w:lineRule="auto"/>
              <w:jc w:val="center"/>
              <w:rPr>
                <w:rFonts w:asciiTheme="minorHAnsi" w:hAnsiTheme="minorHAnsi" w:cstheme="minorHAnsi"/>
                <w:b/>
                <w:sz w:val="17"/>
                <w:szCs w:val="17"/>
              </w:rPr>
            </w:pPr>
            <w:r w:rsidRPr="00FC2969">
              <w:rPr>
                <w:rFonts w:asciiTheme="minorHAnsi" w:hAnsiTheme="minorHAnsi" w:cstheme="minorHAnsi"/>
                <w:b/>
                <w:sz w:val="17"/>
                <w:szCs w:val="17"/>
              </w:rPr>
              <w:t>1. ura</w:t>
            </w:r>
          </w:p>
        </w:tc>
        <w:tc>
          <w:tcPr>
            <w:tcW w:w="6036" w:type="dxa"/>
          </w:tcPr>
          <w:p w:rsidR="00766398" w:rsidRPr="00FC2969" w:rsidRDefault="00766398" w:rsidP="00766398">
            <w:pPr>
              <w:spacing w:line="360" w:lineRule="auto"/>
              <w:rPr>
                <w:rFonts w:asciiTheme="minorHAnsi" w:hAnsiTheme="minorHAnsi" w:cstheme="minorHAnsi"/>
                <w:sz w:val="17"/>
                <w:szCs w:val="17"/>
              </w:rPr>
            </w:pPr>
            <w:r w:rsidRPr="00FC2969">
              <w:rPr>
                <w:rFonts w:asciiTheme="minorHAnsi" w:hAnsiTheme="minorHAnsi" w:cstheme="minorHAnsi"/>
                <w:sz w:val="17"/>
                <w:szCs w:val="17"/>
              </w:rPr>
              <w:t xml:space="preserve">7.45 – 8.30  </w:t>
            </w:r>
          </w:p>
        </w:tc>
      </w:tr>
      <w:tr w:rsidR="00766398" w:rsidRPr="00FC2969" w:rsidTr="00766398">
        <w:tc>
          <w:tcPr>
            <w:tcW w:w="876" w:type="dxa"/>
          </w:tcPr>
          <w:p w:rsidR="00766398" w:rsidRPr="00FC2969" w:rsidRDefault="00766398" w:rsidP="00766398">
            <w:pPr>
              <w:spacing w:line="360" w:lineRule="auto"/>
              <w:jc w:val="center"/>
              <w:rPr>
                <w:rFonts w:asciiTheme="minorHAnsi" w:hAnsiTheme="minorHAnsi" w:cstheme="minorHAnsi"/>
                <w:b/>
                <w:sz w:val="17"/>
                <w:szCs w:val="17"/>
              </w:rPr>
            </w:pPr>
            <w:r w:rsidRPr="00FC2969">
              <w:rPr>
                <w:rFonts w:asciiTheme="minorHAnsi" w:hAnsiTheme="minorHAnsi" w:cstheme="minorHAnsi"/>
                <w:b/>
                <w:sz w:val="17"/>
                <w:szCs w:val="17"/>
              </w:rPr>
              <w:t>2. ura</w:t>
            </w:r>
          </w:p>
        </w:tc>
        <w:tc>
          <w:tcPr>
            <w:tcW w:w="6036" w:type="dxa"/>
          </w:tcPr>
          <w:p w:rsidR="00766398" w:rsidRPr="00FC2969" w:rsidRDefault="00766398" w:rsidP="00766398">
            <w:pPr>
              <w:spacing w:line="360" w:lineRule="auto"/>
              <w:rPr>
                <w:rFonts w:asciiTheme="minorHAnsi" w:hAnsiTheme="minorHAnsi" w:cstheme="minorHAnsi"/>
                <w:sz w:val="17"/>
                <w:szCs w:val="17"/>
              </w:rPr>
            </w:pPr>
            <w:r w:rsidRPr="00FC2969">
              <w:rPr>
                <w:rFonts w:asciiTheme="minorHAnsi" w:hAnsiTheme="minorHAnsi" w:cstheme="minorHAnsi"/>
                <w:sz w:val="17"/>
                <w:szCs w:val="17"/>
              </w:rPr>
              <w:t>8.35 – 9.20</w:t>
            </w:r>
          </w:p>
        </w:tc>
      </w:tr>
      <w:tr w:rsidR="00766398" w:rsidRPr="00FC2969" w:rsidTr="00766398">
        <w:tc>
          <w:tcPr>
            <w:tcW w:w="876" w:type="dxa"/>
            <w:tcBorders>
              <w:bottom w:val="single" w:sz="4" w:space="0" w:color="auto"/>
            </w:tcBorders>
          </w:tcPr>
          <w:p w:rsidR="00766398" w:rsidRPr="00FC2969" w:rsidRDefault="00766398" w:rsidP="00766398">
            <w:pPr>
              <w:spacing w:line="360" w:lineRule="auto"/>
              <w:jc w:val="center"/>
              <w:rPr>
                <w:rFonts w:asciiTheme="minorHAnsi" w:hAnsiTheme="minorHAnsi" w:cstheme="minorHAnsi"/>
                <w:b/>
                <w:sz w:val="17"/>
                <w:szCs w:val="17"/>
              </w:rPr>
            </w:pPr>
            <w:r w:rsidRPr="00FC2969">
              <w:rPr>
                <w:rFonts w:asciiTheme="minorHAnsi" w:hAnsiTheme="minorHAnsi" w:cstheme="minorHAnsi"/>
                <w:b/>
                <w:sz w:val="17"/>
                <w:szCs w:val="17"/>
              </w:rPr>
              <w:t>3. ura</w:t>
            </w:r>
          </w:p>
        </w:tc>
        <w:tc>
          <w:tcPr>
            <w:tcW w:w="6036" w:type="dxa"/>
            <w:tcBorders>
              <w:bottom w:val="single" w:sz="4" w:space="0" w:color="auto"/>
            </w:tcBorders>
          </w:tcPr>
          <w:p w:rsidR="00766398" w:rsidRPr="00FC2969" w:rsidRDefault="00766398" w:rsidP="00766398">
            <w:pPr>
              <w:spacing w:line="360" w:lineRule="auto"/>
              <w:rPr>
                <w:rFonts w:asciiTheme="minorHAnsi" w:hAnsiTheme="minorHAnsi" w:cstheme="minorHAnsi"/>
                <w:sz w:val="17"/>
                <w:szCs w:val="17"/>
              </w:rPr>
            </w:pPr>
            <w:r w:rsidRPr="00FC2969">
              <w:rPr>
                <w:rFonts w:asciiTheme="minorHAnsi" w:hAnsiTheme="minorHAnsi" w:cstheme="minorHAnsi"/>
                <w:sz w:val="17"/>
                <w:szCs w:val="17"/>
              </w:rPr>
              <w:t>9.25 – 10.10</w:t>
            </w:r>
          </w:p>
        </w:tc>
      </w:tr>
      <w:tr w:rsidR="00766398" w:rsidRPr="00FC2969" w:rsidTr="007C1A89">
        <w:tc>
          <w:tcPr>
            <w:tcW w:w="876" w:type="dxa"/>
            <w:tcBorders>
              <w:top w:val="single" w:sz="4" w:space="0" w:color="auto"/>
              <w:left w:val="single" w:sz="4" w:space="0" w:color="auto"/>
            </w:tcBorders>
            <w:shd w:val="clear" w:color="auto" w:fill="auto"/>
          </w:tcPr>
          <w:p w:rsidR="00766398" w:rsidRPr="00FC2969" w:rsidRDefault="00766398" w:rsidP="007C1A89">
            <w:pPr>
              <w:spacing w:line="360" w:lineRule="auto"/>
              <w:rPr>
                <w:rFonts w:asciiTheme="minorHAnsi" w:hAnsiTheme="minorHAnsi" w:cstheme="minorHAnsi"/>
                <w:b/>
                <w:sz w:val="17"/>
                <w:szCs w:val="17"/>
              </w:rPr>
            </w:pPr>
            <w:r w:rsidRPr="00FC2969">
              <w:rPr>
                <w:rFonts w:asciiTheme="minorHAnsi" w:hAnsiTheme="minorHAnsi" w:cstheme="minorHAnsi"/>
                <w:b/>
                <w:sz w:val="17"/>
                <w:szCs w:val="17"/>
              </w:rPr>
              <w:t xml:space="preserve">Prehrana </w:t>
            </w:r>
          </w:p>
        </w:tc>
        <w:tc>
          <w:tcPr>
            <w:tcW w:w="6036" w:type="dxa"/>
            <w:tcBorders>
              <w:top w:val="single" w:sz="4" w:space="0" w:color="auto"/>
              <w:right w:val="single" w:sz="4" w:space="0" w:color="auto"/>
            </w:tcBorders>
            <w:shd w:val="clear" w:color="auto" w:fill="auto"/>
          </w:tcPr>
          <w:p w:rsidR="00766398" w:rsidRPr="00FC2969" w:rsidRDefault="00766398" w:rsidP="007C1A89">
            <w:pPr>
              <w:spacing w:line="360" w:lineRule="auto"/>
              <w:rPr>
                <w:rFonts w:asciiTheme="minorHAnsi" w:hAnsiTheme="minorHAnsi" w:cstheme="minorHAnsi"/>
                <w:b/>
                <w:sz w:val="17"/>
                <w:szCs w:val="17"/>
              </w:rPr>
            </w:pPr>
            <w:r w:rsidRPr="00FC2969">
              <w:rPr>
                <w:rFonts w:asciiTheme="minorHAnsi" w:hAnsiTheme="minorHAnsi" w:cstheme="minorHAnsi"/>
                <w:b/>
                <w:sz w:val="17"/>
                <w:szCs w:val="17"/>
              </w:rPr>
              <w:t xml:space="preserve">10.10 – 10.50 – prehrana– po posebnem razporedu </w:t>
            </w:r>
          </w:p>
        </w:tc>
      </w:tr>
      <w:tr w:rsidR="00766398" w:rsidRPr="00FC2969" w:rsidTr="00766398">
        <w:tc>
          <w:tcPr>
            <w:tcW w:w="876" w:type="dxa"/>
            <w:tcBorders>
              <w:top w:val="single" w:sz="4" w:space="0" w:color="auto"/>
            </w:tcBorders>
          </w:tcPr>
          <w:p w:rsidR="00766398" w:rsidRPr="00FC2969" w:rsidRDefault="00766398" w:rsidP="00766398">
            <w:pPr>
              <w:spacing w:line="360" w:lineRule="auto"/>
              <w:jc w:val="center"/>
              <w:rPr>
                <w:rFonts w:asciiTheme="minorHAnsi" w:hAnsiTheme="minorHAnsi" w:cstheme="minorHAnsi"/>
                <w:b/>
                <w:sz w:val="17"/>
                <w:szCs w:val="17"/>
              </w:rPr>
            </w:pPr>
            <w:r w:rsidRPr="00FC2969">
              <w:rPr>
                <w:rFonts w:asciiTheme="minorHAnsi" w:hAnsiTheme="minorHAnsi" w:cstheme="minorHAnsi"/>
                <w:b/>
                <w:sz w:val="17"/>
                <w:szCs w:val="17"/>
              </w:rPr>
              <w:t>5. ura</w:t>
            </w:r>
          </w:p>
        </w:tc>
        <w:tc>
          <w:tcPr>
            <w:tcW w:w="6036" w:type="dxa"/>
            <w:tcBorders>
              <w:top w:val="single" w:sz="4" w:space="0" w:color="auto"/>
            </w:tcBorders>
          </w:tcPr>
          <w:p w:rsidR="00766398" w:rsidRPr="00FC2969" w:rsidRDefault="00766398" w:rsidP="00766398">
            <w:pPr>
              <w:spacing w:line="360" w:lineRule="auto"/>
              <w:rPr>
                <w:rFonts w:asciiTheme="minorHAnsi" w:hAnsiTheme="minorHAnsi" w:cstheme="minorHAnsi"/>
                <w:sz w:val="17"/>
                <w:szCs w:val="17"/>
              </w:rPr>
            </w:pPr>
            <w:r w:rsidRPr="00FC2969">
              <w:rPr>
                <w:rFonts w:asciiTheme="minorHAnsi" w:hAnsiTheme="minorHAnsi" w:cstheme="minorHAnsi"/>
                <w:sz w:val="17"/>
                <w:szCs w:val="17"/>
              </w:rPr>
              <w:t>11.40 – 12.25</w:t>
            </w:r>
          </w:p>
        </w:tc>
      </w:tr>
      <w:tr w:rsidR="00766398" w:rsidRPr="00FC2969" w:rsidTr="00766398">
        <w:tc>
          <w:tcPr>
            <w:tcW w:w="876" w:type="dxa"/>
          </w:tcPr>
          <w:p w:rsidR="00766398" w:rsidRPr="00FC2969" w:rsidRDefault="00766398" w:rsidP="00766398">
            <w:pPr>
              <w:spacing w:line="360" w:lineRule="auto"/>
              <w:jc w:val="center"/>
              <w:rPr>
                <w:rFonts w:asciiTheme="minorHAnsi" w:hAnsiTheme="minorHAnsi" w:cstheme="minorHAnsi"/>
                <w:b/>
                <w:sz w:val="17"/>
                <w:szCs w:val="17"/>
              </w:rPr>
            </w:pPr>
            <w:r w:rsidRPr="00FC2969">
              <w:rPr>
                <w:rFonts w:asciiTheme="minorHAnsi" w:hAnsiTheme="minorHAnsi" w:cstheme="minorHAnsi"/>
                <w:b/>
                <w:sz w:val="17"/>
                <w:szCs w:val="17"/>
              </w:rPr>
              <w:t>6. ura</w:t>
            </w:r>
          </w:p>
        </w:tc>
        <w:tc>
          <w:tcPr>
            <w:tcW w:w="6036" w:type="dxa"/>
          </w:tcPr>
          <w:p w:rsidR="00766398" w:rsidRPr="00FC2969" w:rsidRDefault="00766398" w:rsidP="00766398">
            <w:pPr>
              <w:spacing w:line="360" w:lineRule="auto"/>
              <w:rPr>
                <w:rFonts w:asciiTheme="minorHAnsi" w:hAnsiTheme="minorHAnsi" w:cstheme="minorHAnsi"/>
                <w:sz w:val="17"/>
                <w:szCs w:val="17"/>
              </w:rPr>
            </w:pPr>
            <w:r w:rsidRPr="00FC2969">
              <w:rPr>
                <w:rFonts w:asciiTheme="minorHAnsi" w:hAnsiTheme="minorHAnsi" w:cstheme="minorHAnsi"/>
                <w:sz w:val="17"/>
                <w:szCs w:val="17"/>
              </w:rPr>
              <w:t>12.30 – 13.15</w:t>
            </w:r>
          </w:p>
        </w:tc>
      </w:tr>
      <w:tr w:rsidR="00766398" w:rsidRPr="00FC2969" w:rsidTr="00766398">
        <w:tc>
          <w:tcPr>
            <w:tcW w:w="876" w:type="dxa"/>
          </w:tcPr>
          <w:p w:rsidR="00766398" w:rsidRPr="00FC2969" w:rsidRDefault="00766398" w:rsidP="00766398">
            <w:pPr>
              <w:spacing w:line="360" w:lineRule="auto"/>
              <w:jc w:val="center"/>
              <w:rPr>
                <w:rFonts w:asciiTheme="minorHAnsi" w:hAnsiTheme="minorHAnsi" w:cstheme="minorHAnsi"/>
                <w:b/>
                <w:sz w:val="17"/>
                <w:szCs w:val="17"/>
              </w:rPr>
            </w:pPr>
            <w:r w:rsidRPr="00FC2969">
              <w:rPr>
                <w:rFonts w:asciiTheme="minorHAnsi" w:hAnsiTheme="minorHAnsi" w:cstheme="minorHAnsi"/>
                <w:b/>
                <w:sz w:val="17"/>
                <w:szCs w:val="17"/>
              </w:rPr>
              <w:t>7. ura</w:t>
            </w:r>
          </w:p>
        </w:tc>
        <w:tc>
          <w:tcPr>
            <w:tcW w:w="6036" w:type="dxa"/>
          </w:tcPr>
          <w:p w:rsidR="00766398" w:rsidRPr="00FC2969" w:rsidRDefault="00766398" w:rsidP="00766398">
            <w:pPr>
              <w:spacing w:line="360" w:lineRule="auto"/>
              <w:rPr>
                <w:rFonts w:asciiTheme="minorHAnsi" w:hAnsiTheme="minorHAnsi" w:cstheme="minorHAnsi"/>
                <w:sz w:val="17"/>
                <w:szCs w:val="17"/>
              </w:rPr>
            </w:pPr>
            <w:r w:rsidRPr="00FC2969">
              <w:rPr>
                <w:rFonts w:asciiTheme="minorHAnsi" w:hAnsiTheme="minorHAnsi" w:cstheme="minorHAnsi"/>
                <w:sz w:val="17"/>
                <w:szCs w:val="17"/>
              </w:rPr>
              <w:t>13.20 – 14.05</w:t>
            </w:r>
          </w:p>
        </w:tc>
      </w:tr>
      <w:tr w:rsidR="00766398" w:rsidRPr="00FC2969" w:rsidTr="00766398">
        <w:tc>
          <w:tcPr>
            <w:tcW w:w="876" w:type="dxa"/>
          </w:tcPr>
          <w:p w:rsidR="00766398" w:rsidRPr="00FC2969" w:rsidRDefault="00766398" w:rsidP="00766398">
            <w:pPr>
              <w:spacing w:line="360" w:lineRule="auto"/>
              <w:jc w:val="center"/>
              <w:rPr>
                <w:rFonts w:asciiTheme="minorHAnsi" w:hAnsiTheme="minorHAnsi" w:cstheme="minorHAnsi"/>
                <w:b/>
                <w:sz w:val="17"/>
                <w:szCs w:val="17"/>
              </w:rPr>
            </w:pPr>
            <w:r w:rsidRPr="00FC2969">
              <w:rPr>
                <w:rFonts w:asciiTheme="minorHAnsi" w:hAnsiTheme="minorHAnsi" w:cstheme="minorHAnsi"/>
                <w:b/>
                <w:sz w:val="17"/>
                <w:szCs w:val="17"/>
              </w:rPr>
              <w:t>8. ura</w:t>
            </w:r>
          </w:p>
        </w:tc>
        <w:tc>
          <w:tcPr>
            <w:tcW w:w="6036" w:type="dxa"/>
          </w:tcPr>
          <w:p w:rsidR="00766398" w:rsidRPr="00FC2969" w:rsidRDefault="00766398" w:rsidP="00766398">
            <w:pPr>
              <w:spacing w:line="360" w:lineRule="auto"/>
              <w:rPr>
                <w:rFonts w:asciiTheme="minorHAnsi" w:hAnsiTheme="minorHAnsi" w:cstheme="minorHAnsi"/>
                <w:sz w:val="17"/>
                <w:szCs w:val="17"/>
              </w:rPr>
            </w:pPr>
            <w:r w:rsidRPr="00FC2969">
              <w:rPr>
                <w:rFonts w:asciiTheme="minorHAnsi" w:hAnsiTheme="minorHAnsi" w:cstheme="minorHAnsi"/>
                <w:sz w:val="17"/>
                <w:szCs w:val="17"/>
              </w:rPr>
              <w:t>14.10 – 14.55</w:t>
            </w:r>
          </w:p>
        </w:tc>
      </w:tr>
      <w:tr w:rsidR="00766398" w:rsidRPr="00FC2969" w:rsidTr="00766398">
        <w:tc>
          <w:tcPr>
            <w:tcW w:w="876" w:type="dxa"/>
          </w:tcPr>
          <w:p w:rsidR="00766398" w:rsidRPr="00FC2969" w:rsidRDefault="00766398" w:rsidP="00766398">
            <w:pPr>
              <w:spacing w:line="360" w:lineRule="auto"/>
              <w:jc w:val="center"/>
              <w:rPr>
                <w:rFonts w:asciiTheme="minorHAnsi" w:hAnsiTheme="minorHAnsi" w:cstheme="minorHAnsi"/>
                <w:b/>
                <w:sz w:val="17"/>
                <w:szCs w:val="17"/>
              </w:rPr>
            </w:pPr>
            <w:r w:rsidRPr="00FC2969">
              <w:rPr>
                <w:rFonts w:asciiTheme="minorHAnsi" w:hAnsiTheme="minorHAnsi" w:cstheme="minorHAnsi"/>
                <w:b/>
                <w:sz w:val="17"/>
                <w:szCs w:val="17"/>
              </w:rPr>
              <w:t>9. ura</w:t>
            </w:r>
          </w:p>
        </w:tc>
        <w:tc>
          <w:tcPr>
            <w:tcW w:w="6036" w:type="dxa"/>
          </w:tcPr>
          <w:p w:rsidR="00766398" w:rsidRPr="00FC2969" w:rsidRDefault="00766398" w:rsidP="00766398">
            <w:pPr>
              <w:spacing w:line="360" w:lineRule="auto"/>
              <w:rPr>
                <w:rFonts w:asciiTheme="minorHAnsi" w:hAnsiTheme="minorHAnsi" w:cstheme="minorHAnsi"/>
                <w:sz w:val="17"/>
                <w:szCs w:val="17"/>
              </w:rPr>
            </w:pPr>
            <w:r w:rsidRPr="00FC2969">
              <w:rPr>
                <w:rFonts w:asciiTheme="minorHAnsi" w:hAnsiTheme="minorHAnsi" w:cstheme="minorHAnsi"/>
                <w:sz w:val="17"/>
                <w:szCs w:val="17"/>
              </w:rPr>
              <w:t>15.00 – 15.45</w:t>
            </w:r>
          </w:p>
        </w:tc>
      </w:tr>
    </w:tbl>
    <w:p w:rsidR="00791F97" w:rsidRPr="00FC2969" w:rsidRDefault="00791F97" w:rsidP="007214F4">
      <w:pPr>
        <w:jc w:val="center"/>
        <w:rPr>
          <w:rFonts w:asciiTheme="minorHAnsi" w:hAnsiTheme="minorHAnsi" w:cstheme="minorHAnsi"/>
          <w:b/>
          <w:sz w:val="17"/>
          <w:szCs w:val="17"/>
        </w:rPr>
      </w:pPr>
    </w:p>
    <w:p w:rsidR="00791F97" w:rsidRPr="00FC2969" w:rsidRDefault="00791F97" w:rsidP="007214F4">
      <w:pPr>
        <w:rPr>
          <w:rFonts w:asciiTheme="minorHAnsi" w:hAnsiTheme="minorHAnsi" w:cstheme="minorHAnsi"/>
          <w:b/>
          <w:sz w:val="17"/>
          <w:szCs w:val="17"/>
        </w:rPr>
      </w:pPr>
      <w:r w:rsidRPr="00FC2969">
        <w:rPr>
          <w:rFonts w:asciiTheme="minorHAnsi" w:hAnsiTheme="minorHAnsi" w:cstheme="minorHAnsi"/>
          <w:b/>
          <w:sz w:val="17"/>
          <w:szCs w:val="17"/>
        </w:rPr>
        <w:br w:type="page"/>
      </w:r>
    </w:p>
    <w:p w:rsidR="00E13A17" w:rsidRPr="00FC2969" w:rsidRDefault="00895B50" w:rsidP="007214F4">
      <w:pPr>
        <w:jc w:val="center"/>
        <w:rPr>
          <w:rFonts w:asciiTheme="minorHAnsi" w:hAnsiTheme="minorHAnsi" w:cstheme="minorHAnsi"/>
          <w:b/>
          <w:sz w:val="17"/>
          <w:szCs w:val="17"/>
        </w:rPr>
      </w:pPr>
      <w:r>
        <w:rPr>
          <w:rFonts w:asciiTheme="minorHAnsi" w:hAnsiTheme="minorHAnsi" w:cstheme="minorHAnsi"/>
          <w:b/>
          <w:sz w:val="17"/>
          <w:szCs w:val="17"/>
        </w:rPr>
        <w:lastRenderedPageBreak/>
        <w:t>KOLEDAR -</w:t>
      </w:r>
      <w:r w:rsidR="00E13A17" w:rsidRPr="00FC2969">
        <w:rPr>
          <w:rFonts w:asciiTheme="minorHAnsi" w:hAnsiTheme="minorHAnsi" w:cstheme="minorHAnsi"/>
          <w:b/>
          <w:sz w:val="17"/>
          <w:szCs w:val="17"/>
        </w:rPr>
        <w:t xml:space="preserve"> ŠOLSK</w:t>
      </w:r>
      <w:r>
        <w:rPr>
          <w:rFonts w:asciiTheme="minorHAnsi" w:hAnsiTheme="minorHAnsi" w:cstheme="minorHAnsi"/>
          <w:b/>
          <w:sz w:val="17"/>
          <w:szCs w:val="17"/>
        </w:rPr>
        <w:t>O</w:t>
      </w:r>
      <w:r w:rsidR="00E13A17" w:rsidRPr="00FC2969">
        <w:rPr>
          <w:rFonts w:asciiTheme="minorHAnsi" w:hAnsiTheme="minorHAnsi" w:cstheme="minorHAnsi"/>
          <w:b/>
          <w:sz w:val="17"/>
          <w:szCs w:val="17"/>
        </w:rPr>
        <w:t xml:space="preserve"> LET</w:t>
      </w:r>
      <w:r w:rsidR="007C1A89">
        <w:rPr>
          <w:rFonts w:asciiTheme="minorHAnsi" w:hAnsiTheme="minorHAnsi" w:cstheme="minorHAnsi"/>
          <w:b/>
          <w:sz w:val="17"/>
          <w:szCs w:val="17"/>
        </w:rPr>
        <w:t>O</w:t>
      </w:r>
      <w:r w:rsidR="001B124B" w:rsidRPr="00FC2969">
        <w:rPr>
          <w:rFonts w:asciiTheme="minorHAnsi" w:hAnsiTheme="minorHAnsi" w:cstheme="minorHAnsi"/>
          <w:b/>
          <w:sz w:val="17"/>
          <w:szCs w:val="17"/>
        </w:rPr>
        <w:t xml:space="preserve"> </w:t>
      </w:r>
      <w:r w:rsidR="00CB090A">
        <w:rPr>
          <w:rFonts w:asciiTheme="minorHAnsi" w:hAnsiTheme="minorHAnsi" w:cstheme="minorHAnsi"/>
          <w:b/>
          <w:sz w:val="17"/>
          <w:szCs w:val="17"/>
        </w:rPr>
        <w:t>2023</w:t>
      </w:r>
      <w:r w:rsidR="007C1A89">
        <w:rPr>
          <w:rFonts w:asciiTheme="minorHAnsi" w:hAnsiTheme="minorHAnsi" w:cstheme="minorHAnsi"/>
          <w:b/>
          <w:sz w:val="17"/>
          <w:szCs w:val="17"/>
        </w:rPr>
        <w:t>/</w:t>
      </w:r>
      <w:r w:rsidR="00CB090A">
        <w:rPr>
          <w:rFonts w:asciiTheme="minorHAnsi" w:hAnsiTheme="minorHAnsi" w:cstheme="minorHAnsi"/>
          <w:b/>
          <w:sz w:val="17"/>
          <w:szCs w:val="17"/>
        </w:rPr>
        <w:t>2024</w:t>
      </w:r>
    </w:p>
    <w:p w:rsidR="00E13A17" w:rsidRPr="00863F25" w:rsidRDefault="00E13A17" w:rsidP="007214F4">
      <w:pPr>
        <w:rPr>
          <w:rFonts w:asciiTheme="minorHAnsi" w:hAnsiTheme="minorHAnsi" w:cstheme="minorHAnsi"/>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6188"/>
      </w:tblGrid>
      <w:tr w:rsidR="00766398" w:rsidRPr="00863F25" w:rsidTr="00FA0915">
        <w:tc>
          <w:tcPr>
            <w:tcW w:w="5000" w:type="pct"/>
            <w:gridSpan w:val="2"/>
            <w:tcBorders>
              <w:bottom w:val="single" w:sz="4" w:space="0" w:color="auto"/>
            </w:tcBorders>
            <w:shd w:val="clear" w:color="auto" w:fill="99CCFF"/>
          </w:tcPr>
          <w:p w:rsidR="00FA0915" w:rsidRPr="00863F25" w:rsidRDefault="00FA0915" w:rsidP="007C1A89">
            <w:pPr>
              <w:pStyle w:val="Naslov7"/>
              <w:spacing w:before="60"/>
              <w:rPr>
                <w:rFonts w:asciiTheme="minorHAnsi" w:hAnsiTheme="minorHAnsi" w:cstheme="minorHAnsi"/>
                <w:sz w:val="16"/>
                <w:szCs w:val="16"/>
              </w:rPr>
            </w:pPr>
            <w:r w:rsidRPr="00863F25">
              <w:rPr>
                <w:rFonts w:asciiTheme="minorHAnsi" w:hAnsiTheme="minorHAnsi" w:cstheme="minorHAnsi"/>
                <w:sz w:val="16"/>
                <w:szCs w:val="16"/>
              </w:rPr>
              <w:t xml:space="preserve">SEPTEMBER </w:t>
            </w:r>
            <w:r w:rsidR="00CB090A">
              <w:rPr>
                <w:rFonts w:asciiTheme="minorHAnsi" w:hAnsiTheme="minorHAnsi" w:cstheme="minorHAnsi"/>
                <w:sz w:val="16"/>
                <w:szCs w:val="16"/>
              </w:rPr>
              <w:t>2023</w:t>
            </w:r>
          </w:p>
        </w:tc>
      </w:tr>
      <w:tr w:rsidR="00B53D61" w:rsidRPr="00863F25" w:rsidTr="006956BA">
        <w:tc>
          <w:tcPr>
            <w:tcW w:w="543" w:type="pct"/>
            <w:tcBorders>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B53D61" w:rsidRPr="00863F25" w:rsidTr="00515D04">
        <w:tc>
          <w:tcPr>
            <w:tcW w:w="543" w:type="pct"/>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w:t>
            </w:r>
          </w:p>
        </w:tc>
        <w:tc>
          <w:tcPr>
            <w:tcW w:w="4457" w:type="pct"/>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B53D61" w:rsidRPr="00863F25" w:rsidTr="00515D04">
        <w:tc>
          <w:tcPr>
            <w:tcW w:w="543" w:type="pct"/>
            <w:tcBorders>
              <w:bottom w:val="single" w:sz="4" w:space="0" w:color="auto"/>
            </w:tcBorders>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3.</w:t>
            </w:r>
          </w:p>
        </w:tc>
        <w:tc>
          <w:tcPr>
            <w:tcW w:w="4457" w:type="pct"/>
            <w:tcBorders>
              <w:bottom w:val="single" w:sz="4" w:space="0" w:color="auto"/>
            </w:tcBorders>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B53D61" w:rsidRPr="00863F25" w:rsidTr="001B5330">
        <w:tc>
          <w:tcPr>
            <w:tcW w:w="543" w:type="pct"/>
            <w:tcBorders>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4.</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B53D61" w:rsidRPr="00863F25" w:rsidTr="001B5330">
        <w:tc>
          <w:tcPr>
            <w:tcW w:w="543" w:type="pct"/>
            <w:tcBorders>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5.</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B53D61" w:rsidRPr="00863F25" w:rsidTr="006956BA">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6.</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B53D61" w:rsidRPr="00863F25" w:rsidTr="006956BA">
        <w:tc>
          <w:tcPr>
            <w:tcW w:w="543" w:type="pct"/>
            <w:tcBorders>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7.</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B53D61" w:rsidRPr="00863F25" w:rsidTr="006956BA">
        <w:tc>
          <w:tcPr>
            <w:tcW w:w="543" w:type="pct"/>
            <w:tcBorders>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8.</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B53D61" w:rsidRPr="00863F25" w:rsidTr="00BE1F62">
        <w:tc>
          <w:tcPr>
            <w:tcW w:w="543" w:type="pct"/>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9.</w:t>
            </w:r>
          </w:p>
        </w:tc>
        <w:tc>
          <w:tcPr>
            <w:tcW w:w="4457" w:type="pct"/>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B53D61" w:rsidRPr="00863F25" w:rsidTr="00BE1F62">
        <w:tc>
          <w:tcPr>
            <w:tcW w:w="543" w:type="pct"/>
            <w:tcBorders>
              <w:bottom w:val="single" w:sz="4" w:space="0" w:color="auto"/>
            </w:tcBorders>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10.</w:t>
            </w:r>
          </w:p>
        </w:tc>
        <w:tc>
          <w:tcPr>
            <w:tcW w:w="4457" w:type="pct"/>
            <w:tcBorders>
              <w:bottom w:val="single" w:sz="4" w:space="0" w:color="auto"/>
            </w:tcBorders>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B53D61" w:rsidRPr="00863F25" w:rsidTr="001B5330">
        <w:tc>
          <w:tcPr>
            <w:tcW w:w="543" w:type="pct"/>
            <w:tcBorders>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11.</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B53D61" w:rsidRPr="00863F25" w:rsidTr="001B5330">
        <w:tc>
          <w:tcPr>
            <w:tcW w:w="543" w:type="pct"/>
            <w:tcBorders>
              <w:top w:val="single" w:sz="4" w:space="0" w:color="auto"/>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12.</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B53D61" w:rsidRPr="00863F25" w:rsidTr="006956BA">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13.</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B53D61" w:rsidRPr="00863F25" w:rsidTr="006956BA">
        <w:tc>
          <w:tcPr>
            <w:tcW w:w="543" w:type="pct"/>
            <w:tcBorders>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14.</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B53D61" w:rsidRPr="00863F25" w:rsidTr="006956BA">
        <w:tc>
          <w:tcPr>
            <w:tcW w:w="543" w:type="pct"/>
            <w:tcBorders>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15.</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B53D61" w:rsidRPr="00863F25" w:rsidTr="00BE1F62">
        <w:tc>
          <w:tcPr>
            <w:tcW w:w="543" w:type="pct"/>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16.</w:t>
            </w:r>
          </w:p>
        </w:tc>
        <w:tc>
          <w:tcPr>
            <w:tcW w:w="4457" w:type="pct"/>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B53D61" w:rsidRPr="00863F25" w:rsidTr="00BE1F62">
        <w:tc>
          <w:tcPr>
            <w:tcW w:w="543" w:type="pct"/>
            <w:tcBorders>
              <w:bottom w:val="single" w:sz="4" w:space="0" w:color="auto"/>
            </w:tcBorders>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17.</w:t>
            </w:r>
          </w:p>
        </w:tc>
        <w:tc>
          <w:tcPr>
            <w:tcW w:w="4457" w:type="pct"/>
            <w:tcBorders>
              <w:bottom w:val="single" w:sz="4" w:space="0" w:color="auto"/>
            </w:tcBorders>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B53D61" w:rsidRPr="00863F25" w:rsidTr="001B5330">
        <w:tc>
          <w:tcPr>
            <w:tcW w:w="543" w:type="pct"/>
            <w:tcBorders>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18.</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B53D61" w:rsidRPr="00863F25" w:rsidTr="001B5330">
        <w:tc>
          <w:tcPr>
            <w:tcW w:w="543" w:type="pct"/>
            <w:tcBorders>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19.</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B53D61" w:rsidRPr="00863F25" w:rsidTr="006956BA">
        <w:tc>
          <w:tcPr>
            <w:tcW w:w="543"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20.</w:t>
            </w:r>
          </w:p>
        </w:tc>
        <w:tc>
          <w:tcPr>
            <w:tcW w:w="4457"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B53D61" w:rsidRPr="00863F25" w:rsidTr="006956BA">
        <w:tc>
          <w:tcPr>
            <w:tcW w:w="543"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21.</w:t>
            </w:r>
          </w:p>
        </w:tc>
        <w:tc>
          <w:tcPr>
            <w:tcW w:w="4457"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B53D61" w:rsidRPr="00863F25" w:rsidTr="006956BA">
        <w:tc>
          <w:tcPr>
            <w:tcW w:w="543"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22.</w:t>
            </w:r>
          </w:p>
        </w:tc>
        <w:tc>
          <w:tcPr>
            <w:tcW w:w="4457"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B53D61"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23.</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SOB. </w:t>
            </w:r>
          </w:p>
        </w:tc>
      </w:tr>
      <w:tr w:rsidR="00B53D61"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24.</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B53D61" w:rsidRPr="00863F25" w:rsidTr="00783514">
        <w:tc>
          <w:tcPr>
            <w:tcW w:w="543"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25.</w:t>
            </w:r>
          </w:p>
        </w:tc>
        <w:tc>
          <w:tcPr>
            <w:tcW w:w="4457"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B53D61" w:rsidRPr="00863F25" w:rsidTr="001B5330">
        <w:tc>
          <w:tcPr>
            <w:tcW w:w="543"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26.</w:t>
            </w:r>
          </w:p>
        </w:tc>
        <w:tc>
          <w:tcPr>
            <w:tcW w:w="4457"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B53D61" w:rsidRPr="00863F25" w:rsidTr="00512DAC">
        <w:tc>
          <w:tcPr>
            <w:tcW w:w="543"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27.</w:t>
            </w:r>
          </w:p>
        </w:tc>
        <w:tc>
          <w:tcPr>
            <w:tcW w:w="4457"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B53D61" w:rsidRPr="00863F25" w:rsidTr="00512DAC">
        <w:tc>
          <w:tcPr>
            <w:tcW w:w="543"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28.</w:t>
            </w:r>
          </w:p>
        </w:tc>
        <w:tc>
          <w:tcPr>
            <w:tcW w:w="4457"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B53D61" w:rsidRPr="00863F25" w:rsidTr="00512DAC">
        <w:tc>
          <w:tcPr>
            <w:tcW w:w="543"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29.</w:t>
            </w:r>
          </w:p>
        </w:tc>
        <w:tc>
          <w:tcPr>
            <w:tcW w:w="4457" w:type="pct"/>
            <w:tcBorders>
              <w:top w:val="single" w:sz="4" w:space="0" w:color="auto"/>
              <w:left w:val="single" w:sz="4" w:space="0" w:color="auto"/>
              <w:bottom w:val="single" w:sz="4" w:space="0" w:color="auto"/>
              <w:right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Pr>
                <w:rFonts w:asciiTheme="minorHAnsi" w:hAnsiTheme="minorHAnsi" w:cstheme="minorHAnsi"/>
                <w:sz w:val="16"/>
                <w:szCs w:val="16"/>
              </w:rPr>
              <w:t>PET.</w:t>
            </w:r>
          </w:p>
        </w:tc>
      </w:tr>
      <w:tr w:rsidR="00B53D61" w:rsidRPr="00863F25" w:rsidTr="00B53D61">
        <w:tc>
          <w:tcPr>
            <w:tcW w:w="54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30.</w:t>
            </w:r>
          </w:p>
        </w:tc>
        <w:tc>
          <w:tcPr>
            <w:tcW w:w="445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B53D61" w:rsidRDefault="00B53D61" w:rsidP="00B53D61">
            <w:pPr>
              <w:spacing w:before="60"/>
              <w:rPr>
                <w:rFonts w:asciiTheme="minorHAnsi" w:hAnsiTheme="minorHAnsi" w:cstheme="minorHAnsi"/>
                <w:sz w:val="16"/>
                <w:szCs w:val="16"/>
              </w:rPr>
            </w:pPr>
            <w:r>
              <w:rPr>
                <w:rFonts w:asciiTheme="minorHAnsi" w:hAnsiTheme="minorHAnsi" w:cstheme="minorHAnsi"/>
                <w:sz w:val="16"/>
                <w:szCs w:val="16"/>
              </w:rPr>
              <w:t>SOB.</w:t>
            </w:r>
          </w:p>
        </w:tc>
      </w:tr>
    </w:tbl>
    <w:p w:rsidR="00E13A17" w:rsidRPr="00863F25" w:rsidRDefault="00E13A17" w:rsidP="007214F4">
      <w:pPr>
        <w:rPr>
          <w:rFonts w:asciiTheme="minorHAnsi" w:hAnsiTheme="minorHAnsi" w:cstheme="minorHAnsi"/>
          <w:b/>
          <w:sz w:val="16"/>
          <w:szCs w:val="16"/>
        </w:rPr>
      </w:pPr>
      <w:r w:rsidRPr="00863F25">
        <w:rPr>
          <w:rFonts w:asciiTheme="minorHAnsi" w:hAnsiTheme="minorHAnsi" w:cstheme="minorHAnsi"/>
          <w:b/>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6188"/>
      </w:tblGrid>
      <w:tr w:rsidR="00766398" w:rsidRPr="00863F25" w:rsidTr="00FA0915">
        <w:tc>
          <w:tcPr>
            <w:tcW w:w="5000" w:type="pct"/>
            <w:gridSpan w:val="2"/>
            <w:tcBorders>
              <w:bottom w:val="single" w:sz="4" w:space="0" w:color="auto"/>
            </w:tcBorders>
            <w:shd w:val="clear" w:color="auto" w:fill="99CCFF"/>
          </w:tcPr>
          <w:p w:rsidR="00FA0915" w:rsidRPr="00863F25" w:rsidRDefault="00FA0915" w:rsidP="007C1A89">
            <w:pPr>
              <w:spacing w:before="60"/>
              <w:jc w:val="center"/>
              <w:rPr>
                <w:rFonts w:asciiTheme="minorHAnsi" w:hAnsiTheme="minorHAnsi" w:cstheme="minorHAnsi"/>
                <w:sz w:val="16"/>
                <w:szCs w:val="16"/>
              </w:rPr>
            </w:pPr>
            <w:r w:rsidRPr="00863F25">
              <w:rPr>
                <w:rFonts w:asciiTheme="minorHAnsi" w:hAnsiTheme="minorHAnsi" w:cstheme="minorHAnsi"/>
                <w:b/>
                <w:sz w:val="16"/>
                <w:szCs w:val="16"/>
              </w:rPr>
              <w:lastRenderedPageBreak/>
              <w:br w:type="page"/>
            </w:r>
            <w:r w:rsidRPr="00863F25">
              <w:rPr>
                <w:rFonts w:asciiTheme="minorHAnsi" w:hAnsiTheme="minorHAnsi" w:cstheme="minorHAnsi"/>
                <w:b/>
                <w:sz w:val="16"/>
                <w:szCs w:val="16"/>
              </w:rPr>
              <w:br w:type="page"/>
              <w:t xml:space="preserve">OKTOBER </w:t>
            </w:r>
            <w:r w:rsidR="00CB090A">
              <w:rPr>
                <w:rFonts w:asciiTheme="minorHAnsi" w:hAnsiTheme="minorHAnsi" w:cstheme="minorHAnsi"/>
                <w:b/>
                <w:sz w:val="16"/>
                <w:szCs w:val="16"/>
              </w:rPr>
              <w:t>2023</w:t>
            </w:r>
          </w:p>
        </w:tc>
      </w:tr>
      <w:tr w:rsidR="00B53D61" w:rsidRPr="00863F25" w:rsidTr="00515D04">
        <w:tc>
          <w:tcPr>
            <w:tcW w:w="543" w:type="pct"/>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w:t>
            </w:r>
          </w:p>
        </w:tc>
        <w:tc>
          <w:tcPr>
            <w:tcW w:w="4457" w:type="pct"/>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B53D61" w:rsidRPr="00863F25" w:rsidTr="001B5330">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w:t>
            </w:r>
          </w:p>
        </w:tc>
        <w:tc>
          <w:tcPr>
            <w:tcW w:w="4457" w:type="pct"/>
            <w:shd w:val="clear" w:color="auto" w:fill="auto"/>
          </w:tcPr>
          <w:p w:rsidR="00B53D61" w:rsidRPr="00863F25" w:rsidRDefault="00B53D61" w:rsidP="00B53D61">
            <w:pPr>
              <w:tabs>
                <w:tab w:val="left" w:pos="497"/>
              </w:tabs>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B53D61" w:rsidRPr="00863F25" w:rsidTr="001B5330">
        <w:tc>
          <w:tcPr>
            <w:tcW w:w="543" w:type="pct"/>
            <w:tcBorders>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3.</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B53D61" w:rsidRPr="00863F25" w:rsidTr="006956BA">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4.</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B53D61" w:rsidRPr="00863F25" w:rsidTr="006956BA">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5.</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B53D61" w:rsidRPr="00863F25" w:rsidTr="006956BA">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6.</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B53D61" w:rsidRPr="00863F25" w:rsidTr="00515D04">
        <w:tc>
          <w:tcPr>
            <w:tcW w:w="543" w:type="pct"/>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7.</w:t>
            </w:r>
          </w:p>
        </w:tc>
        <w:tc>
          <w:tcPr>
            <w:tcW w:w="4457" w:type="pct"/>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B53D61" w:rsidRPr="00863F25" w:rsidTr="00515D04">
        <w:tc>
          <w:tcPr>
            <w:tcW w:w="543" w:type="pct"/>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8.</w:t>
            </w:r>
          </w:p>
        </w:tc>
        <w:tc>
          <w:tcPr>
            <w:tcW w:w="4457" w:type="pct"/>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B53D61" w:rsidRPr="00863F25" w:rsidTr="001B5330">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9.</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B53D61" w:rsidRPr="00863F25" w:rsidTr="001B5330">
        <w:tc>
          <w:tcPr>
            <w:tcW w:w="543" w:type="pct"/>
            <w:tcBorders>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10.</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B53D61" w:rsidRPr="00863F25" w:rsidTr="006956BA">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11.</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B53D61" w:rsidRPr="00863F25" w:rsidTr="006956BA">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12.</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B53D61" w:rsidRPr="00863F25" w:rsidTr="006956BA">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13.</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B53D61" w:rsidRPr="00863F25" w:rsidTr="00515D04">
        <w:tc>
          <w:tcPr>
            <w:tcW w:w="543" w:type="pct"/>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14.</w:t>
            </w:r>
          </w:p>
        </w:tc>
        <w:tc>
          <w:tcPr>
            <w:tcW w:w="4457" w:type="pct"/>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B53D61" w:rsidRPr="00863F25" w:rsidTr="00515D04">
        <w:tc>
          <w:tcPr>
            <w:tcW w:w="543" w:type="pct"/>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15.</w:t>
            </w:r>
          </w:p>
        </w:tc>
        <w:tc>
          <w:tcPr>
            <w:tcW w:w="4457" w:type="pct"/>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B53D61" w:rsidRPr="00863F25" w:rsidTr="001B5330">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16.</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B53D61" w:rsidRPr="00863F25" w:rsidTr="001B5330">
        <w:tc>
          <w:tcPr>
            <w:tcW w:w="543" w:type="pct"/>
            <w:tcBorders>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17.</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B53D61" w:rsidRPr="00863F25" w:rsidTr="006956BA">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18.</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B53D61" w:rsidRPr="00863F25" w:rsidTr="006956BA">
        <w:tc>
          <w:tcPr>
            <w:tcW w:w="543" w:type="pct"/>
            <w:tcBorders>
              <w:bottom w:val="single" w:sz="4" w:space="0" w:color="auto"/>
            </w:tcBorders>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19.</w:t>
            </w:r>
          </w:p>
        </w:tc>
        <w:tc>
          <w:tcPr>
            <w:tcW w:w="4457" w:type="pct"/>
            <w:tcBorders>
              <w:bottom w:val="single" w:sz="4" w:space="0" w:color="auto"/>
            </w:tcBorders>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B53D61" w:rsidRPr="00863F25" w:rsidTr="006956BA">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20.</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B53D61" w:rsidRPr="00863F25" w:rsidTr="00515D04">
        <w:tc>
          <w:tcPr>
            <w:tcW w:w="543" w:type="pct"/>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21.</w:t>
            </w:r>
          </w:p>
        </w:tc>
        <w:tc>
          <w:tcPr>
            <w:tcW w:w="4457" w:type="pct"/>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B53D61" w:rsidRPr="00863F25" w:rsidTr="00515D04">
        <w:tc>
          <w:tcPr>
            <w:tcW w:w="543" w:type="pct"/>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22.</w:t>
            </w:r>
          </w:p>
        </w:tc>
        <w:tc>
          <w:tcPr>
            <w:tcW w:w="4457" w:type="pct"/>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B53D61" w:rsidRPr="00863F25" w:rsidTr="00B53D61">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23.</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PON. </w:t>
            </w:r>
          </w:p>
        </w:tc>
      </w:tr>
      <w:tr w:rsidR="00B53D61" w:rsidRPr="00863F25" w:rsidTr="00B53D61">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24.</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 xml:space="preserve">TOR. </w:t>
            </w:r>
          </w:p>
        </w:tc>
      </w:tr>
      <w:tr w:rsidR="00B53D61" w:rsidRPr="00863F25" w:rsidTr="00B53D61">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25.</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SRE. </w:t>
            </w:r>
          </w:p>
        </w:tc>
      </w:tr>
      <w:tr w:rsidR="00B53D61" w:rsidRPr="00863F25" w:rsidTr="00B53D61">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26.</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 xml:space="preserve">ČET.  </w:t>
            </w:r>
          </w:p>
        </w:tc>
      </w:tr>
      <w:tr w:rsidR="00B53D61" w:rsidRPr="00863F25" w:rsidTr="00B53D61">
        <w:tc>
          <w:tcPr>
            <w:tcW w:w="543" w:type="pct"/>
            <w:shd w:val="clear" w:color="auto" w:fill="auto"/>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27.</w:t>
            </w:r>
          </w:p>
        </w:tc>
        <w:tc>
          <w:tcPr>
            <w:tcW w:w="4457" w:type="pct"/>
            <w:shd w:val="clear" w:color="auto" w:fill="auto"/>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PET.  </w:t>
            </w:r>
          </w:p>
        </w:tc>
      </w:tr>
      <w:tr w:rsidR="00B53D61" w:rsidRPr="00863F25" w:rsidTr="00515D04">
        <w:tc>
          <w:tcPr>
            <w:tcW w:w="543" w:type="pct"/>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28.</w:t>
            </w:r>
          </w:p>
        </w:tc>
        <w:tc>
          <w:tcPr>
            <w:tcW w:w="4457" w:type="pct"/>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B53D61" w:rsidRPr="00863F25" w:rsidTr="00515D04">
        <w:tc>
          <w:tcPr>
            <w:tcW w:w="543" w:type="pct"/>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29.</w:t>
            </w:r>
          </w:p>
        </w:tc>
        <w:tc>
          <w:tcPr>
            <w:tcW w:w="4457" w:type="pct"/>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sidRPr="00863F25">
              <w:rPr>
                <w:rFonts w:asciiTheme="minorHAnsi" w:hAnsiTheme="minorHAnsi" w:cstheme="minorHAnsi"/>
                <w:sz w:val="16"/>
                <w:szCs w:val="16"/>
              </w:rPr>
              <w:t xml:space="preserve">NED.  </w:t>
            </w:r>
          </w:p>
        </w:tc>
      </w:tr>
      <w:tr w:rsidR="00B53D61" w:rsidRPr="00863F25" w:rsidTr="00515D04">
        <w:tc>
          <w:tcPr>
            <w:tcW w:w="543" w:type="pct"/>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30.</w:t>
            </w:r>
          </w:p>
        </w:tc>
        <w:tc>
          <w:tcPr>
            <w:tcW w:w="4457" w:type="pct"/>
            <w:shd w:val="clear" w:color="auto" w:fill="D6E3BC" w:themeFill="accent3" w:themeFillTint="66"/>
          </w:tcPr>
          <w:p w:rsidR="00B53D61" w:rsidRPr="00863F25" w:rsidRDefault="00B53D61" w:rsidP="00B53D61">
            <w:pPr>
              <w:spacing w:before="60"/>
              <w:rPr>
                <w:rFonts w:asciiTheme="minorHAnsi" w:hAnsiTheme="minorHAnsi" w:cstheme="minorHAnsi"/>
                <w:sz w:val="16"/>
                <w:szCs w:val="16"/>
              </w:rPr>
            </w:pPr>
            <w:r>
              <w:rPr>
                <w:rFonts w:asciiTheme="minorHAnsi" w:hAnsiTheme="minorHAnsi" w:cstheme="minorHAnsi"/>
                <w:sz w:val="16"/>
                <w:szCs w:val="16"/>
              </w:rPr>
              <w:t>PON</w:t>
            </w:r>
            <w:r w:rsidRPr="00863F25">
              <w:rPr>
                <w:rFonts w:asciiTheme="minorHAnsi" w:hAnsiTheme="minorHAnsi" w:cstheme="minorHAnsi"/>
                <w:sz w:val="16"/>
                <w:szCs w:val="16"/>
              </w:rPr>
              <w:t xml:space="preserv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w:t>
            </w:r>
            <w:r>
              <w:rPr>
                <w:rFonts w:asciiTheme="minorHAnsi" w:hAnsiTheme="minorHAnsi" w:cstheme="minorHAnsi"/>
                <w:sz w:val="16"/>
                <w:szCs w:val="16"/>
              </w:rPr>
              <w:t>JESENSKE POČITNICE</w:t>
            </w:r>
          </w:p>
        </w:tc>
      </w:tr>
      <w:tr w:rsidR="00B53D61" w:rsidRPr="00863F25" w:rsidTr="00515D04">
        <w:tc>
          <w:tcPr>
            <w:tcW w:w="543" w:type="pct"/>
            <w:shd w:val="clear" w:color="auto" w:fill="D6E3BC" w:themeFill="accent3" w:themeFillTint="66"/>
          </w:tcPr>
          <w:p w:rsidR="00B53D61" w:rsidRPr="00863F25" w:rsidRDefault="00B53D61" w:rsidP="00B53D61">
            <w:pPr>
              <w:spacing w:before="60"/>
              <w:jc w:val="center"/>
              <w:rPr>
                <w:rFonts w:asciiTheme="minorHAnsi" w:hAnsiTheme="minorHAnsi" w:cstheme="minorHAnsi"/>
                <w:sz w:val="16"/>
                <w:szCs w:val="16"/>
              </w:rPr>
            </w:pPr>
            <w:r w:rsidRPr="00863F25">
              <w:rPr>
                <w:rFonts w:asciiTheme="minorHAnsi" w:hAnsiTheme="minorHAnsi" w:cstheme="minorHAnsi"/>
                <w:sz w:val="16"/>
                <w:szCs w:val="16"/>
              </w:rPr>
              <w:t>31.</w:t>
            </w:r>
          </w:p>
        </w:tc>
        <w:tc>
          <w:tcPr>
            <w:tcW w:w="4457" w:type="pct"/>
            <w:shd w:val="clear" w:color="auto" w:fill="D6E3BC" w:themeFill="accent3" w:themeFillTint="66"/>
          </w:tcPr>
          <w:p w:rsidR="00B53D61" w:rsidRDefault="00B53D61" w:rsidP="00B53D61">
            <w:pPr>
              <w:spacing w:before="60"/>
              <w:rPr>
                <w:rFonts w:asciiTheme="minorHAnsi" w:hAnsiTheme="minorHAnsi" w:cstheme="minorHAnsi"/>
                <w:sz w:val="16"/>
                <w:szCs w:val="16"/>
              </w:rPr>
            </w:pPr>
            <w:r>
              <w:rPr>
                <w:rFonts w:asciiTheme="minorHAnsi" w:hAnsiTheme="minorHAnsi" w:cstheme="minorHAnsi"/>
                <w:sz w:val="16"/>
                <w:szCs w:val="16"/>
              </w:rPr>
              <w:t>TOR.</w:t>
            </w:r>
            <w:r w:rsidRPr="00863F25">
              <w:rPr>
                <w:rFonts w:asciiTheme="minorHAnsi" w:hAnsiTheme="minorHAnsi" w:cstheme="minorHAnsi"/>
                <w:sz w:val="16"/>
                <w:szCs w:val="16"/>
              </w:rPr>
              <w:t xml:space="preserv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DAN REFORMACIJE</w:t>
            </w:r>
          </w:p>
        </w:tc>
      </w:tr>
    </w:tbl>
    <w:p w:rsidR="00E13A17" w:rsidRPr="00863F25" w:rsidRDefault="00E13A17" w:rsidP="007214F4">
      <w:pPr>
        <w:rPr>
          <w:rFonts w:asciiTheme="minorHAnsi" w:hAnsiTheme="minorHAnsi" w:cstheme="minorHAnsi"/>
          <w:sz w:val="16"/>
          <w:szCs w:val="16"/>
        </w:rPr>
      </w:pPr>
      <w:r w:rsidRPr="00863F25">
        <w:rPr>
          <w:rFonts w:asciiTheme="minorHAnsi" w:hAnsiTheme="minorHAnsi" w:cstheme="minorHAnsi"/>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6188"/>
      </w:tblGrid>
      <w:tr w:rsidR="00766398" w:rsidRPr="00863F25" w:rsidTr="00FA0915">
        <w:tc>
          <w:tcPr>
            <w:tcW w:w="5000" w:type="pct"/>
            <w:gridSpan w:val="2"/>
            <w:tcBorders>
              <w:bottom w:val="single" w:sz="4" w:space="0" w:color="auto"/>
            </w:tcBorders>
            <w:shd w:val="clear" w:color="auto" w:fill="99CCFF"/>
          </w:tcPr>
          <w:p w:rsidR="00FA0915" w:rsidRPr="00863F25" w:rsidRDefault="00FA0915" w:rsidP="007C1A89">
            <w:pPr>
              <w:spacing w:before="60"/>
              <w:jc w:val="center"/>
              <w:rPr>
                <w:rFonts w:asciiTheme="minorHAnsi" w:hAnsiTheme="minorHAnsi" w:cstheme="minorHAnsi"/>
                <w:b/>
                <w:sz w:val="16"/>
                <w:szCs w:val="16"/>
              </w:rPr>
            </w:pPr>
            <w:r w:rsidRPr="00863F25">
              <w:rPr>
                <w:rFonts w:asciiTheme="minorHAnsi" w:hAnsiTheme="minorHAnsi" w:cstheme="minorHAnsi"/>
                <w:sz w:val="16"/>
                <w:szCs w:val="16"/>
              </w:rPr>
              <w:lastRenderedPageBreak/>
              <w:br w:type="page"/>
            </w:r>
            <w:r w:rsidRPr="00863F25">
              <w:rPr>
                <w:rFonts w:asciiTheme="minorHAnsi" w:hAnsiTheme="minorHAnsi" w:cstheme="minorHAnsi"/>
                <w:b/>
                <w:sz w:val="16"/>
                <w:szCs w:val="16"/>
              </w:rPr>
              <w:br w:type="page"/>
            </w:r>
            <w:r w:rsidRPr="00863F25">
              <w:rPr>
                <w:rFonts w:asciiTheme="minorHAnsi" w:hAnsiTheme="minorHAnsi" w:cstheme="minorHAnsi"/>
                <w:b/>
                <w:sz w:val="16"/>
                <w:szCs w:val="16"/>
              </w:rPr>
              <w:br w:type="page"/>
              <w:t xml:space="preserve">NOVEMBER </w:t>
            </w:r>
            <w:r w:rsidR="00CB090A">
              <w:rPr>
                <w:rFonts w:asciiTheme="minorHAnsi" w:hAnsiTheme="minorHAnsi" w:cstheme="minorHAnsi"/>
                <w:b/>
                <w:sz w:val="16"/>
                <w:szCs w:val="16"/>
              </w:rPr>
              <w:t>2023</w:t>
            </w:r>
          </w:p>
        </w:tc>
      </w:tr>
      <w:tr w:rsidR="00C92BE8" w:rsidRPr="00863F25" w:rsidTr="00C92BE8">
        <w:tc>
          <w:tcPr>
            <w:tcW w:w="543" w:type="pct"/>
            <w:shd w:val="clear" w:color="auto" w:fill="D6E3BC" w:themeFill="accent3" w:themeFillTint="66"/>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1.</w:t>
            </w:r>
          </w:p>
        </w:tc>
        <w:tc>
          <w:tcPr>
            <w:tcW w:w="4457" w:type="pct"/>
            <w:shd w:val="clear" w:color="auto" w:fill="D6E3BC" w:themeFill="accent3" w:themeFillTint="66"/>
          </w:tcPr>
          <w:p w:rsidR="00C92BE8" w:rsidRPr="00C92BE8" w:rsidRDefault="00C92BE8" w:rsidP="00C92BE8">
            <w:pPr>
              <w:spacing w:before="60"/>
              <w:rPr>
                <w:rFonts w:asciiTheme="minorHAnsi" w:hAnsiTheme="minorHAnsi" w:cstheme="minorHAnsi"/>
                <w:b/>
                <w:sz w:val="16"/>
                <w:szCs w:val="16"/>
              </w:rPr>
            </w:pPr>
            <w:r w:rsidRPr="00863F25">
              <w:rPr>
                <w:rFonts w:asciiTheme="minorHAnsi" w:hAnsiTheme="minorHAnsi" w:cstheme="minorHAnsi"/>
                <w:sz w:val="16"/>
                <w:szCs w:val="16"/>
              </w:rPr>
              <w:t xml:space="preserve">TOR.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DAN SPOMINA NA MRTVE</w:t>
            </w:r>
          </w:p>
        </w:tc>
      </w:tr>
      <w:tr w:rsidR="00C92BE8" w:rsidRPr="00863F25" w:rsidTr="00C92BE8">
        <w:tc>
          <w:tcPr>
            <w:tcW w:w="543" w:type="pct"/>
            <w:tcBorders>
              <w:bottom w:val="single" w:sz="4" w:space="0" w:color="auto"/>
            </w:tcBorders>
            <w:shd w:val="clear" w:color="auto" w:fill="D6E3BC" w:themeFill="accent3" w:themeFillTint="66"/>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2.</w:t>
            </w:r>
          </w:p>
        </w:tc>
        <w:tc>
          <w:tcPr>
            <w:tcW w:w="4457" w:type="pct"/>
            <w:tcBorders>
              <w:bottom w:val="single" w:sz="4" w:space="0" w:color="auto"/>
            </w:tcBorders>
            <w:shd w:val="clear" w:color="auto" w:fill="D6E3BC" w:themeFill="accent3" w:themeFillTint="66"/>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SRE.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JESENSKE POČITNICE</w:t>
            </w:r>
          </w:p>
        </w:tc>
      </w:tr>
      <w:tr w:rsidR="00C92BE8" w:rsidRPr="00863F25" w:rsidTr="00C92BE8">
        <w:tc>
          <w:tcPr>
            <w:tcW w:w="543" w:type="pct"/>
            <w:shd w:val="clear" w:color="auto" w:fill="D6E3BC" w:themeFill="accent3" w:themeFillTint="66"/>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3.</w:t>
            </w:r>
          </w:p>
        </w:tc>
        <w:tc>
          <w:tcPr>
            <w:tcW w:w="4457" w:type="pct"/>
            <w:shd w:val="clear" w:color="auto" w:fill="D6E3BC" w:themeFill="accent3" w:themeFillTint="66"/>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 xml:space="preserve">ČET.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JESENSKE POČITNICE</w:t>
            </w:r>
          </w:p>
        </w:tc>
      </w:tr>
      <w:tr w:rsidR="00C92BE8" w:rsidRPr="00863F25" w:rsidTr="00C92BE8">
        <w:tc>
          <w:tcPr>
            <w:tcW w:w="543" w:type="pct"/>
            <w:shd w:val="clear" w:color="auto" w:fill="D6E3BC" w:themeFill="accent3" w:themeFillTint="66"/>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4.</w:t>
            </w:r>
          </w:p>
        </w:tc>
        <w:tc>
          <w:tcPr>
            <w:tcW w:w="4457" w:type="pct"/>
            <w:shd w:val="clear" w:color="auto" w:fill="D6E3BC" w:themeFill="accent3" w:themeFillTint="66"/>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PET.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JESENSKE POČITNICE</w:t>
            </w:r>
          </w:p>
        </w:tc>
      </w:tr>
      <w:tr w:rsidR="00C92BE8" w:rsidRPr="00863F25" w:rsidTr="00515D04">
        <w:tc>
          <w:tcPr>
            <w:tcW w:w="543" w:type="pct"/>
            <w:shd w:val="clear" w:color="auto" w:fill="D6E3BC" w:themeFill="accent3" w:themeFillTint="66"/>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5.</w:t>
            </w:r>
          </w:p>
        </w:tc>
        <w:tc>
          <w:tcPr>
            <w:tcW w:w="4457" w:type="pct"/>
            <w:shd w:val="clear" w:color="auto" w:fill="D6E3BC" w:themeFill="accent3" w:themeFillTint="66"/>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C92BE8" w:rsidRPr="00863F25" w:rsidTr="00515D04">
        <w:tc>
          <w:tcPr>
            <w:tcW w:w="543" w:type="pct"/>
            <w:tcBorders>
              <w:bottom w:val="single" w:sz="4" w:space="0" w:color="auto"/>
            </w:tcBorders>
            <w:shd w:val="clear" w:color="auto" w:fill="D6E3BC" w:themeFill="accent3" w:themeFillTint="66"/>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6.</w:t>
            </w:r>
          </w:p>
        </w:tc>
        <w:tc>
          <w:tcPr>
            <w:tcW w:w="4457" w:type="pct"/>
            <w:tcBorders>
              <w:bottom w:val="single" w:sz="4" w:space="0" w:color="auto"/>
            </w:tcBorders>
            <w:shd w:val="clear" w:color="auto" w:fill="D6E3BC" w:themeFill="accent3" w:themeFillTint="66"/>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C92BE8" w:rsidRPr="00863F25" w:rsidTr="001B5330">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7.</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C92BE8" w:rsidRPr="00863F25" w:rsidTr="001B5330">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8.</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C92BE8" w:rsidRPr="00863F25" w:rsidTr="006956BA">
        <w:tc>
          <w:tcPr>
            <w:tcW w:w="543" w:type="pct"/>
            <w:tcBorders>
              <w:bottom w:val="single" w:sz="4" w:space="0" w:color="auto"/>
            </w:tcBorders>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9.</w:t>
            </w:r>
          </w:p>
        </w:tc>
        <w:tc>
          <w:tcPr>
            <w:tcW w:w="4457" w:type="pct"/>
            <w:tcBorders>
              <w:bottom w:val="single" w:sz="4" w:space="0" w:color="auto"/>
            </w:tcBorders>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C92BE8" w:rsidRPr="00863F25" w:rsidTr="006956BA">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10.</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C92BE8" w:rsidRPr="00863F25" w:rsidTr="006956BA">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11.</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C92BE8" w:rsidRPr="00863F25" w:rsidTr="00515D04">
        <w:tc>
          <w:tcPr>
            <w:tcW w:w="543" w:type="pct"/>
            <w:shd w:val="clear" w:color="auto" w:fill="D6E3BC" w:themeFill="accent3" w:themeFillTint="66"/>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12.</w:t>
            </w:r>
          </w:p>
        </w:tc>
        <w:tc>
          <w:tcPr>
            <w:tcW w:w="4457" w:type="pct"/>
            <w:shd w:val="clear" w:color="auto" w:fill="D6E3BC" w:themeFill="accent3" w:themeFillTint="66"/>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C92BE8" w:rsidRPr="00863F25" w:rsidTr="00515D04">
        <w:tc>
          <w:tcPr>
            <w:tcW w:w="543" w:type="pct"/>
            <w:tcBorders>
              <w:bottom w:val="single" w:sz="4" w:space="0" w:color="auto"/>
            </w:tcBorders>
            <w:shd w:val="clear" w:color="auto" w:fill="D6E3BC" w:themeFill="accent3" w:themeFillTint="66"/>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13.</w:t>
            </w:r>
          </w:p>
        </w:tc>
        <w:tc>
          <w:tcPr>
            <w:tcW w:w="4457" w:type="pct"/>
            <w:tcBorders>
              <w:bottom w:val="single" w:sz="4" w:space="0" w:color="auto"/>
            </w:tcBorders>
            <w:shd w:val="clear" w:color="auto" w:fill="D6E3BC" w:themeFill="accent3" w:themeFillTint="66"/>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C92BE8" w:rsidRPr="00863F25" w:rsidTr="001B5330">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14.</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C92BE8" w:rsidRPr="00863F25" w:rsidTr="001B5330">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15.</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C92BE8" w:rsidRPr="00863F25" w:rsidTr="006956BA">
        <w:tc>
          <w:tcPr>
            <w:tcW w:w="543" w:type="pct"/>
            <w:tcBorders>
              <w:bottom w:val="single" w:sz="4" w:space="0" w:color="auto"/>
            </w:tcBorders>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16.</w:t>
            </w:r>
          </w:p>
        </w:tc>
        <w:tc>
          <w:tcPr>
            <w:tcW w:w="4457" w:type="pct"/>
            <w:tcBorders>
              <w:bottom w:val="single" w:sz="4" w:space="0" w:color="auto"/>
            </w:tcBorders>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C92BE8" w:rsidRPr="00863F25" w:rsidTr="006956BA">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17.</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C92BE8" w:rsidRPr="00863F25" w:rsidTr="006956BA">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18.</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C92BE8" w:rsidRPr="00863F25" w:rsidTr="00515D04">
        <w:tc>
          <w:tcPr>
            <w:tcW w:w="543" w:type="pct"/>
            <w:shd w:val="clear" w:color="auto" w:fill="D6E3BC" w:themeFill="accent3" w:themeFillTint="66"/>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19.</w:t>
            </w:r>
          </w:p>
        </w:tc>
        <w:tc>
          <w:tcPr>
            <w:tcW w:w="4457" w:type="pct"/>
            <w:shd w:val="clear" w:color="auto" w:fill="D6E3BC" w:themeFill="accent3" w:themeFillTint="66"/>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C92BE8" w:rsidRPr="00863F25" w:rsidTr="00515D04">
        <w:tc>
          <w:tcPr>
            <w:tcW w:w="543" w:type="pct"/>
            <w:tcBorders>
              <w:bottom w:val="single" w:sz="4" w:space="0" w:color="auto"/>
            </w:tcBorders>
            <w:shd w:val="clear" w:color="auto" w:fill="D6E3BC" w:themeFill="accent3" w:themeFillTint="66"/>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20.</w:t>
            </w:r>
          </w:p>
        </w:tc>
        <w:tc>
          <w:tcPr>
            <w:tcW w:w="4457" w:type="pct"/>
            <w:tcBorders>
              <w:bottom w:val="single" w:sz="4" w:space="0" w:color="auto"/>
            </w:tcBorders>
            <w:shd w:val="clear" w:color="auto" w:fill="D6E3BC" w:themeFill="accent3" w:themeFillTint="66"/>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C92BE8" w:rsidRPr="00863F25" w:rsidTr="001B5330">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21.</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C92BE8" w:rsidRPr="00863F25" w:rsidTr="001B5330">
        <w:tc>
          <w:tcPr>
            <w:tcW w:w="543" w:type="pct"/>
            <w:tcBorders>
              <w:bottom w:val="single" w:sz="4" w:space="0" w:color="auto"/>
            </w:tcBorders>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22.</w:t>
            </w:r>
          </w:p>
        </w:tc>
        <w:tc>
          <w:tcPr>
            <w:tcW w:w="4457" w:type="pct"/>
            <w:tcBorders>
              <w:bottom w:val="single" w:sz="4" w:space="0" w:color="auto"/>
            </w:tcBorders>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C92BE8" w:rsidRPr="00863F25" w:rsidTr="006956BA">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23.</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C92BE8" w:rsidRPr="00863F25" w:rsidTr="006956BA">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24.</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C92BE8" w:rsidRPr="00863F25" w:rsidTr="006956BA">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25.</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C92BE8" w:rsidRPr="00863F25" w:rsidTr="00515D04">
        <w:tc>
          <w:tcPr>
            <w:tcW w:w="543" w:type="pct"/>
            <w:shd w:val="clear" w:color="auto" w:fill="D6E3BC" w:themeFill="accent3" w:themeFillTint="66"/>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26.</w:t>
            </w:r>
          </w:p>
        </w:tc>
        <w:tc>
          <w:tcPr>
            <w:tcW w:w="4457" w:type="pct"/>
            <w:shd w:val="clear" w:color="auto" w:fill="D6E3BC" w:themeFill="accent3" w:themeFillTint="66"/>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C92BE8" w:rsidRPr="00863F25" w:rsidTr="00515D04">
        <w:tc>
          <w:tcPr>
            <w:tcW w:w="543" w:type="pct"/>
            <w:tcBorders>
              <w:bottom w:val="single" w:sz="4" w:space="0" w:color="auto"/>
            </w:tcBorders>
            <w:shd w:val="clear" w:color="auto" w:fill="D6E3BC" w:themeFill="accent3" w:themeFillTint="66"/>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27.</w:t>
            </w:r>
          </w:p>
        </w:tc>
        <w:tc>
          <w:tcPr>
            <w:tcW w:w="4457" w:type="pct"/>
            <w:tcBorders>
              <w:bottom w:val="single" w:sz="4" w:space="0" w:color="auto"/>
            </w:tcBorders>
            <w:shd w:val="clear" w:color="auto" w:fill="D6E3BC" w:themeFill="accent3" w:themeFillTint="66"/>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C92BE8" w:rsidRPr="00863F25" w:rsidTr="001B5330">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28.</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C92BE8" w:rsidRPr="00863F25" w:rsidTr="001B5330">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29.</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C92BE8" w:rsidRPr="00863F25" w:rsidTr="001B5330">
        <w:tc>
          <w:tcPr>
            <w:tcW w:w="543" w:type="pct"/>
            <w:shd w:val="clear" w:color="auto" w:fill="auto"/>
          </w:tcPr>
          <w:p w:rsidR="00C92BE8" w:rsidRPr="00863F25" w:rsidRDefault="00C92BE8" w:rsidP="00C92BE8">
            <w:pPr>
              <w:spacing w:before="60"/>
              <w:jc w:val="center"/>
              <w:rPr>
                <w:rFonts w:asciiTheme="minorHAnsi" w:hAnsiTheme="minorHAnsi" w:cstheme="minorHAnsi"/>
                <w:sz w:val="16"/>
                <w:szCs w:val="16"/>
              </w:rPr>
            </w:pPr>
            <w:r w:rsidRPr="00863F25">
              <w:rPr>
                <w:rFonts w:asciiTheme="minorHAnsi" w:hAnsiTheme="minorHAnsi" w:cstheme="minorHAnsi"/>
                <w:sz w:val="16"/>
                <w:szCs w:val="16"/>
              </w:rPr>
              <w:t>30.</w:t>
            </w:r>
          </w:p>
        </w:tc>
        <w:tc>
          <w:tcPr>
            <w:tcW w:w="4457" w:type="pct"/>
            <w:shd w:val="clear" w:color="auto" w:fill="auto"/>
          </w:tcPr>
          <w:p w:rsidR="00C92BE8" w:rsidRPr="00863F25" w:rsidRDefault="00C92BE8" w:rsidP="00C92BE8">
            <w:pPr>
              <w:spacing w:before="60"/>
              <w:rPr>
                <w:rFonts w:asciiTheme="minorHAnsi" w:hAnsiTheme="minorHAnsi" w:cstheme="minorHAnsi"/>
                <w:sz w:val="16"/>
                <w:szCs w:val="16"/>
              </w:rPr>
            </w:pPr>
            <w:r>
              <w:rPr>
                <w:rFonts w:asciiTheme="minorHAnsi" w:hAnsiTheme="minorHAnsi" w:cstheme="minorHAnsi"/>
                <w:sz w:val="16"/>
                <w:szCs w:val="16"/>
              </w:rPr>
              <w:t>SRE.</w:t>
            </w:r>
          </w:p>
        </w:tc>
      </w:tr>
    </w:tbl>
    <w:p w:rsidR="0027292E" w:rsidRPr="00863F25" w:rsidRDefault="0027292E" w:rsidP="007214F4">
      <w:pPr>
        <w:rPr>
          <w:rFonts w:asciiTheme="minorHAnsi" w:hAnsiTheme="minorHAnsi" w:cstheme="minorHAnsi"/>
          <w:sz w:val="16"/>
          <w:szCs w:val="16"/>
        </w:rPr>
      </w:pPr>
      <w:r w:rsidRPr="00863F25">
        <w:rPr>
          <w:rFonts w:asciiTheme="minorHAnsi" w:hAnsiTheme="minorHAnsi" w:cstheme="minorHAnsi"/>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6188"/>
      </w:tblGrid>
      <w:tr w:rsidR="00766398" w:rsidRPr="00863F25" w:rsidTr="00FA0915">
        <w:tc>
          <w:tcPr>
            <w:tcW w:w="5000" w:type="pct"/>
            <w:gridSpan w:val="2"/>
            <w:tcBorders>
              <w:bottom w:val="single" w:sz="4" w:space="0" w:color="auto"/>
            </w:tcBorders>
            <w:shd w:val="clear" w:color="auto" w:fill="99CCFF"/>
          </w:tcPr>
          <w:p w:rsidR="00FA0915" w:rsidRPr="00863F25" w:rsidRDefault="00FA0915" w:rsidP="007C1A89">
            <w:pPr>
              <w:spacing w:before="60"/>
              <w:jc w:val="center"/>
              <w:rPr>
                <w:rFonts w:asciiTheme="minorHAnsi" w:hAnsiTheme="minorHAnsi" w:cstheme="minorHAnsi"/>
                <w:b/>
                <w:sz w:val="16"/>
                <w:szCs w:val="16"/>
              </w:rPr>
            </w:pPr>
            <w:r w:rsidRPr="00863F25">
              <w:rPr>
                <w:rFonts w:asciiTheme="minorHAnsi" w:hAnsiTheme="minorHAnsi" w:cstheme="minorHAnsi"/>
                <w:b/>
                <w:sz w:val="16"/>
                <w:szCs w:val="16"/>
              </w:rPr>
              <w:lastRenderedPageBreak/>
              <w:br w:type="page"/>
            </w:r>
            <w:r w:rsidRPr="00863F25">
              <w:rPr>
                <w:rFonts w:asciiTheme="minorHAnsi" w:hAnsiTheme="minorHAnsi" w:cstheme="minorHAnsi"/>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b/>
                <w:sz w:val="16"/>
                <w:szCs w:val="16"/>
              </w:rPr>
              <w:br w:type="page"/>
              <w:t xml:space="preserve">DECEMBER </w:t>
            </w:r>
            <w:r w:rsidR="00CB090A">
              <w:rPr>
                <w:rFonts w:asciiTheme="minorHAnsi" w:hAnsiTheme="minorHAnsi" w:cstheme="minorHAnsi"/>
                <w:b/>
                <w:sz w:val="16"/>
                <w:szCs w:val="16"/>
              </w:rPr>
              <w:t>2023</w:t>
            </w:r>
          </w:p>
        </w:tc>
      </w:tr>
      <w:tr w:rsidR="00236835" w:rsidRPr="00863F25" w:rsidTr="006956BA">
        <w:tc>
          <w:tcPr>
            <w:tcW w:w="543" w:type="pct"/>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1.</w:t>
            </w:r>
          </w:p>
        </w:tc>
        <w:tc>
          <w:tcPr>
            <w:tcW w:w="4457" w:type="pct"/>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236835" w:rsidRPr="00863F25" w:rsidTr="00515D04">
        <w:tc>
          <w:tcPr>
            <w:tcW w:w="543" w:type="pct"/>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2.</w:t>
            </w:r>
          </w:p>
        </w:tc>
        <w:tc>
          <w:tcPr>
            <w:tcW w:w="4457" w:type="pct"/>
            <w:shd w:val="clear" w:color="auto" w:fill="D6E3BC" w:themeFill="accent3" w:themeFillTint="66"/>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236835" w:rsidRPr="00863F25" w:rsidTr="00515D04">
        <w:tc>
          <w:tcPr>
            <w:tcW w:w="543" w:type="pct"/>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3.</w:t>
            </w:r>
          </w:p>
        </w:tc>
        <w:tc>
          <w:tcPr>
            <w:tcW w:w="4457" w:type="pct"/>
            <w:shd w:val="clear" w:color="auto" w:fill="D6E3BC" w:themeFill="accent3" w:themeFillTint="66"/>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236835" w:rsidRPr="00863F25" w:rsidTr="001B5330">
        <w:tc>
          <w:tcPr>
            <w:tcW w:w="543" w:type="pct"/>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4.</w:t>
            </w:r>
          </w:p>
        </w:tc>
        <w:tc>
          <w:tcPr>
            <w:tcW w:w="4457" w:type="pct"/>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236835" w:rsidRPr="00863F25" w:rsidTr="001B5330">
        <w:tc>
          <w:tcPr>
            <w:tcW w:w="543" w:type="pct"/>
            <w:tcBorders>
              <w:bottom w:val="single" w:sz="4" w:space="0" w:color="auto"/>
            </w:tcBorders>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5.</w:t>
            </w:r>
          </w:p>
        </w:tc>
        <w:tc>
          <w:tcPr>
            <w:tcW w:w="4457" w:type="pct"/>
            <w:tcBorders>
              <w:bottom w:val="single" w:sz="4" w:space="0" w:color="auto"/>
            </w:tcBorders>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236835" w:rsidRPr="00863F25" w:rsidTr="006956BA">
        <w:tc>
          <w:tcPr>
            <w:tcW w:w="543" w:type="pct"/>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6.</w:t>
            </w:r>
          </w:p>
        </w:tc>
        <w:tc>
          <w:tcPr>
            <w:tcW w:w="4457" w:type="pct"/>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236835" w:rsidRPr="00863F25" w:rsidTr="006956BA">
        <w:tc>
          <w:tcPr>
            <w:tcW w:w="543" w:type="pct"/>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7.</w:t>
            </w:r>
          </w:p>
        </w:tc>
        <w:tc>
          <w:tcPr>
            <w:tcW w:w="4457" w:type="pct"/>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236835" w:rsidRPr="00863F25" w:rsidTr="006956BA">
        <w:tc>
          <w:tcPr>
            <w:tcW w:w="543" w:type="pct"/>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8.</w:t>
            </w:r>
          </w:p>
        </w:tc>
        <w:tc>
          <w:tcPr>
            <w:tcW w:w="4457" w:type="pct"/>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236835" w:rsidRPr="00863F25" w:rsidTr="00BE1F62">
        <w:tc>
          <w:tcPr>
            <w:tcW w:w="543" w:type="pct"/>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9.</w:t>
            </w:r>
          </w:p>
        </w:tc>
        <w:tc>
          <w:tcPr>
            <w:tcW w:w="4457" w:type="pct"/>
            <w:shd w:val="clear" w:color="auto" w:fill="D6E3BC" w:themeFill="accent3" w:themeFillTint="66"/>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236835" w:rsidRPr="00863F25" w:rsidTr="00BE1F62">
        <w:tc>
          <w:tcPr>
            <w:tcW w:w="543" w:type="pct"/>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10.</w:t>
            </w:r>
          </w:p>
        </w:tc>
        <w:tc>
          <w:tcPr>
            <w:tcW w:w="4457" w:type="pct"/>
            <w:shd w:val="clear" w:color="auto" w:fill="D6E3BC" w:themeFill="accent3" w:themeFillTint="66"/>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236835" w:rsidRPr="00863F25" w:rsidTr="001B5330">
        <w:tc>
          <w:tcPr>
            <w:tcW w:w="543" w:type="pct"/>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11.</w:t>
            </w:r>
          </w:p>
        </w:tc>
        <w:tc>
          <w:tcPr>
            <w:tcW w:w="4457" w:type="pct"/>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236835" w:rsidRPr="00863F25" w:rsidTr="001B5330">
        <w:tc>
          <w:tcPr>
            <w:tcW w:w="543" w:type="pct"/>
            <w:tcBorders>
              <w:bottom w:val="single" w:sz="4" w:space="0" w:color="auto"/>
            </w:tcBorders>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12.</w:t>
            </w:r>
          </w:p>
        </w:tc>
        <w:tc>
          <w:tcPr>
            <w:tcW w:w="4457" w:type="pct"/>
            <w:tcBorders>
              <w:bottom w:val="single" w:sz="4" w:space="0" w:color="auto"/>
            </w:tcBorders>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236835" w:rsidRPr="00863F25" w:rsidTr="006956BA">
        <w:tc>
          <w:tcPr>
            <w:tcW w:w="543" w:type="pct"/>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13.</w:t>
            </w:r>
          </w:p>
        </w:tc>
        <w:tc>
          <w:tcPr>
            <w:tcW w:w="4457" w:type="pct"/>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236835" w:rsidRPr="00863F25" w:rsidTr="006956BA">
        <w:tc>
          <w:tcPr>
            <w:tcW w:w="543" w:type="pct"/>
            <w:tcBorders>
              <w:bottom w:val="single" w:sz="4" w:space="0" w:color="auto"/>
            </w:tcBorders>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14.</w:t>
            </w:r>
          </w:p>
        </w:tc>
        <w:tc>
          <w:tcPr>
            <w:tcW w:w="4457" w:type="pct"/>
            <w:tcBorders>
              <w:bottom w:val="single" w:sz="4" w:space="0" w:color="auto"/>
            </w:tcBorders>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236835" w:rsidRPr="00863F25" w:rsidTr="006956BA">
        <w:tc>
          <w:tcPr>
            <w:tcW w:w="543" w:type="pct"/>
            <w:tcBorders>
              <w:bottom w:val="single" w:sz="4" w:space="0" w:color="auto"/>
            </w:tcBorders>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15.</w:t>
            </w:r>
          </w:p>
        </w:tc>
        <w:tc>
          <w:tcPr>
            <w:tcW w:w="4457" w:type="pct"/>
            <w:tcBorders>
              <w:bottom w:val="single" w:sz="4" w:space="0" w:color="auto"/>
            </w:tcBorders>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236835" w:rsidRPr="00863F25" w:rsidTr="00BE1F62">
        <w:tc>
          <w:tcPr>
            <w:tcW w:w="543" w:type="pct"/>
            <w:tcBorders>
              <w:bottom w:val="single" w:sz="4" w:space="0" w:color="auto"/>
            </w:tcBorders>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16.</w:t>
            </w:r>
          </w:p>
        </w:tc>
        <w:tc>
          <w:tcPr>
            <w:tcW w:w="4457" w:type="pct"/>
            <w:tcBorders>
              <w:bottom w:val="single" w:sz="4" w:space="0" w:color="auto"/>
            </w:tcBorders>
            <w:shd w:val="clear" w:color="auto" w:fill="D6E3BC" w:themeFill="accent3" w:themeFillTint="66"/>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236835" w:rsidRPr="00863F25" w:rsidTr="00BE1F62">
        <w:tc>
          <w:tcPr>
            <w:tcW w:w="543" w:type="pct"/>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17.</w:t>
            </w:r>
          </w:p>
        </w:tc>
        <w:tc>
          <w:tcPr>
            <w:tcW w:w="4457" w:type="pct"/>
            <w:shd w:val="clear" w:color="auto" w:fill="D6E3BC" w:themeFill="accent3" w:themeFillTint="66"/>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236835" w:rsidRPr="00863F25" w:rsidTr="001B5330">
        <w:tc>
          <w:tcPr>
            <w:tcW w:w="543" w:type="pct"/>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18.</w:t>
            </w:r>
          </w:p>
        </w:tc>
        <w:tc>
          <w:tcPr>
            <w:tcW w:w="4457" w:type="pct"/>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PON. </w:t>
            </w:r>
          </w:p>
        </w:tc>
      </w:tr>
      <w:tr w:rsidR="00236835" w:rsidRPr="00863F25" w:rsidTr="001B5330">
        <w:tc>
          <w:tcPr>
            <w:tcW w:w="543" w:type="pct"/>
            <w:tcBorders>
              <w:bottom w:val="single" w:sz="4" w:space="0" w:color="auto"/>
            </w:tcBorders>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19.</w:t>
            </w:r>
          </w:p>
        </w:tc>
        <w:tc>
          <w:tcPr>
            <w:tcW w:w="4457" w:type="pct"/>
            <w:tcBorders>
              <w:bottom w:val="single" w:sz="4" w:space="0" w:color="auto"/>
            </w:tcBorders>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TOR. </w:t>
            </w:r>
          </w:p>
        </w:tc>
      </w:tr>
      <w:tr w:rsidR="00236835" w:rsidRPr="00863F25" w:rsidTr="00925A33">
        <w:tc>
          <w:tcPr>
            <w:tcW w:w="543" w:type="pct"/>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20.</w:t>
            </w:r>
          </w:p>
        </w:tc>
        <w:tc>
          <w:tcPr>
            <w:tcW w:w="4457" w:type="pct"/>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SRE. </w:t>
            </w:r>
          </w:p>
        </w:tc>
      </w:tr>
      <w:tr w:rsidR="00236835" w:rsidRPr="00863F25" w:rsidTr="00925A33">
        <w:tc>
          <w:tcPr>
            <w:tcW w:w="543" w:type="pct"/>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21.</w:t>
            </w:r>
          </w:p>
        </w:tc>
        <w:tc>
          <w:tcPr>
            <w:tcW w:w="4457" w:type="pct"/>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ČET. </w:t>
            </w:r>
          </w:p>
        </w:tc>
      </w:tr>
      <w:tr w:rsidR="00236835" w:rsidRPr="00863F25" w:rsidTr="00E032F7">
        <w:tc>
          <w:tcPr>
            <w:tcW w:w="543" w:type="pct"/>
            <w:shd w:val="clear" w:color="auto" w:fill="auto"/>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22.</w:t>
            </w:r>
          </w:p>
        </w:tc>
        <w:tc>
          <w:tcPr>
            <w:tcW w:w="4457" w:type="pct"/>
            <w:shd w:val="clear" w:color="auto" w:fill="auto"/>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PET. </w:t>
            </w:r>
          </w:p>
        </w:tc>
      </w:tr>
      <w:tr w:rsidR="00236835" w:rsidRPr="00863F25" w:rsidTr="00515D04">
        <w:tc>
          <w:tcPr>
            <w:tcW w:w="543" w:type="pct"/>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23.</w:t>
            </w:r>
          </w:p>
        </w:tc>
        <w:tc>
          <w:tcPr>
            <w:tcW w:w="4457" w:type="pct"/>
            <w:shd w:val="clear" w:color="auto" w:fill="D6E3BC" w:themeFill="accent3" w:themeFillTint="66"/>
          </w:tcPr>
          <w:p w:rsidR="00236835" w:rsidRPr="00863F25" w:rsidRDefault="00236835" w:rsidP="00236835">
            <w:pPr>
              <w:spacing w:before="60"/>
              <w:rPr>
                <w:rFonts w:asciiTheme="minorHAnsi" w:hAnsiTheme="minorHAnsi" w:cstheme="minorHAnsi"/>
                <w:sz w:val="16"/>
                <w:szCs w:val="16"/>
              </w:rPr>
            </w:pPr>
            <w:r>
              <w:rPr>
                <w:rFonts w:asciiTheme="minorHAnsi" w:hAnsiTheme="minorHAnsi" w:cstheme="minorHAnsi"/>
                <w:sz w:val="16"/>
                <w:szCs w:val="16"/>
              </w:rPr>
              <w:t>SOB.</w:t>
            </w:r>
          </w:p>
        </w:tc>
      </w:tr>
      <w:tr w:rsidR="00236835" w:rsidRPr="00863F25" w:rsidTr="00515D04">
        <w:tc>
          <w:tcPr>
            <w:tcW w:w="543" w:type="pct"/>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24.</w:t>
            </w:r>
          </w:p>
        </w:tc>
        <w:tc>
          <w:tcPr>
            <w:tcW w:w="4457" w:type="pct"/>
            <w:shd w:val="clear" w:color="auto" w:fill="D6E3BC" w:themeFill="accent3" w:themeFillTint="66"/>
          </w:tcPr>
          <w:p w:rsidR="0023683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NED. </w:t>
            </w:r>
          </w:p>
          <w:p w:rsidR="00D84A91" w:rsidRDefault="00D84A91" w:rsidP="00236835">
            <w:pPr>
              <w:spacing w:before="60"/>
              <w:rPr>
                <w:rFonts w:asciiTheme="minorHAnsi" w:hAnsiTheme="minorHAnsi" w:cstheme="minorHAnsi"/>
                <w:sz w:val="16"/>
                <w:szCs w:val="16"/>
              </w:rPr>
            </w:pPr>
          </w:p>
          <w:p w:rsidR="007E5D43" w:rsidRPr="00863F25" w:rsidRDefault="007E5D43" w:rsidP="00236835">
            <w:pPr>
              <w:spacing w:before="60"/>
              <w:rPr>
                <w:rFonts w:asciiTheme="minorHAnsi" w:hAnsiTheme="minorHAnsi" w:cstheme="minorHAnsi"/>
                <w:sz w:val="16"/>
                <w:szCs w:val="16"/>
              </w:rPr>
            </w:pPr>
          </w:p>
        </w:tc>
      </w:tr>
      <w:tr w:rsidR="00236835" w:rsidRPr="00863F25" w:rsidTr="00515D04">
        <w:tc>
          <w:tcPr>
            <w:tcW w:w="543" w:type="pct"/>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25.</w:t>
            </w:r>
          </w:p>
        </w:tc>
        <w:tc>
          <w:tcPr>
            <w:tcW w:w="4457" w:type="pct"/>
            <w:shd w:val="clear" w:color="auto" w:fill="D6E3BC" w:themeFill="accent3" w:themeFillTint="66"/>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PON.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BOŽIČ</w:t>
            </w:r>
          </w:p>
        </w:tc>
      </w:tr>
      <w:tr w:rsidR="00236835" w:rsidRPr="00863F25" w:rsidTr="00515D04">
        <w:tc>
          <w:tcPr>
            <w:tcW w:w="543" w:type="pct"/>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26.</w:t>
            </w:r>
          </w:p>
        </w:tc>
        <w:tc>
          <w:tcPr>
            <w:tcW w:w="4457" w:type="pct"/>
            <w:shd w:val="clear" w:color="auto" w:fill="D6E3BC" w:themeFill="accent3" w:themeFillTint="66"/>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TOR.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DAN SAMOSTOJNOSTI IN ENOTNOSTI</w:t>
            </w:r>
          </w:p>
        </w:tc>
      </w:tr>
      <w:tr w:rsidR="00236835" w:rsidRPr="00863F25" w:rsidTr="00515D04">
        <w:tc>
          <w:tcPr>
            <w:tcW w:w="543" w:type="pct"/>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27.</w:t>
            </w:r>
          </w:p>
        </w:tc>
        <w:tc>
          <w:tcPr>
            <w:tcW w:w="4457" w:type="pct"/>
            <w:shd w:val="clear" w:color="auto" w:fill="D6E3BC" w:themeFill="accent3" w:themeFillTint="66"/>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SRE.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NOVOLETNE POČITNICE</w:t>
            </w:r>
          </w:p>
        </w:tc>
      </w:tr>
      <w:tr w:rsidR="00236835" w:rsidRPr="00863F25" w:rsidTr="00515D04">
        <w:tc>
          <w:tcPr>
            <w:tcW w:w="543" w:type="pct"/>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28.</w:t>
            </w:r>
          </w:p>
        </w:tc>
        <w:tc>
          <w:tcPr>
            <w:tcW w:w="4457" w:type="pct"/>
            <w:shd w:val="clear" w:color="auto" w:fill="D6E3BC" w:themeFill="accent3" w:themeFillTint="66"/>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ČET.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NOVOLETNE POČITNICE</w:t>
            </w:r>
          </w:p>
        </w:tc>
      </w:tr>
      <w:tr w:rsidR="00236835" w:rsidRPr="00863F25" w:rsidTr="00515D04">
        <w:tc>
          <w:tcPr>
            <w:tcW w:w="543" w:type="pct"/>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29.</w:t>
            </w:r>
          </w:p>
        </w:tc>
        <w:tc>
          <w:tcPr>
            <w:tcW w:w="4457" w:type="pct"/>
            <w:shd w:val="clear" w:color="auto" w:fill="D6E3BC" w:themeFill="accent3" w:themeFillTint="66"/>
          </w:tcPr>
          <w:p w:rsidR="00236835" w:rsidRPr="00863F25" w:rsidRDefault="00236835" w:rsidP="0023683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PET.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NOVOLETNE POČITNICE</w:t>
            </w:r>
          </w:p>
        </w:tc>
      </w:tr>
      <w:tr w:rsidR="00236835" w:rsidRPr="00863F25" w:rsidTr="00515D04">
        <w:tc>
          <w:tcPr>
            <w:tcW w:w="543" w:type="pct"/>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30.</w:t>
            </w:r>
          </w:p>
        </w:tc>
        <w:tc>
          <w:tcPr>
            <w:tcW w:w="4457" w:type="pct"/>
            <w:shd w:val="clear" w:color="auto" w:fill="D6E3BC" w:themeFill="accent3" w:themeFillTint="66"/>
          </w:tcPr>
          <w:p w:rsidR="00236835" w:rsidRPr="00863F25" w:rsidRDefault="00236835" w:rsidP="00236835">
            <w:pPr>
              <w:spacing w:before="60"/>
              <w:rPr>
                <w:rFonts w:asciiTheme="minorHAnsi" w:hAnsiTheme="minorHAnsi" w:cstheme="minorHAnsi"/>
                <w:sz w:val="16"/>
                <w:szCs w:val="16"/>
              </w:rPr>
            </w:pPr>
            <w:r>
              <w:rPr>
                <w:rFonts w:asciiTheme="minorHAnsi" w:hAnsiTheme="minorHAnsi" w:cstheme="minorHAnsi"/>
                <w:sz w:val="16"/>
                <w:szCs w:val="16"/>
              </w:rPr>
              <w:t>SOB.</w:t>
            </w:r>
          </w:p>
        </w:tc>
      </w:tr>
      <w:tr w:rsidR="00236835" w:rsidRPr="00863F25" w:rsidTr="00515D04">
        <w:tc>
          <w:tcPr>
            <w:tcW w:w="543" w:type="pct"/>
            <w:shd w:val="clear" w:color="auto" w:fill="D6E3BC" w:themeFill="accent3" w:themeFillTint="66"/>
          </w:tcPr>
          <w:p w:rsidR="00236835" w:rsidRPr="00863F25" w:rsidRDefault="00236835" w:rsidP="00236835">
            <w:pPr>
              <w:spacing w:before="60"/>
              <w:jc w:val="center"/>
              <w:rPr>
                <w:rFonts w:asciiTheme="minorHAnsi" w:hAnsiTheme="minorHAnsi" w:cstheme="minorHAnsi"/>
                <w:sz w:val="16"/>
                <w:szCs w:val="16"/>
              </w:rPr>
            </w:pPr>
            <w:r w:rsidRPr="00863F25">
              <w:rPr>
                <w:rFonts w:asciiTheme="minorHAnsi" w:hAnsiTheme="minorHAnsi" w:cstheme="minorHAnsi"/>
                <w:sz w:val="16"/>
                <w:szCs w:val="16"/>
              </w:rPr>
              <w:t>31.</w:t>
            </w:r>
          </w:p>
        </w:tc>
        <w:tc>
          <w:tcPr>
            <w:tcW w:w="4457" w:type="pct"/>
            <w:shd w:val="clear" w:color="auto" w:fill="D6E3BC" w:themeFill="accent3" w:themeFillTint="66"/>
          </w:tcPr>
          <w:p w:rsidR="00236835" w:rsidRDefault="00236835" w:rsidP="00236835">
            <w:pPr>
              <w:spacing w:before="60"/>
              <w:rPr>
                <w:rFonts w:asciiTheme="minorHAnsi" w:hAnsiTheme="minorHAnsi" w:cstheme="minorHAnsi"/>
                <w:sz w:val="16"/>
                <w:szCs w:val="16"/>
              </w:rPr>
            </w:pPr>
            <w:r>
              <w:rPr>
                <w:rFonts w:asciiTheme="minorHAnsi" w:hAnsiTheme="minorHAnsi" w:cstheme="minorHAnsi"/>
                <w:sz w:val="16"/>
                <w:szCs w:val="16"/>
              </w:rPr>
              <w:t>NED.</w:t>
            </w:r>
          </w:p>
        </w:tc>
      </w:tr>
    </w:tbl>
    <w:p w:rsidR="00AA4834" w:rsidRPr="00863F25" w:rsidRDefault="00AA4834" w:rsidP="007214F4">
      <w:pPr>
        <w:rPr>
          <w:rFonts w:asciiTheme="minorHAnsi" w:hAnsiTheme="minorHAnsi" w:cstheme="minorHAnsi"/>
          <w:sz w:val="16"/>
          <w:szCs w:val="16"/>
        </w:rPr>
      </w:pPr>
      <w:r w:rsidRPr="00863F25">
        <w:rPr>
          <w:rFonts w:asciiTheme="minorHAnsi" w:hAnsiTheme="minorHAnsi" w:cstheme="minorHAnsi"/>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6188"/>
      </w:tblGrid>
      <w:tr w:rsidR="00766398" w:rsidRPr="00863F25" w:rsidTr="00FA0915">
        <w:tc>
          <w:tcPr>
            <w:tcW w:w="5000" w:type="pct"/>
            <w:gridSpan w:val="2"/>
            <w:tcBorders>
              <w:bottom w:val="single" w:sz="4" w:space="0" w:color="auto"/>
            </w:tcBorders>
            <w:shd w:val="clear" w:color="auto" w:fill="99CCFF"/>
          </w:tcPr>
          <w:p w:rsidR="00FA0915" w:rsidRPr="00863F25" w:rsidRDefault="00E13A17" w:rsidP="00C92BE8">
            <w:pPr>
              <w:spacing w:before="60"/>
              <w:jc w:val="center"/>
              <w:rPr>
                <w:rFonts w:asciiTheme="minorHAnsi" w:hAnsiTheme="minorHAnsi" w:cstheme="minorHAnsi"/>
                <w:b/>
                <w:sz w:val="16"/>
                <w:szCs w:val="16"/>
              </w:rPr>
            </w:pPr>
            <w:r w:rsidRPr="00863F25">
              <w:rPr>
                <w:rFonts w:asciiTheme="minorHAnsi" w:hAnsiTheme="minorHAnsi" w:cstheme="minorHAnsi"/>
                <w:b/>
                <w:sz w:val="16"/>
                <w:szCs w:val="16"/>
              </w:rPr>
              <w:lastRenderedPageBreak/>
              <w:br w:type="page"/>
            </w:r>
            <w:r w:rsidR="00FA0915" w:rsidRPr="00863F25">
              <w:rPr>
                <w:rFonts w:asciiTheme="minorHAnsi" w:hAnsiTheme="minorHAnsi" w:cstheme="minorHAnsi"/>
                <w:b/>
                <w:sz w:val="16"/>
                <w:szCs w:val="16"/>
              </w:rPr>
              <w:br w:type="page"/>
            </w:r>
            <w:r w:rsidR="00FA0915" w:rsidRPr="00863F25">
              <w:rPr>
                <w:rFonts w:asciiTheme="minorHAnsi" w:hAnsiTheme="minorHAnsi" w:cstheme="minorHAnsi"/>
                <w:sz w:val="16"/>
                <w:szCs w:val="16"/>
              </w:rPr>
              <w:br w:type="page"/>
            </w:r>
            <w:r w:rsidR="00FA0915" w:rsidRPr="00863F25">
              <w:rPr>
                <w:rFonts w:asciiTheme="minorHAnsi" w:hAnsiTheme="minorHAnsi" w:cstheme="minorHAnsi"/>
                <w:b/>
                <w:sz w:val="16"/>
                <w:szCs w:val="16"/>
              </w:rPr>
              <w:br w:type="page"/>
            </w:r>
            <w:r w:rsidR="00FA0915" w:rsidRPr="00863F25">
              <w:rPr>
                <w:rFonts w:asciiTheme="minorHAnsi" w:hAnsiTheme="minorHAnsi" w:cstheme="minorHAnsi"/>
                <w:b/>
                <w:sz w:val="16"/>
                <w:szCs w:val="16"/>
              </w:rPr>
              <w:br w:type="page"/>
              <w:t xml:space="preserve">JANUAR </w:t>
            </w:r>
            <w:r w:rsidR="00CB090A">
              <w:rPr>
                <w:rFonts w:asciiTheme="minorHAnsi" w:hAnsiTheme="minorHAnsi" w:cstheme="minorHAnsi"/>
                <w:b/>
                <w:sz w:val="16"/>
                <w:szCs w:val="16"/>
              </w:rPr>
              <w:t>2024</w:t>
            </w:r>
          </w:p>
        </w:tc>
      </w:tr>
      <w:tr w:rsidR="007E5D43" w:rsidRPr="00863F25" w:rsidTr="00C92BE8">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PON.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NOVO LETO</w:t>
            </w:r>
          </w:p>
        </w:tc>
      </w:tr>
      <w:tr w:rsidR="007E5D43" w:rsidRPr="00863F25" w:rsidTr="007E5D43">
        <w:tc>
          <w:tcPr>
            <w:tcW w:w="543" w:type="pct"/>
            <w:tcBorders>
              <w:bottom w:val="single" w:sz="4" w:space="0" w:color="auto"/>
            </w:tcBorders>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w:t>
            </w:r>
          </w:p>
        </w:tc>
        <w:tc>
          <w:tcPr>
            <w:tcW w:w="4457" w:type="pct"/>
            <w:tcBorders>
              <w:bottom w:val="single" w:sz="4" w:space="0" w:color="auto"/>
            </w:tcBorders>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TOR.</w:t>
            </w:r>
            <w:r>
              <w:rPr>
                <w:rFonts w:asciiTheme="minorHAnsi" w:hAnsiTheme="minorHAnsi" w:cstheme="minorHAnsi"/>
                <w:sz w:val="16"/>
                <w:szCs w:val="16"/>
              </w:rPr>
              <w:t>¸</w:t>
            </w:r>
            <w:r w:rsidRPr="00863F25">
              <w:rPr>
                <w:rFonts w:asciiTheme="minorHAnsi" w:hAnsiTheme="minorHAnsi" w:cstheme="minorHAnsi"/>
                <w:sz w:val="16"/>
                <w:szCs w:val="16"/>
              </w:rPr>
              <w:t xml:space="preserv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NOVO LETO</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3.</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4.</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5.</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6.</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7.</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1B5330">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8.</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PON. </w:t>
            </w:r>
          </w:p>
        </w:tc>
      </w:tr>
      <w:tr w:rsidR="007E5D43" w:rsidRPr="00863F25" w:rsidTr="001B5330">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9.</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10.</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SRE. </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11.</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12.</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PET.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ZAKLJUČEK 1. OCENJEVALNEGA OBDOBJA, KONFERENCA</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13.</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14.</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1B5330">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15.</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7E5D43" w:rsidRPr="00863F25" w:rsidTr="001B5330">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16.</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17.</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18.</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19.</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20.</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7E5D43" w:rsidRPr="00863F25" w:rsidTr="00515D04">
        <w:tc>
          <w:tcPr>
            <w:tcW w:w="543" w:type="pct"/>
            <w:tcBorders>
              <w:bottom w:val="single" w:sz="4" w:space="0" w:color="auto"/>
            </w:tcBorders>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21.</w:t>
            </w:r>
          </w:p>
        </w:tc>
        <w:tc>
          <w:tcPr>
            <w:tcW w:w="4457" w:type="pct"/>
            <w:tcBorders>
              <w:bottom w:val="single" w:sz="4" w:space="0" w:color="auto"/>
            </w:tcBorders>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1B5330">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22.</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7E5D43" w:rsidRPr="00863F25" w:rsidTr="001B5330">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23.</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24.</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25.</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26.</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27.</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28.</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7E5D43">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29.</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PON. </w:t>
            </w:r>
          </w:p>
        </w:tc>
      </w:tr>
      <w:tr w:rsidR="007E5D43" w:rsidRPr="00863F25" w:rsidTr="007E5D43">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30.</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TOR.</w:t>
            </w:r>
            <w:r w:rsidRPr="00863F25">
              <w:rPr>
                <w:rFonts w:asciiTheme="minorHAnsi" w:hAnsiTheme="minorHAnsi" w:cstheme="minorHAnsi"/>
                <w:sz w:val="16"/>
                <w:szCs w:val="16"/>
              </w:rPr>
              <w:t xml:space="preserve"> </w:t>
            </w:r>
          </w:p>
        </w:tc>
      </w:tr>
      <w:tr w:rsidR="007E5D43" w:rsidRPr="00863F25" w:rsidTr="007E5D43">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31.</w:t>
            </w:r>
          </w:p>
        </w:tc>
        <w:tc>
          <w:tcPr>
            <w:tcW w:w="4457" w:type="pct"/>
            <w:shd w:val="clear" w:color="auto" w:fill="auto"/>
          </w:tcPr>
          <w:p w:rsidR="007E5D43"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SRE.</w:t>
            </w:r>
          </w:p>
        </w:tc>
      </w:tr>
    </w:tbl>
    <w:p w:rsidR="00E13A17" w:rsidRPr="00863F25" w:rsidRDefault="000E71E0" w:rsidP="007214F4">
      <w:pPr>
        <w:spacing w:before="60"/>
        <w:rPr>
          <w:rFonts w:asciiTheme="minorHAnsi" w:hAnsiTheme="minorHAnsi" w:cstheme="minorHAnsi"/>
          <w:b/>
          <w:sz w:val="16"/>
          <w:szCs w:val="16"/>
        </w:rPr>
      </w:pPr>
      <w:r w:rsidRPr="00863F25">
        <w:rPr>
          <w:rFonts w:asciiTheme="minorHAnsi" w:hAnsiTheme="minorHAnsi" w:cstheme="minorHAnsi"/>
          <w:b/>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6188"/>
      </w:tblGrid>
      <w:tr w:rsidR="00766398" w:rsidRPr="00863F25" w:rsidTr="00FA0915">
        <w:tc>
          <w:tcPr>
            <w:tcW w:w="5000" w:type="pct"/>
            <w:gridSpan w:val="2"/>
            <w:shd w:val="clear" w:color="auto" w:fill="99CCFF"/>
          </w:tcPr>
          <w:p w:rsidR="00FA0915" w:rsidRPr="00863F25" w:rsidRDefault="00FA0915" w:rsidP="00DC72A7">
            <w:pPr>
              <w:spacing w:before="60"/>
              <w:jc w:val="center"/>
              <w:rPr>
                <w:rFonts w:asciiTheme="minorHAnsi" w:hAnsiTheme="minorHAnsi" w:cstheme="minorHAnsi"/>
                <w:b/>
                <w:sz w:val="16"/>
                <w:szCs w:val="16"/>
              </w:rPr>
            </w:pPr>
            <w:r w:rsidRPr="00863F25">
              <w:rPr>
                <w:rFonts w:asciiTheme="minorHAnsi" w:hAnsiTheme="minorHAnsi" w:cstheme="minorHAnsi"/>
                <w:sz w:val="16"/>
                <w:szCs w:val="16"/>
              </w:rPr>
              <w:lastRenderedPageBreak/>
              <w:br w:type="page"/>
            </w:r>
            <w:r w:rsidRPr="00863F25">
              <w:rPr>
                <w:rFonts w:asciiTheme="minorHAnsi" w:hAnsiTheme="minorHAnsi" w:cstheme="minorHAnsi"/>
                <w:b/>
                <w:sz w:val="16"/>
                <w:szCs w:val="16"/>
              </w:rPr>
              <w:br w:type="page"/>
            </w:r>
            <w:r w:rsidRPr="00863F25">
              <w:rPr>
                <w:rFonts w:asciiTheme="minorHAnsi" w:hAnsiTheme="minorHAnsi" w:cstheme="minorHAnsi"/>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b/>
                <w:sz w:val="16"/>
                <w:szCs w:val="16"/>
              </w:rPr>
              <w:br w:type="page"/>
              <w:t xml:space="preserve">FEBRUAR </w:t>
            </w:r>
            <w:r w:rsidR="00CB090A">
              <w:rPr>
                <w:rFonts w:asciiTheme="minorHAnsi" w:hAnsiTheme="minorHAnsi" w:cstheme="minorHAnsi"/>
                <w:b/>
                <w:sz w:val="16"/>
                <w:szCs w:val="16"/>
              </w:rPr>
              <w:t>2024</w:t>
            </w:r>
          </w:p>
        </w:tc>
      </w:tr>
      <w:tr w:rsidR="007E5D43" w:rsidRPr="00863F25" w:rsidTr="007E5D43">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ČET </w:t>
            </w:r>
          </w:p>
        </w:tc>
      </w:tr>
      <w:tr w:rsidR="007E5D43" w:rsidRPr="00863F25" w:rsidTr="007E5D43">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PET. </w:t>
            </w:r>
          </w:p>
        </w:tc>
      </w:tr>
      <w:tr w:rsidR="007E5D43" w:rsidRPr="00863F25" w:rsidTr="00515D04">
        <w:tc>
          <w:tcPr>
            <w:tcW w:w="543" w:type="pct"/>
            <w:tcBorders>
              <w:bottom w:val="single" w:sz="4" w:space="0" w:color="auto"/>
            </w:tcBorders>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3.</w:t>
            </w:r>
          </w:p>
        </w:tc>
        <w:tc>
          <w:tcPr>
            <w:tcW w:w="4457" w:type="pct"/>
            <w:tcBorders>
              <w:bottom w:val="single" w:sz="4" w:space="0" w:color="auto"/>
            </w:tcBorders>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SOB. </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4.</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1B5330">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5.</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PON. </w:t>
            </w:r>
          </w:p>
        </w:tc>
      </w:tr>
      <w:tr w:rsidR="007E5D43" w:rsidRPr="00863F25" w:rsidTr="001B5330">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6.</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TOR. </w:t>
            </w:r>
          </w:p>
        </w:tc>
      </w:tr>
      <w:tr w:rsidR="007E5D43" w:rsidRPr="00863F25" w:rsidTr="007E5D43">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7.</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SRE. </w:t>
            </w:r>
          </w:p>
        </w:tc>
      </w:tr>
      <w:tr w:rsidR="007E5D43" w:rsidRPr="00863F25" w:rsidTr="007E5D43">
        <w:tc>
          <w:tcPr>
            <w:tcW w:w="543" w:type="pct"/>
            <w:tcBorders>
              <w:bottom w:val="single" w:sz="4" w:space="0" w:color="auto"/>
            </w:tcBorders>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8.</w:t>
            </w:r>
          </w:p>
        </w:tc>
        <w:tc>
          <w:tcPr>
            <w:tcW w:w="4457" w:type="pct"/>
            <w:tcBorders>
              <w:bottom w:val="single" w:sz="4" w:space="0" w:color="auto"/>
            </w:tcBorders>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ČET.</w:t>
            </w:r>
            <w:r>
              <w:rPr>
                <w:rFonts w:asciiTheme="minorHAnsi" w:hAnsiTheme="minorHAnsi" w:cstheme="minorHAnsi"/>
                <w:sz w:val="16"/>
                <w:szCs w:val="16"/>
              </w:rPr>
              <w:t xml:space="preserv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PREŠERNOV DAN, SLOVENSKI KULTURNI PRAZNIK</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9.</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PET.</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10.</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SOB.</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11.</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7A2C62">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12.</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7E5D43" w:rsidRPr="00863F25" w:rsidTr="007A2C62">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13.</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7E5D43" w:rsidRPr="00863F25" w:rsidTr="007A2C62">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14.</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7E5D43" w:rsidRPr="00863F25" w:rsidTr="007A2C62">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15.</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7E5D43" w:rsidRPr="00863F25" w:rsidTr="007A2C62">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16.</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PET.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INFORMATIVNI DAN</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17.</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SOB.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INFORMATIVNI DAN</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18.</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1B5330">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19.</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7E5D43" w:rsidRPr="00863F25" w:rsidTr="001B5330">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20.</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7E5D43" w:rsidRPr="00863F25" w:rsidTr="001B5330">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21.</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7E5D43" w:rsidRPr="00863F25" w:rsidTr="001B5330">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22.</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7E5D43" w:rsidRPr="00863F25" w:rsidTr="001B5330">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23.</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24.</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25.</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7E5D43">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26.</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PON.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w:t>
            </w:r>
            <w:r>
              <w:rPr>
                <w:rFonts w:asciiTheme="minorHAnsi" w:hAnsiTheme="minorHAnsi" w:cstheme="minorHAnsi"/>
                <w:sz w:val="16"/>
                <w:szCs w:val="16"/>
              </w:rPr>
              <w:t>ZIMSKE POČITNICE</w:t>
            </w:r>
          </w:p>
        </w:tc>
      </w:tr>
      <w:tr w:rsidR="007E5D43" w:rsidRPr="00863F25" w:rsidTr="007E5D43">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27.</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TOR.</w:t>
            </w:r>
            <w:r w:rsidRPr="00863F25">
              <w:rPr>
                <w:rFonts w:asciiTheme="minorHAnsi" w:hAnsiTheme="minorHAnsi" w:cstheme="minorHAnsi"/>
                <w:sz w:val="16"/>
                <w:szCs w:val="16"/>
              </w:rPr>
              <w:t xml:space="preserv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w:t>
            </w:r>
            <w:r>
              <w:rPr>
                <w:rFonts w:asciiTheme="minorHAnsi" w:hAnsiTheme="minorHAnsi" w:cstheme="minorHAnsi"/>
                <w:sz w:val="16"/>
                <w:szCs w:val="16"/>
              </w:rPr>
              <w:t>ZIMSKE POČITNICE</w:t>
            </w:r>
          </w:p>
        </w:tc>
      </w:tr>
      <w:tr w:rsidR="007E5D43" w:rsidRPr="00863F25" w:rsidTr="007E5D43">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28.</w:t>
            </w:r>
          </w:p>
        </w:tc>
        <w:tc>
          <w:tcPr>
            <w:tcW w:w="4457" w:type="pct"/>
            <w:shd w:val="clear" w:color="auto" w:fill="D6E3BC" w:themeFill="accent3" w:themeFillTint="66"/>
          </w:tcPr>
          <w:p w:rsidR="007E5D43"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SRE.</w:t>
            </w:r>
            <w:r w:rsidRPr="00863F25">
              <w:rPr>
                <w:rFonts w:asciiTheme="minorHAnsi" w:hAnsiTheme="minorHAnsi" w:cstheme="minorHAnsi"/>
                <w:sz w:val="16"/>
                <w:szCs w:val="16"/>
              </w:rPr>
              <w:t xml:space="preserv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w:t>
            </w:r>
            <w:r>
              <w:rPr>
                <w:rFonts w:asciiTheme="minorHAnsi" w:hAnsiTheme="minorHAnsi" w:cstheme="minorHAnsi"/>
                <w:sz w:val="16"/>
                <w:szCs w:val="16"/>
              </w:rPr>
              <w:t>ZIMSKE POČITNICE</w:t>
            </w:r>
          </w:p>
        </w:tc>
      </w:tr>
      <w:tr w:rsidR="007E5D43" w:rsidRPr="00863F25" w:rsidTr="007E5D43">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Pr>
                <w:rFonts w:asciiTheme="minorHAnsi" w:hAnsiTheme="minorHAnsi" w:cstheme="minorHAnsi"/>
                <w:sz w:val="16"/>
                <w:szCs w:val="16"/>
              </w:rPr>
              <w:t>29.</w:t>
            </w:r>
          </w:p>
        </w:tc>
        <w:tc>
          <w:tcPr>
            <w:tcW w:w="4457" w:type="pct"/>
            <w:shd w:val="clear" w:color="auto" w:fill="D6E3BC" w:themeFill="accent3" w:themeFillTint="66"/>
          </w:tcPr>
          <w:p w:rsidR="007E5D43"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ČET.</w:t>
            </w:r>
            <w:r w:rsidRPr="00863F25">
              <w:rPr>
                <w:rFonts w:asciiTheme="minorHAnsi" w:hAnsiTheme="minorHAnsi" w:cstheme="minorHAnsi"/>
                <w:sz w:val="16"/>
                <w:szCs w:val="16"/>
              </w:rPr>
              <w:t xml:space="preserv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w:t>
            </w:r>
            <w:r>
              <w:rPr>
                <w:rFonts w:asciiTheme="minorHAnsi" w:hAnsiTheme="minorHAnsi" w:cstheme="minorHAnsi"/>
                <w:sz w:val="16"/>
                <w:szCs w:val="16"/>
              </w:rPr>
              <w:t>ZIMSKE POČITNICE</w:t>
            </w:r>
          </w:p>
        </w:tc>
      </w:tr>
    </w:tbl>
    <w:p w:rsidR="00E13A17" w:rsidRPr="00863F25" w:rsidRDefault="000E71E0" w:rsidP="007214F4">
      <w:pPr>
        <w:spacing w:before="60"/>
        <w:rPr>
          <w:rFonts w:asciiTheme="minorHAnsi" w:hAnsiTheme="minorHAnsi" w:cstheme="minorHAnsi"/>
          <w:b/>
          <w:sz w:val="16"/>
          <w:szCs w:val="16"/>
        </w:rPr>
      </w:pPr>
      <w:r w:rsidRPr="00863F25">
        <w:rPr>
          <w:rFonts w:asciiTheme="minorHAnsi" w:hAnsiTheme="minorHAnsi" w:cstheme="minorHAnsi"/>
          <w:b/>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6188"/>
      </w:tblGrid>
      <w:tr w:rsidR="00766398" w:rsidRPr="00863F25" w:rsidTr="00FA0915">
        <w:tc>
          <w:tcPr>
            <w:tcW w:w="5000" w:type="pct"/>
            <w:gridSpan w:val="2"/>
            <w:shd w:val="clear" w:color="auto" w:fill="99CCFF"/>
          </w:tcPr>
          <w:p w:rsidR="00FA0915" w:rsidRPr="00863F25" w:rsidRDefault="00FA0915" w:rsidP="00DC72A7">
            <w:pPr>
              <w:spacing w:before="60"/>
              <w:jc w:val="center"/>
              <w:rPr>
                <w:rFonts w:asciiTheme="minorHAnsi" w:hAnsiTheme="minorHAnsi" w:cstheme="minorHAnsi"/>
                <w:b/>
                <w:sz w:val="16"/>
                <w:szCs w:val="16"/>
              </w:rPr>
            </w:pPr>
            <w:r w:rsidRPr="00863F25">
              <w:rPr>
                <w:rFonts w:asciiTheme="minorHAnsi" w:hAnsiTheme="minorHAnsi" w:cstheme="minorHAnsi"/>
                <w:b/>
                <w:sz w:val="16"/>
                <w:szCs w:val="16"/>
              </w:rPr>
              <w:lastRenderedPageBreak/>
              <w:br w:type="page"/>
            </w:r>
            <w:r w:rsidRPr="00863F25">
              <w:rPr>
                <w:rFonts w:asciiTheme="minorHAnsi" w:hAnsiTheme="minorHAnsi" w:cstheme="minorHAnsi"/>
                <w:b/>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b/>
                <w:sz w:val="16"/>
                <w:szCs w:val="16"/>
              </w:rPr>
              <w:br w:type="page"/>
              <w:t xml:space="preserve">MAREC </w:t>
            </w:r>
            <w:r w:rsidR="00CB090A">
              <w:rPr>
                <w:rFonts w:asciiTheme="minorHAnsi" w:hAnsiTheme="minorHAnsi" w:cstheme="minorHAnsi"/>
                <w:b/>
                <w:sz w:val="16"/>
                <w:szCs w:val="16"/>
              </w:rPr>
              <w:t>2024</w:t>
            </w:r>
          </w:p>
        </w:tc>
      </w:tr>
      <w:tr w:rsidR="007E5D43" w:rsidRPr="00863F25" w:rsidTr="007E5D43">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w:t>
            </w:r>
            <w:r>
              <w:rPr>
                <w:rFonts w:asciiTheme="minorHAnsi" w:hAnsiTheme="minorHAnsi" w:cstheme="minorHAnsi"/>
                <w:sz w:val="16"/>
                <w:szCs w:val="16"/>
              </w:rPr>
              <w:t>ET</w:t>
            </w:r>
            <w:r w:rsidRPr="00863F25">
              <w:rPr>
                <w:rFonts w:asciiTheme="minorHAnsi" w:hAnsiTheme="minorHAnsi" w:cstheme="minorHAnsi"/>
                <w:sz w:val="16"/>
                <w:szCs w:val="16"/>
              </w:rPr>
              <w:t xml:space="preserv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w:t>
            </w:r>
            <w:r>
              <w:rPr>
                <w:rFonts w:asciiTheme="minorHAnsi" w:hAnsiTheme="minorHAnsi" w:cstheme="minorHAnsi"/>
                <w:sz w:val="16"/>
                <w:szCs w:val="16"/>
              </w:rPr>
              <w:t>ZIMSKE POČITNICE</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7E5D43" w:rsidRPr="00863F25" w:rsidTr="00515D04">
        <w:tc>
          <w:tcPr>
            <w:tcW w:w="543" w:type="pct"/>
            <w:tcBorders>
              <w:bottom w:val="single" w:sz="4" w:space="0" w:color="auto"/>
            </w:tcBorders>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3.</w:t>
            </w:r>
          </w:p>
        </w:tc>
        <w:tc>
          <w:tcPr>
            <w:tcW w:w="4457" w:type="pct"/>
            <w:tcBorders>
              <w:bottom w:val="single" w:sz="4" w:space="0" w:color="auto"/>
            </w:tcBorders>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C708F9">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4.</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5.</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6.</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7.</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8.</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9.</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7E5D43" w:rsidRPr="00863F25" w:rsidTr="00515D04">
        <w:tc>
          <w:tcPr>
            <w:tcW w:w="543" w:type="pct"/>
            <w:tcBorders>
              <w:bottom w:val="single" w:sz="4" w:space="0" w:color="auto"/>
            </w:tcBorders>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10.</w:t>
            </w:r>
          </w:p>
        </w:tc>
        <w:tc>
          <w:tcPr>
            <w:tcW w:w="4457" w:type="pct"/>
            <w:tcBorders>
              <w:bottom w:val="single" w:sz="4" w:space="0" w:color="auto"/>
            </w:tcBorders>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C708F9">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11.</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12.</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13.</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14.</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15.</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16.</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7E5D43" w:rsidRPr="00863F25" w:rsidTr="00515D04">
        <w:tc>
          <w:tcPr>
            <w:tcW w:w="543" w:type="pct"/>
            <w:tcBorders>
              <w:bottom w:val="single" w:sz="4" w:space="0" w:color="auto"/>
            </w:tcBorders>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17.</w:t>
            </w:r>
          </w:p>
        </w:tc>
        <w:tc>
          <w:tcPr>
            <w:tcW w:w="4457" w:type="pct"/>
            <w:tcBorders>
              <w:bottom w:val="single" w:sz="4" w:space="0" w:color="auto"/>
            </w:tcBorders>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C708F9">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18.</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19.</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20.</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21.</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22.</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7E5D43" w:rsidRPr="00863F25" w:rsidTr="00515D04">
        <w:tc>
          <w:tcPr>
            <w:tcW w:w="543" w:type="pct"/>
            <w:tcBorders>
              <w:bottom w:val="single" w:sz="4" w:space="0" w:color="auto"/>
            </w:tcBorders>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23.</w:t>
            </w:r>
          </w:p>
        </w:tc>
        <w:tc>
          <w:tcPr>
            <w:tcW w:w="4457" w:type="pct"/>
            <w:tcBorders>
              <w:bottom w:val="single" w:sz="4" w:space="0" w:color="auto"/>
            </w:tcBorders>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24.</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C708F9">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25.</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7E5D43" w:rsidRPr="00863F25" w:rsidTr="00852CB2">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26.</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7E5D43" w:rsidRPr="00863F25" w:rsidTr="00852CB2">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27.</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7E5D43" w:rsidRPr="00863F25" w:rsidTr="00852CB2">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28.</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7E5D43" w:rsidRPr="00863F25" w:rsidTr="00852CB2">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29.</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PET.</w:t>
            </w:r>
          </w:p>
        </w:tc>
      </w:tr>
      <w:tr w:rsidR="007E5D43" w:rsidRPr="00863F25" w:rsidTr="007E5D43">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30.</w:t>
            </w:r>
          </w:p>
        </w:tc>
        <w:tc>
          <w:tcPr>
            <w:tcW w:w="4457" w:type="pct"/>
            <w:shd w:val="clear" w:color="auto" w:fill="D6E3BC" w:themeFill="accent3" w:themeFillTint="66"/>
          </w:tcPr>
          <w:p w:rsidR="007E5D43"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SOB.</w:t>
            </w:r>
          </w:p>
        </w:tc>
      </w:tr>
      <w:tr w:rsidR="007E5D43" w:rsidRPr="00863F25" w:rsidTr="007E5D43">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31.</w:t>
            </w:r>
          </w:p>
        </w:tc>
        <w:tc>
          <w:tcPr>
            <w:tcW w:w="4457" w:type="pct"/>
            <w:shd w:val="clear" w:color="auto" w:fill="D6E3BC" w:themeFill="accent3" w:themeFillTint="66"/>
          </w:tcPr>
          <w:p w:rsidR="007E5D43"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NED.</w:t>
            </w:r>
          </w:p>
        </w:tc>
      </w:tr>
    </w:tbl>
    <w:p w:rsidR="00E13A17" w:rsidRPr="00863F25" w:rsidRDefault="002F25E2" w:rsidP="007214F4">
      <w:pPr>
        <w:spacing w:before="60"/>
        <w:rPr>
          <w:rFonts w:asciiTheme="minorHAnsi" w:hAnsiTheme="minorHAnsi" w:cstheme="minorHAnsi"/>
          <w:b/>
          <w:sz w:val="16"/>
          <w:szCs w:val="16"/>
        </w:rPr>
      </w:pPr>
      <w:r w:rsidRPr="00863F25">
        <w:rPr>
          <w:rFonts w:asciiTheme="minorHAnsi" w:hAnsiTheme="minorHAnsi" w:cstheme="minorHAnsi"/>
          <w:b/>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6188"/>
      </w:tblGrid>
      <w:tr w:rsidR="00766398" w:rsidRPr="00863F25" w:rsidTr="0017300A">
        <w:tc>
          <w:tcPr>
            <w:tcW w:w="5000" w:type="pct"/>
            <w:gridSpan w:val="2"/>
            <w:tcBorders>
              <w:bottom w:val="single" w:sz="4" w:space="0" w:color="auto"/>
            </w:tcBorders>
            <w:shd w:val="clear" w:color="auto" w:fill="99CCFF"/>
          </w:tcPr>
          <w:p w:rsidR="00FA0915" w:rsidRPr="00863F25" w:rsidRDefault="00FA0915" w:rsidP="00DC72A7">
            <w:pPr>
              <w:spacing w:before="60"/>
              <w:jc w:val="center"/>
              <w:rPr>
                <w:rFonts w:asciiTheme="minorHAnsi" w:hAnsiTheme="minorHAnsi" w:cstheme="minorHAnsi"/>
                <w:b/>
                <w:sz w:val="16"/>
                <w:szCs w:val="16"/>
              </w:rPr>
            </w:pPr>
            <w:r w:rsidRPr="00863F25">
              <w:rPr>
                <w:rFonts w:asciiTheme="minorHAnsi" w:hAnsiTheme="minorHAnsi" w:cstheme="minorHAnsi"/>
                <w:b/>
                <w:sz w:val="16"/>
                <w:szCs w:val="16"/>
              </w:rPr>
              <w:lastRenderedPageBreak/>
              <w:br w:type="page"/>
            </w:r>
            <w:r w:rsidRPr="00863F25">
              <w:rPr>
                <w:rFonts w:asciiTheme="minorHAnsi" w:hAnsiTheme="minorHAnsi" w:cstheme="minorHAnsi"/>
                <w:b/>
                <w:sz w:val="16"/>
                <w:szCs w:val="16"/>
              </w:rPr>
              <w:br w:type="page"/>
            </w:r>
            <w:r w:rsidRPr="00863F25">
              <w:rPr>
                <w:rFonts w:asciiTheme="minorHAnsi" w:hAnsiTheme="minorHAnsi" w:cstheme="minorHAnsi"/>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b/>
                <w:sz w:val="16"/>
                <w:szCs w:val="16"/>
              </w:rPr>
              <w:br w:type="page"/>
              <w:t xml:space="preserve">APRIL </w:t>
            </w:r>
            <w:r w:rsidR="00CB090A">
              <w:rPr>
                <w:rFonts w:asciiTheme="minorHAnsi" w:hAnsiTheme="minorHAnsi" w:cstheme="minorHAnsi"/>
                <w:b/>
                <w:sz w:val="16"/>
                <w:szCs w:val="16"/>
              </w:rPr>
              <w:t>2024</w:t>
            </w:r>
          </w:p>
        </w:tc>
      </w:tr>
      <w:tr w:rsidR="007E5D43" w:rsidRPr="00863F25" w:rsidTr="007E5D43">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PON.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VELIKONOČNI PONEDELJEK</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3.</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4.</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5.</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6.</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7E5D43" w:rsidRPr="00863F25" w:rsidTr="00515D04">
        <w:tc>
          <w:tcPr>
            <w:tcW w:w="543" w:type="pct"/>
            <w:tcBorders>
              <w:bottom w:val="single" w:sz="4" w:space="0" w:color="auto"/>
            </w:tcBorders>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7.</w:t>
            </w:r>
          </w:p>
        </w:tc>
        <w:tc>
          <w:tcPr>
            <w:tcW w:w="4457" w:type="pct"/>
            <w:tcBorders>
              <w:bottom w:val="single" w:sz="4" w:space="0" w:color="auto"/>
            </w:tcBorders>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7E5D43">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8.</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PON.</w:t>
            </w:r>
          </w:p>
        </w:tc>
      </w:tr>
      <w:tr w:rsidR="007E5D43" w:rsidRPr="00863F25" w:rsidTr="00C708F9">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9.</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7E5D43" w:rsidRPr="00863F25" w:rsidTr="006956BA">
        <w:trPr>
          <w:trHeight w:val="250"/>
        </w:trPr>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10.</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11.</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7E5D43" w:rsidRPr="00863F25" w:rsidTr="006956BA">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12.</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7E5D43" w:rsidRPr="00863F25" w:rsidTr="00515D04">
        <w:tc>
          <w:tcPr>
            <w:tcW w:w="543" w:type="pct"/>
            <w:tcBorders>
              <w:bottom w:val="single" w:sz="4" w:space="0" w:color="auto"/>
            </w:tcBorders>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13.</w:t>
            </w:r>
          </w:p>
        </w:tc>
        <w:tc>
          <w:tcPr>
            <w:tcW w:w="4457" w:type="pct"/>
            <w:tcBorders>
              <w:bottom w:val="single" w:sz="4" w:space="0" w:color="auto"/>
            </w:tcBorders>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7E5D43" w:rsidRPr="00863F25" w:rsidTr="00515D04">
        <w:tc>
          <w:tcPr>
            <w:tcW w:w="543" w:type="pct"/>
            <w:tcBorders>
              <w:bottom w:val="single" w:sz="4" w:space="0" w:color="auto"/>
            </w:tcBorders>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14.</w:t>
            </w:r>
          </w:p>
        </w:tc>
        <w:tc>
          <w:tcPr>
            <w:tcW w:w="4457" w:type="pct"/>
            <w:tcBorders>
              <w:bottom w:val="single" w:sz="4" w:space="0" w:color="auto"/>
            </w:tcBorders>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DC72A7">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15.</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PON. </w:t>
            </w:r>
          </w:p>
        </w:tc>
      </w:tr>
      <w:tr w:rsidR="007E5D43" w:rsidRPr="00863F25" w:rsidTr="00852CB2">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16.</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7E5D43" w:rsidRPr="00863F25" w:rsidTr="006956BA">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17.</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7E5D43" w:rsidRPr="00863F25" w:rsidTr="006956BA">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18.</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7E5D43" w:rsidRPr="00863F25" w:rsidTr="00852CB2">
        <w:tc>
          <w:tcPr>
            <w:tcW w:w="543" w:type="pct"/>
            <w:tcBorders>
              <w:bottom w:val="single" w:sz="4" w:space="0" w:color="auto"/>
            </w:tcBorders>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19.</w:t>
            </w:r>
          </w:p>
        </w:tc>
        <w:tc>
          <w:tcPr>
            <w:tcW w:w="4457" w:type="pct"/>
            <w:tcBorders>
              <w:bottom w:val="single" w:sz="4" w:space="0" w:color="auto"/>
            </w:tcBorders>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PET. </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20.</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SOB. </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21.</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7E5D43" w:rsidRPr="00863F25" w:rsidTr="007A2C62">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22.</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7E5D43" w:rsidRPr="00863F25" w:rsidTr="00DC72A7">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23.</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TOR.</w:t>
            </w:r>
          </w:p>
        </w:tc>
      </w:tr>
      <w:tr w:rsidR="007E5D43" w:rsidRPr="00863F25" w:rsidTr="00DC72A7">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24.</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SRE. </w:t>
            </w:r>
          </w:p>
        </w:tc>
      </w:tr>
      <w:tr w:rsidR="007E5D43" w:rsidRPr="00863F25" w:rsidTr="007E5D43">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25.</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ČET. </w:t>
            </w:r>
          </w:p>
        </w:tc>
      </w:tr>
      <w:tr w:rsidR="007E5D43" w:rsidRPr="00863F25" w:rsidTr="007E5D43">
        <w:tc>
          <w:tcPr>
            <w:tcW w:w="543" w:type="pct"/>
            <w:shd w:val="clear" w:color="auto" w:fill="auto"/>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26.</w:t>
            </w:r>
          </w:p>
        </w:tc>
        <w:tc>
          <w:tcPr>
            <w:tcW w:w="4457" w:type="pct"/>
            <w:shd w:val="clear" w:color="auto" w:fill="auto"/>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PET. </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27.</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sidRPr="00863F25">
              <w:rPr>
                <w:rFonts w:asciiTheme="minorHAnsi" w:hAnsiTheme="minorHAnsi" w:cstheme="minorHAnsi"/>
                <w:sz w:val="16"/>
                <w:szCs w:val="16"/>
              </w:rPr>
              <w:t>SOB.</w:t>
            </w:r>
            <w:r>
              <w:rPr>
                <w:rFonts w:asciiTheme="minorHAnsi" w:hAnsiTheme="minorHAnsi" w:cstheme="minorHAnsi"/>
                <w:sz w:val="16"/>
                <w:szCs w:val="16"/>
              </w:rPr>
              <w:t xml:space="preserv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DAN UPORA PROTI OKUPATORJU</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28.</w:t>
            </w:r>
          </w:p>
        </w:tc>
        <w:tc>
          <w:tcPr>
            <w:tcW w:w="4457" w:type="pct"/>
            <w:shd w:val="clear" w:color="auto" w:fill="D6E3BC" w:themeFill="accent3" w:themeFillTint="66"/>
          </w:tcPr>
          <w:p w:rsidR="007E5D43" w:rsidRPr="00863F25"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NED.</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29.</w:t>
            </w:r>
          </w:p>
        </w:tc>
        <w:tc>
          <w:tcPr>
            <w:tcW w:w="4457" w:type="pct"/>
            <w:shd w:val="clear" w:color="auto" w:fill="D6E3BC" w:themeFill="accent3" w:themeFillTint="66"/>
          </w:tcPr>
          <w:p w:rsidR="007E5D43"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 xml:space="preserve">PON.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PRVOMAJSKE POČITNICE</w:t>
            </w:r>
          </w:p>
        </w:tc>
      </w:tr>
      <w:tr w:rsidR="007E5D43" w:rsidRPr="00863F25" w:rsidTr="00515D04">
        <w:tc>
          <w:tcPr>
            <w:tcW w:w="543" w:type="pct"/>
            <w:shd w:val="clear" w:color="auto" w:fill="D6E3BC" w:themeFill="accent3" w:themeFillTint="66"/>
          </w:tcPr>
          <w:p w:rsidR="007E5D43" w:rsidRPr="00863F25" w:rsidRDefault="007E5D43" w:rsidP="007E5D43">
            <w:pPr>
              <w:spacing w:before="60"/>
              <w:jc w:val="center"/>
              <w:rPr>
                <w:rFonts w:asciiTheme="minorHAnsi" w:hAnsiTheme="minorHAnsi" w:cstheme="minorHAnsi"/>
                <w:sz w:val="16"/>
                <w:szCs w:val="16"/>
              </w:rPr>
            </w:pPr>
            <w:r w:rsidRPr="00863F25">
              <w:rPr>
                <w:rFonts w:asciiTheme="minorHAnsi" w:hAnsiTheme="minorHAnsi" w:cstheme="minorHAnsi"/>
                <w:sz w:val="16"/>
                <w:szCs w:val="16"/>
              </w:rPr>
              <w:t>30.</w:t>
            </w:r>
          </w:p>
        </w:tc>
        <w:tc>
          <w:tcPr>
            <w:tcW w:w="4457" w:type="pct"/>
            <w:shd w:val="clear" w:color="auto" w:fill="D6E3BC" w:themeFill="accent3" w:themeFillTint="66"/>
          </w:tcPr>
          <w:p w:rsidR="007E5D43" w:rsidRDefault="007E5D43" w:rsidP="007E5D43">
            <w:pPr>
              <w:spacing w:before="60"/>
              <w:rPr>
                <w:rFonts w:asciiTheme="minorHAnsi" w:hAnsiTheme="minorHAnsi" w:cstheme="minorHAnsi"/>
                <w:sz w:val="16"/>
                <w:szCs w:val="16"/>
              </w:rPr>
            </w:pPr>
            <w:r>
              <w:rPr>
                <w:rFonts w:asciiTheme="minorHAnsi" w:hAnsiTheme="minorHAnsi" w:cstheme="minorHAnsi"/>
                <w:sz w:val="16"/>
                <w:szCs w:val="16"/>
              </w:rPr>
              <w:t xml:space="preserve">TOR.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PRVOMAJSKE POČITNICE</w:t>
            </w:r>
          </w:p>
        </w:tc>
      </w:tr>
    </w:tbl>
    <w:p w:rsidR="000E71E0" w:rsidRPr="00863F25" w:rsidRDefault="000E71E0" w:rsidP="007214F4">
      <w:pPr>
        <w:rPr>
          <w:rFonts w:asciiTheme="minorHAnsi" w:hAnsiTheme="minorHAnsi" w:cstheme="minorHAnsi"/>
          <w:sz w:val="16"/>
          <w:szCs w:val="16"/>
        </w:rPr>
      </w:pPr>
      <w:r w:rsidRPr="00863F25">
        <w:rPr>
          <w:rFonts w:asciiTheme="minorHAnsi" w:hAnsiTheme="minorHAnsi" w:cstheme="minorHAnsi"/>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6188"/>
      </w:tblGrid>
      <w:tr w:rsidR="00766398" w:rsidRPr="00863F25" w:rsidTr="00FA0915">
        <w:tc>
          <w:tcPr>
            <w:tcW w:w="5000" w:type="pct"/>
            <w:gridSpan w:val="2"/>
            <w:tcBorders>
              <w:bottom w:val="single" w:sz="4" w:space="0" w:color="auto"/>
            </w:tcBorders>
            <w:shd w:val="clear" w:color="auto" w:fill="99CCFF"/>
          </w:tcPr>
          <w:p w:rsidR="00FA0915" w:rsidRPr="00863F25" w:rsidRDefault="00FA0915" w:rsidP="00DC72A7">
            <w:pPr>
              <w:spacing w:before="60"/>
              <w:jc w:val="center"/>
              <w:rPr>
                <w:rFonts w:asciiTheme="minorHAnsi" w:hAnsiTheme="minorHAnsi" w:cstheme="minorHAnsi"/>
                <w:b/>
                <w:sz w:val="16"/>
                <w:szCs w:val="16"/>
              </w:rPr>
            </w:pPr>
            <w:r w:rsidRPr="00863F25">
              <w:rPr>
                <w:rFonts w:asciiTheme="minorHAnsi" w:hAnsiTheme="minorHAnsi" w:cstheme="minorHAnsi"/>
                <w:b/>
                <w:sz w:val="16"/>
                <w:szCs w:val="16"/>
              </w:rPr>
              <w:lastRenderedPageBreak/>
              <w:br w:type="page"/>
            </w:r>
            <w:r w:rsidRPr="00863F25">
              <w:rPr>
                <w:rFonts w:asciiTheme="minorHAnsi" w:hAnsiTheme="minorHAnsi" w:cstheme="minorHAnsi"/>
                <w:b/>
                <w:sz w:val="16"/>
                <w:szCs w:val="16"/>
              </w:rPr>
              <w:br w:type="page"/>
            </w:r>
            <w:r w:rsidRPr="00863F25">
              <w:rPr>
                <w:rFonts w:asciiTheme="minorHAnsi" w:hAnsiTheme="minorHAnsi" w:cstheme="minorHAnsi"/>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b/>
                <w:sz w:val="16"/>
                <w:szCs w:val="16"/>
              </w:rPr>
              <w:br w:type="page"/>
              <w:t xml:space="preserve">MAJ </w:t>
            </w:r>
            <w:r w:rsidR="00CB090A">
              <w:rPr>
                <w:rFonts w:asciiTheme="minorHAnsi" w:hAnsiTheme="minorHAnsi" w:cstheme="minorHAnsi"/>
                <w:b/>
                <w:sz w:val="16"/>
                <w:szCs w:val="16"/>
              </w:rPr>
              <w:t>2024</w:t>
            </w:r>
          </w:p>
        </w:tc>
      </w:tr>
      <w:tr w:rsidR="002A533C" w:rsidRPr="00863F25" w:rsidTr="006956BA">
        <w:tc>
          <w:tcPr>
            <w:tcW w:w="543" w:type="pct"/>
            <w:shd w:val="clear" w:color="auto" w:fill="auto"/>
          </w:tcPr>
          <w:p w:rsidR="002A533C" w:rsidRPr="00863F25" w:rsidRDefault="002A533C" w:rsidP="002A533C">
            <w:pPr>
              <w:spacing w:before="60"/>
              <w:jc w:val="center"/>
              <w:rPr>
                <w:rFonts w:asciiTheme="minorHAnsi" w:hAnsiTheme="minorHAnsi" w:cstheme="minorHAnsi"/>
                <w:sz w:val="16"/>
                <w:szCs w:val="16"/>
              </w:rPr>
            </w:pPr>
            <w:r w:rsidRPr="00863F25">
              <w:rPr>
                <w:rFonts w:asciiTheme="minorHAnsi" w:hAnsiTheme="minorHAnsi" w:cstheme="minorHAnsi"/>
                <w:sz w:val="16"/>
                <w:szCs w:val="16"/>
              </w:rPr>
              <w:t>1.</w:t>
            </w:r>
          </w:p>
        </w:tc>
        <w:tc>
          <w:tcPr>
            <w:tcW w:w="4457" w:type="pct"/>
            <w:shd w:val="clear" w:color="auto" w:fill="auto"/>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 xml:space="preserve">SRE. </w:t>
            </w:r>
          </w:p>
        </w:tc>
      </w:tr>
      <w:tr w:rsidR="002A533C" w:rsidRPr="00863F25" w:rsidTr="00DC72A7">
        <w:tc>
          <w:tcPr>
            <w:tcW w:w="543" w:type="pct"/>
            <w:shd w:val="clear" w:color="auto" w:fill="auto"/>
          </w:tcPr>
          <w:p w:rsidR="002A533C" w:rsidRPr="00863F25" w:rsidRDefault="002A533C" w:rsidP="002A533C">
            <w:pPr>
              <w:spacing w:before="60"/>
              <w:jc w:val="center"/>
              <w:rPr>
                <w:rFonts w:asciiTheme="minorHAnsi" w:hAnsiTheme="minorHAnsi" w:cstheme="minorHAnsi"/>
                <w:sz w:val="16"/>
                <w:szCs w:val="16"/>
              </w:rPr>
            </w:pPr>
            <w:r w:rsidRPr="00863F25">
              <w:rPr>
                <w:rFonts w:asciiTheme="minorHAnsi" w:hAnsiTheme="minorHAnsi" w:cstheme="minorHAnsi"/>
                <w:sz w:val="16"/>
                <w:szCs w:val="16"/>
              </w:rPr>
              <w:t>2.</w:t>
            </w:r>
          </w:p>
        </w:tc>
        <w:tc>
          <w:tcPr>
            <w:tcW w:w="4457" w:type="pct"/>
            <w:shd w:val="clear" w:color="auto" w:fill="auto"/>
          </w:tcPr>
          <w:p w:rsidR="002A533C" w:rsidRPr="008F744F" w:rsidRDefault="008F744F" w:rsidP="002A533C">
            <w:pPr>
              <w:spacing w:before="20" w:after="20"/>
              <w:rPr>
                <w:rFonts w:asciiTheme="minorHAnsi" w:hAnsiTheme="minorHAnsi" w:cstheme="minorHAnsi"/>
                <w:b/>
                <w:sz w:val="16"/>
                <w:szCs w:val="16"/>
              </w:rPr>
            </w:pPr>
            <w:r>
              <w:rPr>
                <w:rFonts w:asciiTheme="minorHAnsi" w:hAnsiTheme="minorHAnsi" w:cstheme="minorHAnsi"/>
                <w:b/>
                <w:sz w:val="16"/>
                <w:szCs w:val="16"/>
              </w:rPr>
              <w:t>ČET.</w:t>
            </w:r>
          </w:p>
        </w:tc>
      </w:tr>
      <w:tr w:rsidR="002A533C" w:rsidRPr="00863F25" w:rsidTr="006956BA">
        <w:tc>
          <w:tcPr>
            <w:tcW w:w="543" w:type="pct"/>
            <w:shd w:val="clear" w:color="auto" w:fill="auto"/>
          </w:tcPr>
          <w:p w:rsidR="002A533C" w:rsidRPr="00863F25" w:rsidRDefault="002A533C" w:rsidP="002A533C">
            <w:pPr>
              <w:spacing w:before="60"/>
              <w:jc w:val="center"/>
              <w:rPr>
                <w:rFonts w:asciiTheme="minorHAnsi" w:hAnsiTheme="minorHAnsi" w:cstheme="minorHAnsi"/>
                <w:sz w:val="16"/>
                <w:szCs w:val="16"/>
              </w:rPr>
            </w:pPr>
            <w:r w:rsidRPr="00863F25">
              <w:rPr>
                <w:rFonts w:asciiTheme="minorHAnsi" w:hAnsiTheme="minorHAnsi" w:cstheme="minorHAnsi"/>
                <w:sz w:val="16"/>
                <w:szCs w:val="16"/>
              </w:rPr>
              <w:t>3.</w:t>
            </w:r>
          </w:p>
        </w:tc>
        <w:tc>
          <w:tcPr>
            <w:tcW w:w="4457" w:type="pct"/>
            <w:shd w:val="clear" w:color="auto" w:fill="auto"/>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PET.</w:t>
            </w:r>
          </w:p>
        </w:tc>
      </w:tr>
      <w:tr w:rsidR="002A533C" w:rsidRPr="00863F25" w:rsidTr="00515D04">
        <w:tc>
          <w:tcPr>
            <w:tcW w:w="543" w:type="pct"/>
            <w:tcBorders>
              <w:bottom w:val="single" w:sz="4" w:space="0" w:color="auto"/>
            </w:tcBorders>
            <w:shd w:val="clear" w:color="auto" w:fill="D6E3BC" w:themeFill="accent3" w:themeFillTint="66"/>
          </w:tcPr>
          <w:p w:rsidR="002A533C" w:rsidRPr="00DC72A7" w:rsidRDefault="002A533C" w:rsidP="002A533C">
            <w:pPr>
              <w:spacing w:before="60"/>
              <w:jc w:val="center"/>
              <w:rPr>
                <w:rFonts w:asciiTheme="minorHAnsi" w:hAnsiTheme="minorHAnsi" w:cstheme="minorHAnsi"/>
                <w:color w:val="FF0000"/>
                <w:sz w:val="16"/>
                <w:szCs w:val="16"/>
              </w:rPr>
            </w:pPr>
            <w:r w:rsidRPr="00DC72A7">
              <w:rPr>
                <w:rFonts w:asciiTheme="minorHAnsi" w:hAnsiTheme="minorHAnsi" w:cstheme="minorHAnsi"/>
                <w:color w:val="FF0000"/>
                <w:sz w:val="16"/>
                <w:szCs w:val="16"/>
              </w:rPr>
              <w:t>4.</w:t>
            </w:r>
          </w:p>
        </w:tc>
        <w:tc>
          <w:tcPr>
            <w:tcW w:w="4457" w:type="pct"/>
            <w:tcBorders>
              <w:bottom w:val="single" w:sz="4" w:space="0" w:color="auto"/>
            </w:tcBorders>
            <w:shd w:val="clear" w:color="auto" w:fill="D6E3BC" w:themeFill="accent3" w:themeFillTint="66"/>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 xml:space="preserve">SOB. </w:t>
            </w:r>
          </w:p>
        </w:tc>
      </w:tr>
      <w:tr w:rsidR="002A533C" w:rsidRPr="00863F25" w:rsidTr="00515D04">
        <w:tc>
          <w:tcPr>
            <w:tcW w:w="543" w:type="pct"/>
            <w:tcBorders>
              <w:bottom w:val="single" w:sz="4" w:space="0" w:color="auto"/>
            </w:tcBorders>
            <w:shd w:val="clear" w:color="auto" w:fill="D6E3BC" w:themeFill="accent3" w:themeFillTint="66"/>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5.</w:t>
            </w:r>
          </w:p>
        </w:tc>
        <w:tc>
          <w:tcPr>
            <w:tcW w:w="4457" w:type="pct"/>
            <w:tcBorders>
              <w:bottom w:val="single" w:sz="4" w:space="0" w:color="auto"/>
            </w:tcBorders>
            <w:shd w:val="clear" w:color="auto" w:fill="D6E3BC" w:themeFill="accent3" w:themeFillTint="66"/>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NED.</w:t>
            </w:r>
          </w:p>
        </w:tc>
      </w:tr>
      <w:tr w:rsidR="002A533C" w:rsidRPr="00863F25" w:rsidTr="00C708F9">
        <w:tc>
          <w:tcPr>
            <w:tcW w:w="543" w:type="pct"/>
            <w:shd w:val="clear" w:color="auto" w:fill="auto"/>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6.</w:t>
            </w:r>
          </w:p>
        </w:tc>
        <w:tc>
          <w:tcPr>
            <w:tcW w:w="4457" w:type="pct"/>
            <w:shd w:val="clear" w:color="auto" w:fill="auto"/>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PON.</w:t>
            </w:r>
          </w:p>
        </w:tc>
      </w:tr>
      <w:tr w:rsidR="002A533C" w:rsidRPr="00863F25" w:rsidTr="006956BA">
        <w:tc>
          <w:tcPr>
            <w:tcW w:w="543" w:type="pct"/>
            <w:shd w:val="clear" w:color="auto" w:fill="auto"/>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7.</w:t>
            </w:r>
          </w:p>
        </w:tc>
        <w:tc>
          <w:tcPr>
            <w:tcW w:w="4457" w:type="pct"/>
            <w:shd w:val="clear" w:color="auto" w:fill="auto"/>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TOR.</w:t>
            </w:r>
            <w:r>
              <w:rPr>
                <w:rFonts w:asciiTheme="minorHAnsi" w:hAnsiTheme="minorHAnsi" w:cstheme="minorHAnsi"/>
                <w:sz w:val="16"/>
                <w:szCs w:val="16"/>
              </w:rPr>
              <w:t xml:space="preserve"> </w:t>
            </w:r>
            <w:r w:rsidRPr="002A533C">
              <w:rPr>
                <w:rFonts w:asciiTheme="minorHAnsi" w:hAnsiTheme="minorHAnsi" w:cstheme="minorHAnsi"/>
                <w:b/>
                <w:color w:val="FF0000"/>
                <w:sz w:val="16"/>
                <w:szCs w:val="16"/>
              </w:rPr>
              <w:sym w:font="Wingdings" w:char="F0E0"/>
            </w:r>
            <w:r w:rsidRPr="002A533C">
              <w:rPr>
                <w:rFonts w:asciiTheme="minorHAnsi" w:hAnsiTheme="minorHAnsi" w:cstheme="minorHAnsi"/>
                <w:b/>
                <w:color w:val="FF0000"/>
                <w:sz w:val="16"/>
                <w:szCs w:val="16"/>
              </w:rPr>
              <w:t xml:space="preserve"> ESEJ PRI SPLOŠNI MATURI, SLOVENŠČINA</w:t>
            </w:r>
          </w:p>
        </w:tc>
      </w:tr>
      <w:tr w:rsidR="002A533C" w:rsidRPr="00863F25" w:rsidTr="006956BA">
        <w:tc>
          <w:tcPr>
            <w:tcW w:w="543" w:type="pct"/>
            <w:shd w:val="clear" w:color="auto" w:fill="auto"/>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8.</w:t>
            </w:r>
          </w:p>
        </w:tc>
        <w:tc>
          <w:tcPr>
            <w:tcW w:w="4457" w:type="pct"/>
            <w:shd w:val="clear" w:color="auto" w:fill="auto"/>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SRE.</w:t>
            </w:r>
          </w:p>
        </w:tc>
      </w:tr>
      <w:tr w:rsidR="002A533C" w:rsidRPr="00863F25" w:rsidTr="006956BA">
        <w:tc>
          <w:tcPr>
            <w:tcW w:w="543" w:type="pct"/>
            <w:shd w:val="clear" w:color="auto" w:fill="auto"/>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9.</w:t>
            </w:r>
          </w:p>
        </w:tc>
        <w:tc>
          <w:tcPr>
            <w:tcW w:w="4457" w:type="pct"/>
            <w:shd w:val="clear" w:color="auto" w:fill="auto"/>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ČET.</w:t>
            </w:r>
          </w:p>
        </w:tc>
      </w:tr>
      <w:tr w:rsidR="002A533C" w:rsidRPr="00863F25" w:rsidTr="006956BA">
        <w:tc>
          <w:tcPr>
            <w:tcW w:w="543" w:type="pct"/>
            <w:shd w:val="clear" w:color="auto" w:fill="auto"/>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10.</w:t>
            </w:r>
          </w:p>
        </w:tc>
        <w:tc>
          <w:tcPr>
            <w:tcW w:w="4457" w:type="pct"/>
            <w:shd w:val="clear" w:color="auto" w:fill="auto"/>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 xml:space="preserve">PET. </w:t>
            </w:r>
          </w:p>
        </w:tc>
      </w:tr>
      <w:tr w:rsidR="002A533C" w:rsidRPr="00863F25" w:rsidTr="00515D04">
        <w:tc>
          <w:tcPr>
            <w:tcW w:w="543" w:type="pct"/>
            <w:shd w:val="clear" w:color="auto" w:fill="D6E3BC" w:themeFill="accent3" w:themeFillTint="66"/>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11.</w:t>
            </w:r>
          </w:p>
        </w:tc>
        <w:tc>
          <w:tcPr>
            <w:tcW w:w="4457" w:type="pct"/>
            <w:shd w:val="clear" w:color="auto" w:fill="D6E3BC" w:themeFill="accent3" w:themeFillTint="66"/>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SOB.</w:t>
            </w:r>
          </w:p>
        </w:tc>
      </w:tr>
      <w:tr w:rsidR="002A533C" w:rsidRPr="00863F25" w:rsidTr="00515D04">
        <w:tc>
          <w:tcPr>
            <w:tcW w:w="543" w:type="pct"/>
            <w:tcBorders>
              <w:bottom w:val="single" w:sz="4" w:space="0" w:color="auto"/>
            </w:tcBorders>
            <w:shd w:val="clear" w:color="auto" w:fill="D6E3BC" w:themeFill="accent3" w:themeFillTint="66"/>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12.</w:t>
            </w:r>
          </w:p>
        </w:tc>
        <w:tc>
          <w:tcPr>
            <w:tcW w:w="4457" w:type="pct"/>
            <w:tcBorders>
              <w:bottom w:val="single" w:sz="4" w:space="0" w:color="auto"/>
            </w:tcBorders>
            <w:shd w:val="clear" w:color="auto" w:fill="D6E3BC" w:themeFill="accent3" w:themeFillTint="66"/>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NED.</w:t>
            </w:r>
          </w:p>
        </w:tc>
      </w:tr>
      <w:tr w:rsidR="002A533C" w:rsidRPr="00863F25" w:rsidTr="00C708F9">
        <w:tc>
          <w:tcPr>
            <w:tcW w:w="543" w:type="pct"/>
            <w:shd w:val="clear" w:color="auto" w:fill="auto"/>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13.</w:t>
            </w:r>
          </w:p>
        </w:tc>
        <w:tc>
          <w:tcPr>
            <w:tcW w:w="4457" w:type="pct"/>
            <w:shd w:val="clear" w:color="auto" w:fill="auto"/>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 xml:space="preserve">PON. </w:t>
            </w:r>
          </w:p>
        </w:tc>
      </w:tr>
      <w:tr w:rsidR="002A533C" w:rsidRPr="00863F25" w:rsidTr="006956BA">
        <w:tc>
          <w:tcPr>
            <w:tcW w:w="543" w:type="pct"/>
            <w:shd w:val="clear" w:color="auto" w:fill="auto"/>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14.</w:t>
            </w:r>
          </w:p>
        </w:tc>
        <w:tc>
          <w:tcPr>
            <w:tcW w:w="4457" w:type="pct"/>
            <w:shd w:val="clear" w:color="auto" w:fill="auto"/>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 xml:space="preserve">TOR. </w:t>
            </w:r>
          </w:p>
        </w:tc>
      </w:tr>
      <w:tr w:rsidR="002A533C" w:rsidRPr="00863F25" w:rsidTr="006956BA">
        <w:tc>
          <w:tcPr>
            <w:tcW w:w="543" w:type="pct"/>
            <w:shd w:val="clear" w:color="auto" w:fill="auto"/>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15.</w:t>
            </w:r>
          </w:p>
        </w:tc>
        <w:tc>
          <w:tcPr>
            <w:tcW w:w="4457" w:type="pct"/>
            <w:shd w:val="clear" w:color="auto" w:fill="auto"/>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 xml:space="preserve">SRE. </w:t>
            </w:r>
          </w:p>
        </w:tc>
      </w:tr>
      <w:tr w:rsidR="002A533C" w:rsidRPr="00863F25" w:rsidTr="006956BA">
        <w:tc>
          <w:tcPr>
            <w:tcW w:w="543" w:type="pct"/>
            <w:shd w:val="clear" w:color="auto" w:fill="auto"/>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16.</w:t>
            </w:r>
          </w:p>
        </w:tc>
        <w:tc>
          <w:tcPr>
            <w:tcW w:w="4457" w:type="pct"/>
            <w:shd w:val="clear" w:color="auto" w:fill="auto"/>
          </w:tcPr>
          <w:p w:rsidR="002A533C" w:rsidRPr="00863F25" w:rsidRDefault="002A533C" w:rsidP="002A533C">
            <w:pPr>
              <w:spacing w:before="20" w:after="20"/>
              <w:rPr>
                <w:rFonts w:asciiTheme="minorHAnsi" w:hAnsiTheme="minorHAnsi" w:cstheme="minorHAnsi"/>
                <w:sz w:val="16"/>
                <w:szCs w:val="16"/>
              </w:rPr>
            </w:pPr>
            <w:r w:rsidRPr="00863F25">
              <w:rPr>
                <w:rFonts w:asciiTheme="minorHAnsi" w:hAnsiTheme="minorHAnsi" w:cstheme="minorHAnsi"/>
                <w:sz w:val="16"/>
                <w:szCs w:val="16"/>
              </w:rPr>
              <w:t xml:space="preserve">ČET. </w:t>
            </w:r>
          </w:p>
        </w:tc>
      </w:tr>
      <w:tr w:rsidR="002A533C" w:rsidRPr="00863F25" w:rsidTr="006956BA">
        <w:tc>
          <w:tcPr>
            <w:tcW w:w="543" w:type="pct"/>
            <w:shd w:val="clear" w:color="auto" w:fill="auto"/>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17.</w:t>
            </w:r>
          </w:p>
        </w:tc>
        <w:tc>
          <w:tcPr>
            <w:tcW w:w="4457" w:type="pct"/>
            <w:shd w:val="clear" w:color="auto" w:fill="auto"/>
          </w:tcPr>
          <w:p w:rsidR="002A533C" w:rsidRPr="00863F25" w:rsidRDefault="002A533C" w:rsidP="002A533C">
            <w:pPr>
              <w:rPr>
                <w:rFonts w:asciiTheme="minorHAnsi" w:hAnsiTheme="minorHAnsi" w:cstheme="minorHAnsi"/>
                <w:sz w:val="16"/>
                <w:szCs w:val="16"/>
              </w:rPr>
            </w:pPr>
            <w:r w:rsidRPr="00863F25">
              <w:rPr>
                <w:rFonts w:asciiTheme="minorHAnsi" w:hAnsiTheme="minorHAnsi" w:cstheme="minorHAnsi"/>
                <w:sz w:val="16"/>
                <w:szCs w:val="16"/>
              </w:rPr>
              <w:t xml:space="preserve">PET.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2. KONFERENCA ZA 4. LETNIKE;</w:t>
            </w:r>
          </w:p>
          <w:p w:rsidR="002A533C" w:rsidRPr="00863F25" w:rsidRDefault="002A533C" w:rsidP="002A533C">
            <w:pPr>
              <w:rPr>
                <w:rFonts w:asciiTheme="minorHAnsi" w:hAnsiTheme="minorHAnsi" w:cstheme="minorHAnsi"/>
                <w:sz w:val="16"/>
                <w:szCs w:val="16"/>
              </w:rPr>
            </w:pPr>
            <w:r w:rsidRPr="00863F25">
              <w:rPr>
                <w:rFonts w:asciiTheme="minorHAnsi" w:hAnsiTheme="minorHAnsi" w:cstheme="minorHAnsi"/>
                <w:sz w:val="16"/>
                <w:szCs w:val="16"/>
              </w:rPr>
              <w:t xml:space="preserve">              ZAKLJUČEK 2. OCENJEVALNEGA OBDOBJA ZA 4. LETNIK</w:t>
            </w:r>
          </w:p>
        </w:tc>
      </w:tr>
      <w:tr w:rsidR="002A533C" w:rsidRPr="00863F25" w:rsidTr="00515D04">
        <w:tc>
          <w:tcPr>
            <w:tcW w:w="543" w:type="pct"/>
            <w:tcBorders>
              <w:bottom w:val="single" w:sz="4" w:space="0" w:color="auto"/>
            </w:tcBorders>
            <w:shd w:val="clear" w:color="auto" w:fill="D6E3BC" w:themeFill="accent3" w:themeFillTint="66"/>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18.</w:t>
            </w:r>
          </w:p>
        </w:tc>
        <w:tc>
          <w:tcPr>
            <w:tcW w:w="4457" w:type="pct"/>
            <w:tcBorders>
              <w:bottom w:val="single" w:sz="4" w:space="0" w:color="auto"/>
            </w:tcBorders>
            <w:shd w:val="clear" w:color="auto" w:fill="D6E3BC" w:themeFill="accent3" w:themeFillTint="66"/>
          </w:tcPr>
          <w:p w:rsidR="002A533C" w:rsidRPr="00863F25" w:rsidRDefault="002A533C" w:rsidP="002A533C">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2A533C" w:rsidRPr="00863F25" w:rsidTr="00515D04">
        <w:tc>
          <w:tcPr>
            <w:tcW w:w="543" w:type="pct"/>
            <w:tcBorders>
              <w:bottom w:val="single" w:sz="4" w:space="0" w:color="auto"/>
            </w:tcBorders>
            <w:shd w:val="clear" w:color="auto" w:fill="D6E3BC" w:themeFill="accent3" w:themeFillTint="66"/>
          </w:tcPr>
          <w:p w:rsidR="002A533C" w:rsidRPr="00863F25" w:rsidRDefault="002A533C" w:rsidP="002A533C">
            <w:pPr>
              <w:spacing w:before="20" w:after="20"/>
              <w:jc w:val="center"/>
              <w:rPr>
                <w:rFonts w:asciiTheme="minorHAnsi" w:hAnsiTheme="minorHAnsi" w:cstheme="minorHAnsi"/>
                <w:sz w:val="16"/>
                <w:szCs w:val="16"/>
              </w:rPr>
            </w:pPr>
            <w:r w:rsidRPr="00863F25">
              <w:rPr>
                <w:rFonts w:asciiTheme="minorHAnsi" w:hAnsiTheme="minorHAnsi" w:cstheme="minorHAnsi"/>
                <w:sz w:val="16"/>
                <w:szCs w:val="16"/>
              </w:rPr>
              <w:t>19.</w:t>
            </w:r>
          </w:p>
        </w:tc>
        <w:tc>
          <w:tcPr>
            <w:tcW w:w="4457" w:type="pct"/>
            <w:tcBorders>
              <w:bottom w:val="single" w:sz="4" w:space="0" w:color="auto"/>
            </w:tcBorders>
            <w:shd w:val="clear" w:color="auto" w:fill="D6E3BC" w:themeFill="accent3" w:themeFillTint="66"/>
          </w:tcPr>
          <w:p w:rsidR="002A533C" w:rsidRPr="00863F25" w:rsidRDefault="002A533C" w:rsidP="002A533C">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2A533C" w:rsidRPr="00863F25" w:rsidTr="00C708F9">
        <w:tc>
          <w:tcPr>
            <w:tcW w:w="543" w:type="pct"/>
            <w:tcBorders>
              <w:bottom w:val="single" w:sz="4" w:space="0" w:color="auto"/>
            </w:tcBorders>
            <w:shd w:val="clear" w:color="auto" w:fill="auto"/>
          </w:tcPr>
          <w:p w:rsidR="002A533C" w:rsidRPr="00863F25" w:rsidRDefault="002A533C" w:rsidP="002A533C">
            <w:pPr>
              <w:spacing w:after="20"/>
              <w:jc w:val="center"/>
              <w:rPr>
                <w:rFonts w:asciiTheme="minorHAnsi" w:hAnsiTheme="minorHAnsi" w:cstheme="minorHAnsi"/>
                <w:sz w:val="16"/>
                <w:szCs w:val="16"/>
              </w:rPr>
            </w:pPr>
            <w:r w:rsidRPr="00863F25">
              <w:rPr>
                <w:rFonts w:asciiTheme="minorHAnsi" w:hAnsiTheme="minorHAnsi" w:cstheme="minorHAnsi"/>
                <w:sz w:val="16"/>
                <w:szCs w:val="16"/>
              </w:rPr>
              <w:t>20.</w:t>
            </w:r>
          </w:p>
        </w:tc>
        <w:tc>
          <w:tcPr>
            <w:tcW w:w="4457" w:type="pct"/>
            <w:tcBorders>
              <w:bottom w:val="single" w:sz="4" w:space="0" w:color="auto"/>
            </w:tcBorders>
            <w:shd w:val="clear" w:color="auto" w:fill="auto"/>
          </w:tcPr>
          <w:p w:rsidR="002A533C" w:rsidRPr="00863F25" w:rsidRDefault="002A533C" w:rsidP="002A533C">
            <w:pPr>
              <w:rPr>
                <w:rFonts w:asciiTheme="minorHAnsi" w:hAnsiTheme="minorHAnsi" w:cstheme="minorHAnsi"/>
                <w:sz w:val="16"/>
                <w:szCs w:val="16"/>
              </w:rPr>
            </w:pPr>
            <w:r w:rsidRPr="00863F25">
              <w:rPr>
                <w:rFonts w:asciiTheme="minorHAnsi" w:hAnsiTheme="minorHAnsi" w:cstheme="minorHAnsi"/>
                <w:sz w:val="16"/>
                <w:szCs w:val="16"/>
              </w:rPr>
              <w:t xml:space="preserve">PON. </w:t>
            </w:r>
          </w:p>
        </w:tc>
      </w:tr>
      <w:tr w:rsidR="002A533C" w:rsidRPr="00863F25" w:rsidTr="006956BA">
        <w:tc>
          <w:tcPr>
            <w:tcW w:w="543" w:type="pct"/>
            <w:shd w:val="clear" w:color="auto" w:fill="auto"/>
          </w:tcPr>
          <w:p w:rsidR="002A533C" w:rsidRPr="00863F25" w:rsidRDefault="002A533C" w:rsidP="002A533C">
            <w:pPr>
              <w:spacing w:before="60"/>
              <w:jc w:val="center"/>
              <w:rPr>
                <w:rFonts w:asciiTheme="minorHAnsi" w:hAnsiTheme="minorHAnsi" w:cstheme="minorHAnsi"/>
                <w:sz w:val="16"/>
                <w:szCs w:val="16"/>
              </w:rPr>
            </w:pPr>
            <w:r w:rsidRPr="00863F25">
              <w:rPr>
                <w:rFonts w:asciiTheme="minorHAnsi" w:hAnsiTheme="minorHAnsi" w:cstheme="minorHAnsi"/>
                <w:sz w:val="16"/>
                <w:szCs w:val="16"/>
              </w:rPr>
              <w:t>21.</w:t>
            </w:r>
          </w:p>
        </w:tc>
        <w:tc>
          <w:tcPr>
            <w:tcW w:w="4457" w:type="pct"/>
            <w:shd w:val="clear" w:color="auto" w:fill="auto"/>
          </w:tcPr>
          <w:p w:rsidR="008F744F" w:rsidRPr="00863F25" w:rsidRDefault="008F744F" w:rsidP="008F744F">
            <w:pPr>
              <w:rPr>
                <w:rFonts w:asciiTheme="minorHAnsi" w:hAnsiTheme="minorHAnsi" w:cstheme="minorHAnsi"/>
                <w:sz w:val="16"/>
                <w:szCs w:val="16"/>
              </w:rPr>
            </w:pPr>
            <w:r>
              <w:rPr>
                <w:rFonts w:asciiTheme="minorHAnsi" w:hAnsiTheme="minorHAnsi" w:cstheme="minorHAnsi"/>
                <w:sz w:val="16"/>
                <w:szCs w:val="16"/>
              </w:rPr>
              <w:t>TOR</w:t>
            </w:r>
            <w:r w:rsidRPr="00863F25">
              <w:rPr>
                <w:rFonts w:asciiTheme="minorHAnsi" w:hAnsiTheme="minorHAnsi" w:cstheme="minorHAnsi"/>
                <w:sz w:val="16"/>
                <w:szCs w:val="16"/>
              </w:rPr>
              <w:t xml:space="preserv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RAZDELITEV SPRIČEVAL ZA 4. LETNIK, </w:t>
            </w:r>
          </w:p>
          <w:p w:rsidR="008F744F" w:rsidRPr="00863F25" w:rsidRDefault="008F744F" w:rsidP="008F744F">
            <w:pPr>
              <w:rPr>
                <w:rFonts w:asciiTheme="minorHAnsi" w:hAnsiTheme="minorHAnsi" w:cstheme="minorHAnsi"/>
                <w:sz w:val="16"/>
                <w:szCs w:val="16"/>
              </w:rPr>
            </w:pPr>
            <w:r w:rsidRPr="00863F25">
              <w:rPr>
                <w:rFonts w:asciiTheme="minorHAnsi" w:hAnsiTheme="minorHAnsi" w:cstheme="minorHAnsi"/>
                <w:sz w:val="16"/>
                <w:szCs w:val="16"/>
              </w:rPr>
              <w:t xml:space="preserve">                ORGANIZIRANE PRIPRAVE NA SPLOŠNO IN POKLICNO MATURO</w:t>
            </w:r>
          </w:p>
          <w:p w:rsidR="002A533C" w:rsidRPr="00863F25" w:rsidRDefault="008F744F" w:rsidP="008F744F">
            <w:pPr>
              <w:rPr>
                <w:rFonts w:asciiTheme="minorHAnsi" w:hAnsiTheme="minorHAnsi" w:cstheme="minorHAnsi"/>
                <w:sz w:val="16"/>
                <w:szCs w:val="16"/>
              </w:rPr>
            </w:pPr>
            <w:r w:rsidRPr="00863F25">
              <w:rPr>
                <w:rFonts w:asciiTheme="minorHAnsi" w:hAnsiTheme="minorHAnsi" w:cstheme="minorHAnsi"/>
                <w:sz w:val="16"/>
                <w:szCs w:val="16"/>
              </w:rPr>
              <w:t xml:space="preserve">                </w:t>
            </w:r>
            <w:r w:rsidRPr="00863F25">
              <w:rPr>
                <w:rFonts w:asciiTheme="minorHAnsi" w:hAnsiTheme="minorHAnsi" w:cstheme="minorHAnsi"/>
                <w:b/>
                <w:sz w:val="16"/>
                <w:szCs w:val="16"/>
              </w:rPr>
              <w:t>PREDMETNI IZPITI ZA MATURANTE – IZBOLJŠEVANJE OCEN</w:t>
            </w:r>
          </w:p>
        </w:tc>
      </w:tr>
      <w:tr w:rsidR="008F744F" w:rsidRPr="00863F25" w:rsidTr="006956BA">
        <w:tc>
          <w:tcPr>
            <w:tcW w:w="543" w:type="pct"/>
            <w:shd w:val="clear" w:color="auto" w:fill="auto"/>
          </w:tcPr>
          <w:p w:rsidR="008F744F" w:rsidRPr="00863F25" w:rsidRDefault="008F744F" w:rsidP="008F744F">
            <w:pPr>
              <w:spacing w:before="60"/>
              <w:jc w:val="center"/>
              <w:rPr>
                <w:rFonts w:asciiTheme="minorHAnsi" w:hAnsiTheme="minorHAnsi" w:cstheme="minorHAnsi"/>
                <w:sz w:val="16"/>
                <w:szCs w:val="16"/>
              </w:rPr>
            </w:pPr>
            <w:r w:rsidRPr="00863F25">
              <w:rPr>
                <w:rFonts w:asciiTheme="minorHAnsi" w:hAnsiTheme="minorHAnsi" w:cstheme="minorHAnsi"/>
                <w:sz w:val="16"/>
                <w:szCs w:val="16"/>
              </w:rPr>
              <w:t>22.</w:t>
            </w:r>
          </w:p>
        </w:tc>
        <w:tc>
          <w:tcPr>
            <w:tcW w:w="4457" w:type="pct"/>
            <w:shd w:val="clear" w:color="auto" w:fill="auto"/>
          </w:tcPr>
          <w:p w:rsidR="008F744F" w:rsidRPr="00863F25" w:rsidRDefault="008F744F" w:rsidP="008F744F">
            <w:pPr>
              <w:rPr>
                <w:rFonts w:asciiTheme="minorHAnsi" w:hAnsiTheme="minorHAnsi" w:cstheme="minorHAnsi"/>
                <w:sz w:val="16"/>
                <w:szCs w:val="16"/>
              </w:rPr>
            </w:pPr>
            <w:r>
              <w:rPr>
                <w:rFonts w:asciiTheme="minorHAnsi" w:hAnsiTheme="minorHAnsi" w:cstheme="minorHAnsi"/>
                <w:sz w:val="16"/>
                <w:szCs w:val="16"/>
              </w:rPr>
              <w:t>SRE</w:t>
            </w:r>
            <w:r w:rsidRPr="00863F25">
              <w:rPr>
                <w:rFonts w:asciiTheme="minorHAnsi" w:hAnsiTheme="minorHAnsi" w:cstheme="minorHAnsi"/>
                <w:sz w:val="16"/>
                <w:szCs w:val="16"/>
              </w:rPr>
              <w:t xml:space="preserv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RAZDELITEV SPRIČEVAL ZA 4. LETNIK, </w:t>
            </w:r>
          </w:p>
          <w:p w:rsidR="008F744F" w:rsidRPr="00863F25" w:rsidRDefault="008F744F" w:rsidP="003702D3">
            <w:pPr>
              <w:rPr>
                <w:rFonts w:asciiTheme="minorHAnsi" w:hAnsiTheme="minorHAnsi" w:cstheme="minorHAnsi"/>
                <w:sz w:val="16"/>
                <w:szCs w:val="16"/>
              </w:rPr>
            </w:pPr>
            <w:r w:rsidRPr="00863F25">
              <w:rPr>
                <w:rFonts w:asciiTheme="minorHAnsi" w:hAnsiTheme="minorHAnsi" w:cstheme="minorHAnsi"/>
                <w:sz w:val="16"/>
                <w:szCs w:val="16"/>
              </w:rPr>
              <w:t xml:space="preserve">                ORGANIZIRANE PRIPRAVE NA SPLOŠNO IN POKLICNO MATURO</w:t>
            </w:r>
          </w:p>
        </w:tc>
      </w:tr>
      <w:tr w:rsidR="008F744F" w:rsidRPr="00863F25" w:rsidTr="006956BA">
        <w:tc>
          <w:tcPr>
            <w:tcW w:w="543" w:type="pct"/>
            <w:shd w:val="clear" w:color="auto" w:fill="auto"/>
          </w:tcPr>
          <w:p w:rsidR="008F744F" w:rsidRPr="00863F25" w:rsidRDefault="008F744F" w:rsidP="008F744F">
            <w:pPr>
              <w:jc w:val="center"/>
              <w:rPr>
                <w:rFonts w:asciiTheme="minorHAnsi" w:hAnsiTheme="minorHAnsi" w:cstheme="minorHAnsi"/>
                <w:sz w:val="16"/>
                <w:szCs w:val="16"/>
              </w:rPr>
            </w:pPr>
            <w:r w:rsidRPr="00863F25">
              <w:rPr>
                <w:rFonts w:asciiTheme="minorHAnsi" w:hAnsiTheme="minorHAnsi" w:cstheme="minorHAnsi"/>
                <w:sz w:val="16"/>
                <w:szCs w:val="16"/>
              </w:rPr>
              <w:t>23.</w:t>
            </w:r>
          </w:p>
        </w:tc>
        <w:tc>
          <w:tcPr>
            <w:tcW w:w="4457" w:type="pct"/>
            <w:shd w:val="clear" w:color="auto" w:fill="auto"/>
          </w:tcPr>
          <w:p w:rsidR="008F744F" w:rsidRPr="00863F25" w:rsidRDefault="008F744F" w:rsidP="008F744F">
            <w:pPr>
              <w:rPr>
                <w:rFonts w:asciiTheme="minorHAnsi" w:hAnsiTheme="minorHAnsi" w:cstheme="minorHAnsi"/>
                <w:sz w:val="16"/>
                <w:szCs w:val="16"/>
              </w:rPr>
            </w:pPr>
            <w:r w:rsidRPr="00863F25">
              <w:rPr>
                <w:rFonts w:asciiTheme="minorHAnsi" w:hAnsiTheme="minorHAnsi" w:cstheme="minorHAnsi"/>
                <w:sz w:val="16"/>
                <w:szCs w:val="16"/>
              </w:rPr>
              <w:t xml:space="preserve">ČET.  </w:t>
            </w:r>
            <w:r w:rsidRPr="00863F25">
              <w:rPr>
                <w:rFonts w:asciiTheme="minorHAnsi" w:hAnsiTheme="minorHAnsi" w:cstheme="minorHAnsi"/>
                <w:sz w:val="16"/>
                <w:szCs w:val="16"/>
              </w:rPr>
              <w:sym w:font="Wingdings" w:char="F0E0"/>
            </w:r>
            <w:r w:rsidRPr="00863F25">
              <w:rPr>
                <w:rFonts w:asciiTheme="minorHAnsi" w:hAnsiTheme="minorHAnsi" w:cstheme="minorHAnsi"/>
                <w:b/>
                <w:sz w:val="16"/>
                <w:szCs w:val="16"/>
              </w:rPr>
              <w:t xml:space="preserve"> </w:t>
            </w:r>
            <w:r w:rsidRPr="00863F25">
              <w:rPr>
                <w:rFonts w:asciiTheme="minorHAnsi" w:hAnsiTheme="minorHAnsi" w:cstheme="minorHAnsi"/>
                <w:sz w:val="16"/>
                <w:szCs w:val="16"/>
              </w:rPr>
              <w:t>ORGANIZIRANE PRIPRAVE NA SPLOŠNO MATURO IN POKLICNO MATURO</w:t>
            </w:r>
          </w:p>
          <w:p w:rsidR="008F744F" w:rsidRPr="00863F25" w:rsidRDefault="008F744F" w:rsidP="008F744F">
            <w:pPr>
              <w:rPr>
                <w:rFonts w:asciiTheme="minorHAnsi" w:hAnsiTheme="minorHAnsi" w:cstheme="minorHAnsi"/>
                <w:b/>
                <w:sz w:val="16"/>
                <w:szCs w:val="16"/>
              </w:rPr>
            </w:pPr>
            <w:r w:rsidRPr="00863F25">
              <w:rPr>
                <w:rFonts w:asciiTheme="minorHAnsi" w:hAnsiTheme="minorHAnsi" w:cstheme="minorHAnsi"/>
                <w:sz w:val="16"/>
                <w:szCs w:val="16"/>
              </w:rPr>
              <w:t xml:space="preserve">               </w:t>
            </w:r>
            <w:r w:rsidRPr="00863F25">
              <w:rPr>
                <w:rFonts w:asciiTheme="minorHAnsi" w:hAnsiTheme="minorHAnsi" w:cstheme="minorHAnsi"/>
                <w:b/>
                <w:sz w:val="16"/>
                <w:szCs w:val="16"/>
              </w:rPr>
              <w:t>PREDMETNI IZPITI ZA MATURANTE – IZBOLJŠEVANJE OCEN</w:t>
            </w:r>
          </w:p>
        </w:tc>
      </w:tr>
      <w:tr w:rsidR="008F744F" w:rsidRPr="00863F25" w:rsidTr="006956BA">
        <w:tc>
          <w:tcPr>
            <w:tcW w:w="543" w:type="pct"/>
            <w:shd w:val="clear" w:color="auto" w:fill="auto"/>
          </w:tcPr>
          <w:p w:rsidR="008F744F" w:rsidRPr="00863F25" w:rsidRDefault="008F744F" w:rsidP="008F744F">
            <w:pPr>
              <w:jc w:val="center"/>
              <w:rPr>
                <w:rFonts w:asciiTheme="minorHAnsi" w:hAnsiTheme="minorHAnsi" w:cstheme="minorHAnsi"/>
                <w:sz w:val="16"/>
                <w:szCs w:val="16"/>
              </w:rPr>
            </w:pPr>
            <w:r w:rsidRPr="00863F25">
              <w:rPr>
                <w:rFonts w:asciiTheme="minorHAnsi" w:hAnsiTheme="minorHAnsi" w:cstheme="minorHAnsi"/>
                <w:sz w:val="16"/>
                <w:szCs w:val="16"/>
              </w:rPr>
              <w:t>24.</w:t>
            </w:r>
          </w:p>
        </w:tc>
        <w:tc>
          <w:tcPr>
            <w:tcW w:w="4457" w:type="pct"/>
            <w:shd w:val="clear" w:color="auto" w:fill="auto"/>
          </w:tcPr>
          <w:p w:rsidR="008F744F" w:rsidRPr="00863F25" w:rsidRDefault="008F744F" w:rsidP="008F744F">
            <w:pPr>
              <w:rPr>
                <w:rFonts w:asciiTheme="minorHAnsi" w:hAnsiTheme="minorHAnsi" w:cstheme="minorHAnsi"/>
                <w:sz w:val="16"/>
                <w:szCs w:val="16"/>
              </w:rPr>
            </w:pPr>
            <w:r w:rsidRPr="00863F25">
              <w:rPr>
                <w:rFonts w:asciiTheme="minorHAnsi" w:hAnsiTheme="minorHAnsi" w:cstheme="minorHAnsi"/>
                <w:sz w:val="16"/>
                <w:szCs w:val="16"/>
              </w:rPr>
              <w:t xml:space="preserve">PET.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ORGANIZIRANE PRIPRAVE NA SPLOŠNO MATURO IN POKLICNO MATURO</w:t>
            </w:r>
          </w:p>
        </w:tc>
      </w:tr>
      <w:tr w:rsidR="008F744F" w:rsidRPr="00863F25" w:rsidTr="00515D04">
        <w:tc>
          <w:tcPr>
            <w:tcW w:w="543" w:type="pct"/>
            <w:tcBorders>
              <w:bottom w:val="single" w:sz="4" w:space="0" w:color="auto"/>
            </w:tcBorders>
            <w:shd w:val="clear" w:color="auto" w:fill="D6E3BC" w:themeFill="accent3" w:themeFillTint="66"/>
          </w:tcPr>
          <w:p w:rsidR="008F744F" w:rsidRPr="00863F25" w:rsidRDefault="008F744F" w:rsidP="008F744F">
            <w:pPr>
              <w:jc w:val="center"/>
              <w:rPr>
                <w:rFonts w:asciiTheme="minorHAnsi" w:hAnsiTheme="minorHAnsi" w:cstheme="minorHAnsi"/>
                <w:sz w:val="16"/>
                <w:szCs w:val="16"/>
              </w:rPr>
            </w:pPr>
            <w:r w:rsidRPr="00863F25">
              <w:rPr>
                <w:rFonts w:asciiTheme="minorHAnsi" w:hAnsiTheme="minorHAnsi" w:cstheme="minorHAnsi"/>
                <w:sz w:val="16"/>
                <w:szCs w:val="16"/>
              </w:rPr>
              <w:t>25.</w:t>
            </w:r>
          </w:p>
        </w:tc>
        <w:tc>
          <w:tcPr>
            <w:tcW w:w="4457" w:type="pct"/>
            <w:tcBorders>
              <w:bottom w:val="single" w:sz="4" w:space="0" w:color="auto"/>
            </w:tcBorders>
            <w:shd w:val="clear" w:color="auto" w:fill="D6E3BC" w:themeFill="accent3" w:themeFillTint="66"/>
          </w:tcPr>
          <w:p w:rsidR="008F744F" w:rsidRPr="00DC72A7" w:rsidRDefault="008F744F" w:rsidP="008F744F">
            <w:pPr>
              <w:spacing w:before="60"/>
              <w:rPr>
                <w:rFonts w:asciiTheme="minorHAnsi" w:hAnsiTheme="minorHAnsi" w:cstheme="minorHAnsi"/>
                <w:color w:val="FF0000"/>
                <w:sz w:val="16"/>
                <w:szCs w:val="16"/>
              </w:rPr>
            </w:pPr>
            <w:r w:rsidRPr="008F744F">
              <w:rPr>
                <w:rFonts w:asciiTheme="minorHAnsi" w:hAnsiTheme="minorHAnsi" w:cstheme="minorHAnsi"/>
                <w:sz w:val="16"/>
                <w:szCs w:val="16"/>
              </w:rPr>
              <w:t xml:space="preserve">SOB. </w:t>
            </w:r>
          </w:p>
        </w:tc>
      </w:tr>
      <w:tr w:rsidR="008F744F" w:rsidRPr="00863F25" w:rsidTr="00515D04">
        <w:tc>
          <w:tcPr>
            <w:tcW w:w="543" w:type="pct"/>
            <w:shd w:val="clear" w:color="auto" w:fill="D6E3BC" w:themeFill="accent3" w:themeFillTint="66"/>
          </w:tcPr>
          <w:p w:rsidR="008F744F" w:rsidRPr="00863F25" w:rsidRDefault="008F744F" w:rsidP="008F744F">
            <w:pPr>
              <w:jc w:val="center"/>
              <w:rPr>
                <w:rFonts w:asciiTheme="minorHAnsi" w:hAnsiTheme="minorHAnsi" w:cstheme="minorHAnsi"/>
                <w:sz w:val="16"/>
                <w:szCs w:val="16"/>
              </w:rPr>
            </w:pPr>
            <w:r w:rsidRPr="00863F25">
              <w:rPr>
                <w:rFonts w:asciiTheme="minorHAnsi" w:hAnsiTheme="minorHAnsi" w:cstheme="minorHAnsi"/>
                <w:sz w:val="16"/>
                <w:szCs w:val="16"/>
              </w:rPr>
              <w:t>26.</w:t>
            </w:r>
          </w:p>
        </w:tc>
        <w:tc>
          <w:tcPr>
            <w:tcW w:w="4457" w:type="pct"/>
            <w:shd w:val="clear" w:color="auto" w:fill="D6E3BC" w:themeFill="accent3" w:themeFillTint="66"/>
          </w:tcPr>
          <w:p w:rsidR="008F744F" w:rsidRPr="00863F25" w:rsidRDefault="008F744F" w:rsidP="008F744F">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8F744F" w:rsidRPr="00863F25" w:rsidTr="00C708F9">
        <w:tc>
          <w:tcPr>
            <w:tcW w:w="543" w:type="pct"/>
            <w:shd w:val="clear" w:color="auto" w:fill="auto"/>
          </w:tcPr>
          <w:p w:rsidR="008F744F" w:rsidRPr="00DC72A7" w:rsidRDefault="008F744F" w:rsidP="008F744F">
            <w:pPr>
              <w:jc w:val="center"/>
              <w:rPr>
                <w:rFonts w:asciiTheme="minorHAnsi" w:hAnsiTheme="minorHAnsi" w:cstheme="minorHAnsi"/>
                <w:color w:val="FF0000"/>
                <w:sz w:val="16"/>
                <w:szCs w:val="16"/>
              </w:rPr>
            </w:pPr>
            <w:r w:rsidRPr="00DC72A7">
              <w:rPr>
                <w:rFonts w:asciiTheme="minorHAnsi" w:hAnsiTheme="minorHAnsi" w:cstheme="minorHAnsi"/>
                <w:color w:val="FF0000"/>
                <w:sz w:val="16"/>
                <w:szCs w:val="16"/>
              </w:rPr>
              <w:t>27.</w:t>
            </w:r>
          </w:p>
        </w:tc>
        <w:tc>
          <w:tcPr>
            <w:tcW w:w="4457" w:type="pct"/>
            <w:shd w:val="clear" w:color="auto" w:fill="auto"/>
          </w:tcPr>
          <w:p w:rsidR="008F744F" w:rsidRPr="00863F25" w:rsidRDefault="008F744F" w:rsidP="008F744F">
            <w:pPr>
              <w:spacing w:before="60"/>
              <w:rPr>
                <w:rFonts w:asciiTheme="minorHAnsi" w:hAnsiTheme="minorHAnsi" w:cstheme="minorHAnsi"/>
                <w:sz w:val="16"/>
                <w:szCs w:val="16"/>
              </w:rPr>
            </w:pPr>
            <w:r w:rsidRPr="00863F25">
              <w:rPr>
                <w:rFonts w:asciiTheme="minorHAnsi" w:hAnsiTheme="minorHAnsi" w:cstheme="minorHAnsi"/>
                <w:sz w:val="16"/>
                <w:szCs w:val="16"/>
              </w:rPr>
              <w:t>PON.</w:t>
            </w:r>
            <w:r w:rsidR="003702D3">
              <w:rPr>
                <w:rFonts w:asciiTheme="minorHAnsi" w:hAnsiTheme="minorHAnsi" w:cstheme="minorHAnsi"/>
                <w:sz w:val="16"/>
                <w:szCs w:val="16"/>
              </w:rPr>
              <w:t xml:space="preserve"> </w:t>
            </w:r>
            <w:r w:rsidR="003702D3" w:rsidRPr="00863F25">
              <w:rPr>
                <w:rFonts w:asciiTheme="minorHAnsi" w:hAnsiTheme="minorHAnsi" w:cstheme="minorHAnsi"/>
                <w:sz w:val="16"/>
                <w:szCs w:val="16"/>
              </w:rPr>
              <w:sym w:font="Wingdings" w:char="F0E0"/>
            </w:r>
            <w:r w:rsidR="003702D3" w:rsidRPr="00863F25">
              <w:rPr>
                <w:rFonts w:asciiTheme="minorHAnsi" w:hAnsiTheme="minorHAnsi" w:cstheme="minorHAnsi"/>
                <w:sz w:val="16"/>
                <w:szCs w:val="16"/>
              </w:rPr>
              <w:t xml:space="preserve"> ORGANIZIRANE PRIPRAVE NA SPLOŠNO MATURO IN POKLICNO MATURO</w:t>
            </w:r>
          </w:p>
        </w:tc>
      </w:tr>
      <w:tr w:rsidR="008F744F" w:rsidRPr="00863F25" w:rsidTr="00C708F9">
        <w:tc>
          <w:tcPr>
            <w:tcW w:w="543" w:type="pct"/>
            <w:shd w:val="clear" w:color="auto" w:fill="auto"/>
          </w:tcPr>
          <w:p w:rsidR="008F744F" w:rsidRPr="00863F25" w:rsidRDefault="008F744F" w:rsidP="008F744F">
            <w:pPr>
              <w:spacing w:before="60"/>
              <w:jc w:val="center"/>
              <w:rPr>
                <w:rFonts w:asciiTheme="minorHAnsi" w:hAnsiTheme="minorHAnsi" w:cstheme="minorHAnsi"/>
                <w:sz w:val="16"/>
                <w:szCs w:val="16"/>
              </w:rPr>
            </w:pPr>
            <w:r w:rsidRPr="00863F25">
              <w:rPr>
                <w:rFonts w:asciiTheme="minorHAnsi" w:hAnsiTheme="minorHAnsi" w:cstheme="minorHAnsi"/>
                <w:sz w:val="16"/>
                <w:szCs w:val="16"/>
              </w:rPr>
              <w:t>28.</w:t>
            </w:r>
          </w:p>
        </w:tc>
        <w:tc>
          <w:tcPr>
            <w:tcW w:w="4457" w:type="pct"/>
            <w:shd w:val="clear" w:color="auto" w:fill="auto"/>
          </w:tcPr>
          <w:p w:rsidR="008F744F" w:rsidRPr="00863F25" w:rsidRDefault="008F744F" w:rsidP="008F744F">
            <w:pPr>
              <w:spacing w:before="60"/>
              <w:rPr>
                <w:rFonts w:asciiTheme="minorHAnsi" w:hAnsiTheme="minorHAnsi" w:cstheme="minorHAnsi"/>
                <w:sz w:val="16"/>
                <w:szCs w:val="16"/>
              </w:rPr>
            </w:pPr>
            <w:r w:rsidRPr="00863F25">
              <w:rPr>
                <w:rFonts w:asciiTheme="minorHAnsi" w:hAnsiTheme="minorHAnsi" w:cstheme="minorHAnsi"/>
                <w:sz w:val="16"/>
                <w:szCs w:val="16"/>
              </w:rPr>
              <w:t>TOR.</w:t>
            </w:r>
            <w:r w:rsidR="003702D3">
              <w:rPr>
                <w:rFonts w:asciiTheme="minorHAnsi" w:hAnsiTheme="minorHAnsi" w:cstheme="minorHAnsi"/>
                <w:sz w:val="16"/>
                <w:szCs w:val="16"/>
              </w:rPr>
              <w:t xml:space="preserve"> </w:t>
            </w:r>
            <w:r w:rsidR="003702D3" w:rsidRPr="00863F25">
              <w:rPr>
                <w:rFonts w:asciiTheme="minorHAnsi" w:hAnsiTheme="minorHAnsi" w:cstheme="minorHAnsi"/>
                <w:sz w:val="16"/>
                <w:szCs w:val="16"/>
              </w:rPr>
              <w:sym w:font="Wingdings" w:char="F0E0"/>
            </w:r>
            <w:r w:rsidR="003702D3" w:rsidRPr="00863F25">
              <w:rPr>
                <w:rFonts w:asciiTheme="minorHAnsi" w:hAnsiTheme="minorHAnsi" w:cstheme="minorHAnsi"/>
                <w:sz w:val="16"/>
                <w:szCs w:val="16"/>
              </w:rPr>
              <w:t xml:space="preserve"> ORGANIZIRANE PRIPRAVE NA SPLOŠNO MATURO IN POKLICNO MATURO</w:t>
            </w:r>
          </w:p>
        </w:tc>
      </w:tr>
      <w:tr w:rsidR="008F744F" w:rsidRPr="00863F25" w:rsidTr="00C708F9">
        <w:tc>
          <w:tcPr>
            <w:tcW w:w="543" w:type="pct"/>
            <w:shd w:val="clear" w:color="auto" w:fill="auto"/>
          </w:tcPr>
          <w:p w:rsidR="008F744F" w:rsidRPr="00863F25" w:rsidRDefault="008F744F" w:rsidP="008F744F">
            <w:pPr>
              <w:spacing w:before="60"/>
              <w:jc w:val="center"/>
              <w:rPr>
                <w:rFonts w:asciiTheme="minorHAnsi" w:hAnsiTheme="minorHAnsi" w:cstheme="minorHAnsi"/>
                <w:sz w:val="16"/>
                <w:szCs w:val="16"/>
              </w:rPr>
            </w:pPr>
            <w:r w:rsidRPr="00863F25">
              <w:rPr>
                <w:rFonts w:asciiTheme="minorHAnsi" w:hAnsiTheme="minorHAnsi" w:cstheme="minorHAnsi"/>
                <w:sz w:val="16"/>
                <w:szCs w:val="16"/>
              </w:rPr>
              <w:t>29.</w:t>
            </w:r>
          </w:p>
        </w:tc>
        <w:tc>
          <w:tcPr>
            <w:tcW w:w="4457" w:type="pct"/>
            <w:shd w:val="clear" w:color="auto" w:fill="auto"/>
          </w:tcPr>
          <w:p w:rsidR="008F744F" w:rsidRPr="00863F25" w:rsidRDefault="008F744F" w:rsidP="008F744F">
            <w:pPr>
              <w:spacing w:before="60"/>
              <w:rPr>
                <w:rFonts w:asciiTheme="minorHAnsi" w:hAnsiTheme="minorHAnsi" w:cstheme="minorHAnsi"/>
                <w:sz w:val="16"/>
                <w:szCs w:val="16"/>
              </w:rPr>
            </w:pPr>
            <w:r>
              <w:rPr>
                <w:rFonts w:asciiTheme="minorHAnsi" w:hAnsiTheme="minorHAnsi" w:cstheme="minorHAnsi"/>
                <w:sz w:val="16"/>
                <w:szCs w:val="16"/>
              </w:rPr>
              <w:t>SRE.</w:t>
            </w:r>
          </w:p>
        </w:tc>
      </w:tr>
      <w:tr w:rsidR="008F744F" w:rsidRPr="00863F25" w:rsidTr="00C708F9">
        <w:tc>
          <w:tcPr>
            <w:tcW w:w="543" w:type="pct"/>
            <w:shd w:val="clear" w:color="auto" w:fill="auto"/>
          </w:tcPr>
          <w:p w:rsidR="008F744F" w:rsidRPr="00863F25" w:rsidRDefault="008F744F" w:rsidP="008F744F">
            <w:pPr>
              <w:spacing w:before="60"/>
              <w:jc w:val="center"/>
              <w:rPr>
                <w:rFonts w:asciiTheme="minorHAnsi" w:hAnsiTheme="minorHAnsi" w:cstheme="minorHAnsi"/>
                <w:sz w:val="16"/>
                <w:szCs w:val="16"/>
              </w:rPr>
            </w:pPr>
            <w:r w:rsidRPr="00863F25">
              <w:rPr>
                <w:rFonts w:asciiTheme="minorHAnsi" w:hAnsiTheme="minorHAnsi" w:cstheme="minorHAnsi"/>
                <w:sz w:val="16"/>
                <w:szCs w:val="16"/>
              </w:rPr>
              <w:t>30.</w:t>
            </w:r>
          </w:p>
        </w:tc>
        <w:tc>
          <w:tcPr>
            <w:tcW w:w="4457" w:type="pct"/>
            <w:shd w:val="clear" w:color="auto" w:fill="auto"/>
          </w:tcPr>
          <w:p w:rsidR="008F744F" w:rsidRDefault="008F744F" w:rsidP="008F744F">
            <w:pPr>
              <w:spacing w:before="60"/>
              <w:rPr>
                <w:rFonts w:asciiTheme="minorHAnsi" w:hAnsiTheme="minorHAnsi" w:cstheme="minorHAnsi"/>
                <w:sz w:val="16"/>
                <w:szCs w:val="16"/>
              </w:rPr>
            </w:pPr>
            <w:r>
              <w:rPr>
                <w:rFonts w:asciiTheme="minorHAnsi" w:hAnsiTheme="minorHAnsi" w:cstheme="minorHAnsi"/>
                <w:sz w:val="16"/>
                <w:szCs w:val="16"/>
              </w:rPr>
              <w:t>ČET.</w:t>
            </w:r>
            <w:r w:rsidR="003702D3">
              <w:rPr>
                <w:rFonts w:asciiTheme="minorHAnsi" w:hAnsiTheme="minorHAnsi" w:cstheme="minorHAnsi"/>
                <w:sz w:val="16"/>
                <w:szCs w:val="16"/>
              </w:rPr>
              <w:t xml:space="preserve"> </w:t>
            </w:r>
            <w:r w:rsidR="003702D3" w:rsidRPr="003702D3">
              <w:rPr>
                <w:rFonts w:asciiTheme="minorHAnsi" w:hAnsiTheme="minorHAnsi" w:cstheme="minorHAnsi"/>
                <w:b/>
                <w:color w:val="FF0000"/>
                <w:sz w:val="16"/>
                <w:szCs w:val="16"/>
              </w:rPr>
              <w:sym w:font="Wingdings" w:char="F0E0"/>
            </w:r>
            <w:r w:rsidR="003702D3" w:rsidRPr="003702D3">
              <w:rPr>
                <w:rFonts w:asciiTheme="minorHAnsi" w:hAnsiTheme="minorHAnsi" w:cstheme="minorHAnsi"/>
                <w:b/>
                <w:color w:val="FF0000"/>
                <w:sz w:val="16"/>
                <w:szCs w:val="16"/>
              </w:rPr>
              <w:t xml:space="preserve"> ZAČETEK SPLOŠNE IN POKLICNE MATURE V SPOMLADANSKEM IZPITNEM ROKU</w:t>
            </w:r>
          </w:p>
        </w:tc>
      </w:tr>
      <w:tr w:rsidR="008F744F" w:rsidRPr="00863F25" w:rsidTr="00C708F9">
        <w:tc>
          <w:tcPr>
            <w:tcW w:w="543" w:type="pct"/>
            <w:shd w:val="clear" w:color="auto" w:fill="auto"/>
          </w:tcPr>
          <w:p w:rsidR="008F744F" w:rsidRPr="00863F25" w:rsidRDefault="008F744F" w:rsidP="008F744F">
            <w:pPr>
              <w:spacing w:before="60"/>
              <w:jc w:val="center"/>
              <w:rPr>
                <w:rFonts w:asciiTheme="minorHAnsi" w:hAnsiTheme="minorHAnsi" w:cstheme="minorHAnsi"/>
                <w:sz w:val="16"/>
                <w:szCs w:val="16"/>
              </w:rPr>
            </w:pPr>
            <w:r w:rsidRPr="00863F25">
              <w:rPr>
                <w:rFonts w:asciiTheme="minorHAnsi" w:hAnsiTheme="minorHAnsi" w:cstheme="minorHAnsi"/>
                <w:sz w:val="16"/>
                <w:szCs w:val="16"/>
              </w:rPr>
              <w:t>31.</w:t>
            </w:r>
          </w:p>
        </w:tc>
        <w:tc>
          <w:tcPr>
            <w:tcW w:w="4457" w:type="pct"/>
            <w:shd w:val="clear" w:color="auto" w:fill="auto"/>
          </w:tcPr>
          <w:p w:rsidR="008F744F" w:rsidRDefault="008F744F" w:rsidP="008F744F">
            <w:pPr>
              <w:spacing w:before="60"/>
              <w:rPr>
                <w:rFonts w:asciiTheme="minorHAnsi" w:hAnsiTheme="minorHAnsi" w:cstheme="minorHAnsi"/>
                <w:sz w:val="16"/>
                <w:szCs w:val="16"/>
              </w:rPr>
            </w:pPr>
            <w:r>
              <w:rPr>
                <w:rFonts w:asciiTheme="minorHAnsi" w:hAnsiTheme="minorHAnsi" w:cstheme="minorHAnsi"/>
                <w:sz w:val="16"/>
                <w:szCs w:val="16"/>
              </w:rPr>
              <w:t>PET.</w:t>
            </w:r>
          </w:p>
        </w:tc>
      </w:tr>
    </w:tbl>
    <w:p w:rsidR="00DC72A7" w:rsidRDefault="00DC72A7" w:rsidP="007214F4">
      <w:pPr>
        <w:rPr>
          <w:rFonts w:asciiTheme="minorHAnsi" w:hAnsiTheme="minorHAnsi" w:cstheme="minorHAnsi"/>
          <w:sz w:val="16"/>
          <w:szCs w:val="16"/>
        </w:rPr>
      </w:pPr>
    </w:p>
    <w:p w:rsidR="00DC72A7" w:rsidRDefault="00DC72A7">
      <w:pPr>
        <w:rPr>
          <w:rFonts w:asciiTheme="minorHAnsi" w:hAnsiTheme="minorHAnsi" w:cstheme="minorHAnsi"/>
          <w:sz w:val="16"/>
          <w:szCs w:val="16"/>
        </w:rPr>
      </w:pPr>
      <w:r>
        <w:rPr>
          <w:rFonts w:asciiTheme="minorHAnsi" w:hAnsiTheme="minorHAnsi" w:cstheme="minorHAnsi"/>
          <w:sz w:val="16"/>
          <w:szCs w:val="16"/>
        </w:rPr>
        <w:br w:type="page"/>
      </w:r>
    </w:p>
    <w:p w:rsidR="00AA4834" w:rsidRPr="00863F25" w:rsidRDefault="00AA4834" w:rsidP="007214F4">
      <w:pPr>
        <w:rPr>
          <w:rFonts w:asciiTheme="minorHAnsi" w:hAnsiTheme="minorHAnsi" w:cstheme="minorHAns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6188"/>
      </w:tblGrid>
      <w:tr w:rsidR="00766398" w:rsidRPr="00863F25" w:rsidTr="006956BA">
        <w:tc>
          <w:tcPr>
            <w:tcW w:w="543" w:type="pct"/>
            <w:shd w:val="clear" w:color="auto" w:fill="99CCFF"/>
          </w:tcPr>
          <w:p w:rsidR="00E13A17" w:rsidRPr="00863F25" w:rsidRDefault="00E13A17" w:rsidP="007214F4">
            <w:pPr>
              <w:spacing w:before="60"/>
              <w:rPr>
                <w:rFonts w:asciiTheme="minorHAnsi" w:hAnsiTheme="minorHAnsi" w:cstheme="minorHAnsi"/>
                <w:b/>
                <w:sz w:val="16"/>
                <w:szCs w:val="16"/>
              </w:rPr>
            </w:pPr>
            <w:r w:rsidRPr="00863F25">
              <w:rPr>
                <w:rFonts w:asciiTheme="minorHAnsi" w:hAnsiTheme="minorHAnsi" w:cstheme="minorHAnsi"/>
                <w:b/>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b/>
                <w:sz w:val="16"/>
                <w:szCs w:val="16"/>
              </w:rPr>
              <w:br w:type="page"/>
            </w:r>
          </w:p>
        </w:tc>
        <w:tc>
          <w:tcPr>
            <w:tcW w:w="4457" w:type="pct"/>
            <w:shd w:val="clear" w:color="auto" w:fill="99CCFF"/>
          </w:tcPr>
          <w:p w:rsidR="00E13A17" w:rsidRPr="00863F25" w:rsidRDefault="00E13A17" w:rsidP="00E032F7">
            <w:pPr>
              <w:spacing w:before="60"/>
              <w:jc w:val="center"/>
              <w:rPr>
                <w:rFonts w:asciiTheme="minorHAnsi" w:hAnsiTheme="minorHAnsi" w:cstheme="minorHAnsi"/>
                <w:b/>
                <w:sz w:val="16"/>
                <w:szCs w:val="16"/>
              </w:rPr>
            </w:pPr>
            <w:r w:rsidRPr="00863F25">
              <w:rPr>
                <w:rFonts w:asciiTheme="minorHAnsi" w:hAnsiTheme="minorHAnsi" w:cstheme="minorHAnsi"/>
                <w:b/>
                <w:sz w:val="16"/>
                <w:szCs w:val="16"/>
              </w:rPr>
              <w:t xml:space="preserve">JUNIJ </w:t>
            </w:r>
            <w:r w:rsidR="00CB090A">
              <w:rPr>
                <w:rFonts w:asciiTheme="minorHAnsi" w:hAnsiTheme="minorHAnsi" w:cstheme="minorHAnsi"/>
                <w:b/>
                <w:sz w:val="16"/>
                <w:szCs w:val="16"/>
              </w:rPr>
              <w:t>2023</w:t>
            </w:r>
          </w:p>
        </w:tc>
      </w:tr>
      <w:tr w:rsidR="003702D3" w:rsidRPr="00863F25" w:rsidTr="00515D04">
        <w:tc>
          <w:tcPr>
            <w:tcW w:w="543" w:type="pct"/>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w:t>
            </w:r>
          </w:p>
        </w:tc>
        <w:tc>
          <w:tcPr>
            <w:tcW w:w="4457" w:type="pct"/>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3702D3" w:rsidRPr="00863F25" w:rsidTr="00515D04">
        <w:tc>
          <w:tcPr>
            <w:tcW w:w="543" w:type="pct"/>
            <w:tcBorders>
              <w:bottom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w:t>
            </w:r>
          </w:p>
        </w:tc>
        <w:tc>
          <w:tcPr>
            <w:tcW w:w="4457" w:type="pct"/>
            <w:tcBorders>
              <w:bottom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3702D3" w:rsidRPr="00863F25" w:rsidTr="00CB7AD6">
        <w:tc>
          <w:tcPr>
            <w:tcW w:w="543" w:type="pct"/>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3.</w:t>
            </w:r>
          </w:p>
        </w:tc>
        <w:tc>
          <w:tcPr>
            <w:tcW w:w="4457" w:type="pct"/>
            <w:shd w:val="clear" w:color="auto" w:fill="auto"/>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3702D3" w:rsidRPr="00863F25" w:rsidTr="006956BA">
        <w:tc>
          <w:tcPr>
            <w:tcW w:w="543" w:type="pct"/>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4.</w:t>
            </w:r>
          </w:p>
        </w:tc>
        <w:tc>
          <w:tcPr>
            <w:tcW w:w="4457" w:type="pct"/>
            <w:shd w:val="clear" w:color="auto" w:fill="auto"/>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3702D3" w:rsidRPr="00863F25" w:rsidTr="006956BA">
        <w:tc>
          <w:tcPr>
            <w:tcW w:w="543" w:type="pct"/>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5.</w:t>
            </w:r>
          </w:p>
        </w:tc>
        <w:tc>
          <w:tcPr>
            <w:tcW w:w="4457" w:type="pct"/>
            <w:shd w:val="clear" w:color="auto" w:fill="auto"/>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3702D3" w:rsidRPr="00863F25" w:rsidTr="006956BA">
        <w:tc>
          <w:tcPr>
            <w:tcW w:w="543" w:type="pct"/>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6.</w:t>
            </w:r>
          </w:p>
        </w:tc>
        <w:tc>
          <w:tcPr>
            <w:tcW w:w="4457" w:type="pct"/>
            <w:shd w:val="clear" w:color="auto" w:fill="auto"/>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3702D3" w:rsidRPr="00863F25" w:rsidTr="006956BA">
        <w:tc>
          <w:tcPr>
            <w:tcW w:w="543" w:type="pct"/>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7.</w:t>
            </w:r>
          </w:p>
        </w:tc>
        <w:tc>
          <w:tcPr>
            <w:tcW w:w="4457" w:type="pct"/>
            <w:shd w:val="clear" w:color="auto" w:fill="auto"/>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3702D3" w:rsidRPr="00863F25" w:rsidTr="00515D04">
        <w:tc>
          <w:tcPr>
            <w:tcW w:w="543" w:type="pct"/>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8.</w:t>
            </w:r>
          </w:p>
        </w:tc>
        <w:tc>
          <w:tcPr>
            <w:tcW w:w="4457" w:type="pct"/>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3702D3" w:rsidRPr="00863F25" w:rsidTr="00515D04">
        <w:tc>
          <w:tcPr>
            <w:tcW w:w="543" w:type="pct"/>
            <w:tcBorders>
              <w:bottom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9.</w:t>
            </w:r>
          </w:p>
        </w:tc>
        <w:tc>
          <w:tcPr>
            <w:tcW w:w="4457" w:type="pct"/>
            <w:tcBorders>
              <w:bottom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3702D3" w:rsidRPr="00863F25" w:rsidTr="00CB7AD6">
        <w:tc>
          <w:tcPr>
            <w:tcW w:w="543" w:type="pct"/>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10.</w:t>
            </w:r>
          </w:p>
        </w:tc>
        <w:tc>
          <w:tcPr>
            <w:tcW w:w="4457" w:type="pct"/>
            <w:shd w:val="clear" w:color="auto" w:fill="auto"/>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PON.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ZAČETEK USTNIH IZITOV NA SM IN PM</w:t>
            </w:r>
          </w:p>
        </w:tc>
      </w:tr>
      <w:tr w:rsidR="003702D3" w:rsidRPr="00863F25" w:rsidTr="006956BA">
        <w:tc>
          <w:tcPr>
            <w:tcW w:w="543" w:type="pct"/>
            <w:tcBorders>
              <w:bottom w:val="single" w:sz="4" w:space="0" w:color="auto"/>
            </w:tcBorders>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11.</w:t>
            </w:r>
          </w:p>
        </w:tc>
        <w:tc>
          <w:tcPr>
            <w:tcW w:w="4457" w:type="pct"/>
            <w:tcBorders>
              <w:bottom w:val="single" w:sz="4" w:space="0" w:color="auto"/>
            </w:tcBorders>
            <w:shd w:val="clear" w:color="auto" w:fill="auto"/>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3702D3" w:rsidRPr="00863F25" w:rsidTr="006956BA">
        <w:tc>
          <w:tcPr>
            <w:tcW w:w="543" w:type="pct"/>
            <w:tcBorders>
              <w:bottom w:val="single" w:sz="4" w:space="0" w:color="auto"/>
            </w:tcBorders>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12.</w:t>
            </w:r>
          </w:p>
        </w:tc>
        <w:tc>
          <w:tcPr>
            <w:tcW w:w="4457" w:type="pct"/>
            <w:tcBorders>
              <w:bottom w:val="single" w:sz="4" w:space="0" w:color="auto"/>
            </w:tcBorders>
            <w:shd w:val="clear" w:color="auto" w:fill="auto"/>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3702D3" w:rsidRPr="00863F25" w:rsidTr="006956BA">
        <w:tc>
          <w:tcPr>
            <w:tcW w:w="543" w:type="pct"/>
            <w:tcBorders>
              <w:bottom w:val="single" w:sz="4" w:space="0" w:color="auto"/>
            </w:tcBorders>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13.</w:t>
            </w:r>
          </w:p>
        </w:tc>
        <w:tc>
          <w:tcPr>
            <w:tcW w:w="4457" w:type="pct"/>
            <w:tcBorders>
              <w:bottom w:val="single" w:sz="4" w:space="0" w:color="auto"/>
            </w:tcBorders>
            <w:shd w:val="clear" w:color="auto" w:fill="auto"/>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ČET. </w:t>
            </w:r>
          </w:p>
        </w:tc>
      </w:tr>
      <w:tr w:rsidR="003702D3" w:rsidRPr="00863F25" w:rsidTr="006956BA">
        <w:tc>
          <w:tcPr>
            <w:tcW w:w="543" w:type="pct"/>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14.</w:t>
            </w:r>
          </w:p>
        </w:tc>
        <w:tc>
          <w:tcPr>
            <w:tcW w:w="4457" w:type="pct"/>
            <w:shd w:val="clear" w:color="auto" w:fill="auto"/>
          </w:tcPr>
          <w:p w:rsidR="003702D3" w:rsidRPr="00863F25" w:rsidRDefault="003702D3" w:rsidP="003702D3">
            <w:pPr>
              <w:spacing w:before="60"/>
              <w:rPr>
                <w:rFonts w:asciiTheme="minorHAnsi" w:hAnsiTheme="minorHAnsi" w:cstheme="minorHAnsi"/>
                <w:caps/>
                <w:sz w:val="16"/>
                <w:szCs w:val="16"/>
              </w:rPr>
            </w:pPr>
            <w:r w:rsidRPr="00863F25">
              <w:rPr>
                <w:rFonts w:asciiTheme="minorHAnsi" w:hAnsiTheme="minorHAnsi" w:cstheme="minorHAnsi"/>
                <w:caps/>
                <w:sz w:val="16"/>
                <w:szCs w:val="16"/>
              </w:rPr>
              <w:t xml:space="preserve">PET. </w:t>
            </w:r>
          </w:p>
        </w:tc>
      </w:tr>
      <w:tr w:rsidR="003702D3" w:rsidRPr="00863F25" w:rsidTr="00515D04">
        <w:tc>
          <w:tcPr>
            <w:tcW w:w="543" w:type="pct"/>
            <w:tcBorders>
              <w:bottom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15.</w:t>
            </w:r>
          </w:p>
        </w:tc>
        <w:tc>
          <w:tcPr>
            <w:tcW w:w="4457" w:type="pct"/>
            <w:tcBorders>
              <w:bottom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3702D3" w:rsidRPr="00863F25" w:rsidTr="00515D04">
        <w:tc>
          <w:tcPr>
            <w:tcW w:w="543" w:type="pct"/>
            <w:tcBorders>
              <w:bottom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16.</w:t>
            </w:r>
          </w:p>
        </w:tc>
        <w:tc>
          <w:tcPr>
            <w:tcW w:w="4457" w:type="pct"/>
            <w:tcBorders>
              <w:bottom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3702D3" w:rsidRPr="00863F25" w:rsidTr="00CB7AD6">
        <w:tc>
          <w:tcPr>
            <w:tcW w:w="543" w:type="pct"/>
            <w:tcBorders>
              <w:bottom w:val="single" w:sz="4" w:space="0" w:color="auto"/>
            </w:tcBorders>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17.</w:t>
            </w:r>
          </w:p>
        </w:tc>
        <w:tc>
          <w:tcPr>
            <w:tcW w:w="4457" w:type="pct"/>
            <w:tcBorders>
              <w:bottom w:val="single" w:sz="4" w:space="0" w:color="auto"/>
            </w:tcBorders>
            <w:shd w:val="clear" w:color="auto" w:fill="auto"/>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3702D3" w:rsidRPr="00863F25" w:rsidTr="00946CBC">
        <w:tc>
          <w:tcPr>
            <w:tcW w:w="543" w:type="pct"/>
            <w:tcBorders>
              <w:bottom w:val="single" w:sz="4" w:space="0" w:color="auto"/>
            </w:tcBorders>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18.</w:t>
            </w:r>
          </w:p>
        </w:tc>
        <w:tc>
          <w:tcPr>
            <w:tcW w:w="4457" w:type="pct"/>
            <w:tcBorders>
              <w:bottom w:val="single" w:sz="4" w:space="0" w:color="auto"/>
            </w:tcBorders>
            <w:shd w:val="clear" w:color="auto" w:fill="auto"/>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TOR. </w:t>
            </w:r>
          </w:p>
        </w:tc>
      </w:tr>
      <w:tr w:rsidR="003702D3" w:rsidRPr="00863F25" w:rsidTr="00946CBC">
        <w:tc>
          <w:tcPr>
            <w:tcW w:w="543" w:type="pct"/>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19.</w:t>
            </w:r>
          </w:p>
        </w:tc>
        <w:tc>
          <w:tcPr>
            <w:tcW w:w="4457" w:type="pct"/>
            <w:shd w:val="clear" w:color="auto" w:fill="auto"/>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3702D3" w:rsidRPr="00863F25" w:rsidTr="00946CBC">
        <w:tc>
          <w:tcPr>
            <w:tcW w:w="543" w:type="pct"/>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20.</w:t>
            </w:r>
          </w:p>
        </w:tc>
        <w:tc>
          <w:tcPr>
            <w:tcW w:w="4457" w:type="pct"/>
            <w:shd w:val="clear" w:color="auto" w:fill="auto"/>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ČET. </w:t>
            </w:r>
          </w:p>
        </w:tc>
      </w:tr>
      <w:tr w:rsidR="003702D3" w:rsidRPr="00863F25" w:rsidTr="00CB7AD6">
        <w:tc>
          <w:tcPr>
            <w:tcW w:w="543" w:type="pct"/>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21.</w:t>
            </w:r>
          </w:p>
        </w:tc>
        <w:tc>
          <w:tcPr>
            <w:tcW w:w="4457" w:type="pct"/>
            <w:shd w:val="clear" w:color="auto" w:fill="auto"/>
          </w:tcPr>
          <w:p w:rsidR="003702D3" w:rsidRPr="00863F25" w:rsidRDefault="003702D3" w:rsidP="003702D3">
            <w:pPr>
              <w:rPr>
                <w:rFonts w:asciiTheme="minorHAnsi" w:hAnsiTheme="minorHAnsi" w:cstheme="minorHAnsi"/>
                <w:sz w:val="16"/>
                <w:szCs w:val="16"/>
              </w:rPr>
            </w:pPr>
            <w:r w:rsidRPr="00863F25">
              <w:rPr>
                <w:rFonts w:asciiTheme="minorHAnsi" w:hAnsiTheme="minorHAnsi" w:cstheme="minorHAnsi"/>
                <w:sz w:val="16"/>
                <w:szCs w:val="16"/>
              </w:rPr>
              <w:t xml:space="preserve">PET.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w:t>
            </w:r>
            <w:r w:rsidRPr="00863F25">
              <w:rPr>
                <w:rFonts w:asciiTheme="minorHAnsi" w:hAnsiTheme="minorHAnsi" w:cstheme="minorHAnsi"/>
                <w:caps/>
                <w:sz w:val="16"/>
                <w:szCs w:val="16"/>
              </w:rPr>
              <w:t>ZAKLJUČEK POUKA ZA 1., 2. in 3. letnike</w:t>
            </w:r>
          </w:p>
        </w:tc>
      </w:tr>
      <w:tr w:rsidR="003702D3" w:rsidRPr="00863F25" w:rsidTr="00515D04">
        <w:tc>
          <w:tcPr>
            <w:tcW w:w="543" w:type="pct"/>
            <w:shd w:val="clear" w:color="auto" w:fill="D6E3BC" w:themeFill="accent3" w:themeFillTint="66"/>
          </w:tcPr>
          <w:p w:rsidR="003702D3" w:rsidRPr="00863F25" w:rsidRDefault="003702D3" w:rsidP="003702D3">
            <w:pPr>
              <w:spacing w:before="60"/>
              <w:jc w:val="center"/>
              <w:rPr>
                <w:rFonts w:asciiTheme="minorHAnsi" w:hAnsiTheme="minorHAnsi" w:cstheme="minorHAnsi"/>
                <w:caps/>
                <w:sz w:val="16"/>
                <w:szCs w:val="16"/>
              </w:rPr>
            </w:pPr>
            <w:r w:rsidRPr="00863F25">
              <w:rPr>
                <w:rFonts w:asciiTheme="minorHAnsi" w:hAnsiTheme="minorHAnsi" w:cstheme="minorHAnsi"/>
                <w:caps/>
                <w:sz w:val="16"/>
                <w:szCs w:val="16"/>
              </w:rPr>
              <w:t>22.</w:t>
            </w:r>
          </w:p>
        </w:tc>
        <w:tc>
          <w:tcPr>
            <w:tcW w:w="4457" w:type="pct"/>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SOB. </w:t>
            </w:r>
          </w:p>
        </w:tc>
      </w:tr>
      <w:tr w:rsidR="003702D3" w:rsidRPr="00863F25" w:rsidTr="00515D04">
        <w:tc>
          <w:tcPr>
            <w:tcW w:w="543" w:type="pct"/>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23.</w:t>
            </w:r>
          </w:p>
        </w:tc>
        <w:tc>
          <w:tcPr>
            <w:tcW w:w="4457" w:type="pct"/>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NED.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DAN DRŽAVNOSTI</w:t>
            </w:r>
          </w:p>
        </w:tc>
      </w:tr>
      <w:tr w:rsidR="003702D3" w:rsidRPr="00863F25" w:rsidTr="003702D3">
        <w:tc>
          <w:tcPr>
            <w:tcW w:w="543" w:type="pct"/>
            <w:shd w:val="clear" w:color="auto" w:fill="auto"/>
          </w:tcPr>
          <w:p w:rsidR="003702D3" w:rsidRPr="00863F25" w:rsidRDefault="003702D3" w:rsidP="003702D3">
            <w:pPr>
              <w:jc w:val="center"/>
              <w:rPr>
                <w:rFonts w:asciiTheme="minorHAnsi" w:hAnsiTheme="minorHAnsi" w:cstheme="minorHAnsi"/>
                <w:sz w:val="16"/>
                <w:szCs w:val="16"/>
              </w:rPr>
            </w:pPr>
            <w:r w:rsidRPr="00863F25">
              <w:rPr>
                <w:rFonts w:asciiTheme="minorHAnsi" w:hAnsiTheme="minorHAnsi" w:cstheme="minorHAnsi"/>
                <w:sz w:val="16"/>
                <w:szCs w:val="16"/>
              </w:rPr>
              <w:t>24.</w:t>
            </w:r>
          </w:p>
        </w:tc>
        <w:tc>
          <w:tcPr>
            <w:tcW w:w="4457" w:type="pct"/>
            <w:shd w:val="clear" w:color="auto" w:fill="auto"/>
          </w:tcPr>
          <w:p w:rsidR="003702D3" w:rsidRPr="00863F25" w:rsidRDefault="003702D3" w:rsidP="003702D3">
            <w:pPr>
              <w:rPr>
                <w:rFonts w:asciiTheme="minorHAnsi" w:hAnsiTheme="minorHAnsi" w:cstheme="minorHAnsi"/>
                <w:caps/>
                <w:sz w:val="16"/>
                <w:szCs w:val="16"/>
              </w:rPr>
            </w:pPr>
            <w:r w:rsidRPr="00863F25">
              <w:rPr>
                <w:rFonts w:asciiTheme="minorHAnsi" w:hAnsiTheme="minorHAnsi" w:cstheme="minorHAnsi"/>
                <w:sz w:val="16"/>
                <w:szCs w:val="16"/>
              </w:rPr>
              <w:t xml:space="preserve">PON.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w:t>
            </w:r>
            <w:r w:rsidRPr="00863F25">
              <w:rPr>
                <w:rFonts w:asciiTheme="minorHAnsi" w:hAnsiTheme="minorHAnsi" w:cstheme="minorHAnsi"/>
                <w:caps/>
                <w:sz w:val="16"/>
                <w:szCs w:val="16"/>
              </w:rPr>
              <w:t xml:space="preserve">RAZDELITEV SPRIČEVAL 1., 2. in 3. letnike;   PROSLAVA PRED DNEVOM </w:t>
            </w:r>
          </w:p>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caps/>
                <w:sz w:val="16"/>
                <w:szCs w:val="16"/>
              </w:rPr>
              <w:t xml:space="preserve">        </w:t>
            </w:r>
            <w:r>
              <w:rPr>
                <w:rFonts w:asciiTheme="minorHAnsi" w:hAnsiTheme="minorHAnsi" w:cstheme="minorHAnsi"/>
                <w:caps/>
                <w:sz w:val="16"/>
                <w:szCs w:val="16"/>
              </w:rPr>
              <w:t xml:space="preserve">  </w:t>
            </w:r>
            <w:r w:rsidRPr="00863F25">
              <w:rPr>
                <w:rFonts w:asciiTheme="minorHAnsi" w:hAnsiTheme="minorHAnsi" w:cstheme="minorHAnsi"/>
                <w:caps/>
                <w:sz w:val="16"/>
                <w:szCs w:val="16"/>
              </w:rPr>
              <w:t xml:space="preserve">     DRŽAVNOSTI</w:t>
            </w:r>
          </w:p>
        </w:tc>
      </w:tr>
      <w:tr w:rsidR="003702D3" w:rsidRPr="00863F25" w:rsidTr="00515D04">
        <w:tc>
          <w:tcPr>
            <w:tcW w:w="543" w:type="pct"/>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25.</w:t>
            </w:r>
          </w:p>
        </w:tc>
        <w:tc>
          <w:tcPr>
            <w:tcW w:w="4457" w:type="pct"/>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TOR.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DAN DRŽAVNOSTI</w:t>
            </w:r>
          </w:p>
        </w:tc>
      </w:tr>
      <w:tr w:rsidR="003702D3" w:rsidRPr="00863F25" w:rsidTr="003702D3">
        <w:tc>
          <w:tcPr>
            <w:tcW w:w="543" w:type="pct"/>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26.</w:t>
            </w:r>
          </w:p>
        </w:tc>
        <w:tc>
          <w:tcPr>
            <w:tcW w:w="4457" w:type="pct"/>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SRE.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PO</w:t>
            </w:r>
            <w:r>
              <w:rPr>
                <w:rFonts w:asciiTheme="minorHAnsi" w:hAnsiTheme="minorHAnsi" w:cstheme="minorHAnsi"/>
                <w:sz w:val="16"/>
                <w:szCs w:val="16"/>
              </w:rPr>
              <w:t>LETNE POČITNICE</w:t>
            </w:r>
          </w:p>
        </w:tc>
      </w:tr>
      <w:tr w:rsidR="003702D3" w:rsidRPr="00863F25" w:rsidTr="003702D3">
        <w:tc>
          <w:tcPr>
            <w:tcW w:w="543" w:type="pct"/>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27.</w:t>
            </w:r>
          </w:p>
        </w:tc>
        <w:tc>
          <w:tcPr>
            <w:tcW w:w="4457" w:type="pct"/>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ČET.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PO</w:t>
            </w:r>
            <w:r>
              <w:rPr>
                <w:rFonts w:asciiTheme="minorHAnsi" w:hAnsiTheme="minorHAnsi" w:cstheme="minorHAnsi"/>
                <w:sz w:val="16"/>
                <w:szCs w:val="16"/>
              </w:rPr>
              <w:t>LETNE POČITNICE</w:t>
            </w:r>
          </w:p>
        </w:tc>
      </w:tr>
      <w:tr w:rsidR="003702D3" w:rsidRPr="00863F25" w:rsidTr="003702D3">
        <w:tc>
          <w:tcPr>
            <w:tcW w:w="543" w:type="pct"/>
            <w:shd w:val="clear" w:color="auto" w:fill="auto"/>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28.</w:t>
            </w:r>
          </w:p>
        </w:tc>
        <w:tc>
          <w:tcPr>
            <w:tcW w:w="4457" w:type="pct"/>
            <w:shd w:val="clear" w:color="auto" w:fill="auto"/>
          </w:tcPr>
          <w:p w:rsidR="003702D3" w:rsidRPr="00863F25" w:rsidRDefault="003702D3" w:rsidP="003702D3">
            <w:pPr>
              <w:spacing w:before="60"/>
              <w:rPr>
                <w:rFonts w:asciiTheme="minorHAnsi" w:hAnsiTheme="minorHAnsi" w:cstheme="minorHAnsi"/>
                <w:sz w:val="16"/>
                <w:szCs w:val="16"/>
              </w:rPr>
            </w:pPr>
            <w:r>
              <w:rPr>
                <w:rFonts w:asciiTheme="minorHAnsi" w:hAnsiTheme="minorHAnsi" w:cstheme="minorHAnsi"/>
                <w:sz w:val="16"/>
                <w:szCs w:val="16"/>
              </w:rPr>
              <w:t xml:space="preserve">PET. </w:t>
            </w:r>
            <w:r w:rsidRPr="00863F25">
              <w:rPr>
                <w:rFonts w:asciiTheme="minorHAnsi" w:hAnsiTheme="minorHAnsi" w:cstheme="minorHAnsi"/>
                <w:sz w:val="16"/>
                <w:szCs w:val="16"/>
              </w:rPr>
              <w:sym w:font="Wingdings" w:char="F0E0"/>
            </w:r>
            <w:r>
              <w:rPr>
                <w:rFonts w:asciiTheme="minorHAnsi" w:hAnsiTheme="minorHAnsi" w:cstheme="minorHAnsi"/>
                <w:sz w:val="16"/>
                <w:szCs w:val="16"/>
              </w:rPr>
              <w:t xml:space="preserve"> ZAČETEK IZPITNEGA ROKA - </w:t>
            </w:r>
            <w:r w:rsidRPr="00863F25">
              <w:rPr>
                <w:rFonts w:asciiTheme="minorHAnsi" w:hAnsiTheme="minorHAnsi" w:cstheme="minorHAnsi"/>
                <w:sz w:val="16"/>
                <w:szCs w:val="16"/>
              </w:rPr>
              <w:t xml:space="preserve"> POPRAVNI IN DRUGI IZPITI V SPOMLADANSKEM ROKU</w:t>
            </w:r>
          </w:p>
        </w:tc>
      </w:tr>
      <w:tr w:rsidR="003702D3" w:rsidRPr="00863F25" w:rsidTr="003702D3">
        <w:tc>
          <w:tcPr>
            <w:tcW w:w="543" w:type="pct"/>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29.</w:t>
            </w:r>
          </w:p>
        </w:tc>
        <w:tc>
          <w:tcPr>
            <w:tcW w:w="4457" w:type="pct"/>
            <w:shd w:val="clear" w:color="auto" w:fill="D6E3BC" w:themeFill="accent3" w:themeFillTint="66"/>
          </w:tcPr>
          <w:p w:rsidR="003702D3" w:rsidRDefault="003702D3" w:rsidP="003702D3">
            <w:pPr>
              <w:spacing w:before="60"/>
              <w:rPr>
                <w:rFonts w:asciiTheme="minorHAnsi" w:hAnsiTheme="minorHAnsi" w:cstheme="minorHAnsi"/>
                <w:sz w:val="16"/>
                <w:szCs w:val="16"/>
              </w:rPr>
            </w:pPr>
            <w:r>
              <w:rPr>
                <w:rFonts w:asciiTheme="minorHAnsi" w:hAnsiTheme="minorHAnsi" w:cstheme="minorHAnsi"/>
                <w:sz w:val="16"/>
                <w:szCs w:val="16"/>
              </w:rPr>
              <w:t>SOB.</w:t>
            </w:r>
          </w:p>
        </w:tc>
      </w:tr>
      <w:tr w:rsidR="003702D3" w:rsidRPr="00863F25" w:rsidTr="003702D3">
        <w:tc>
          <w:tcPr>
            <w:tcW w:w="543" w:type="pct"/>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30.</w:t>
            </w:r>
          </w:p>
        </w:tc>
        <w:tc>
          <w:tcPr>
            <w:tcW w:w="4457" w:type="pct"/>
            <w:shd w:val="clear" w:color="auto" w:fill="D6E3BC" w:themeFill="accent3" w:themeFillTint="66"/>
          </w:tcPr>
          <w:p w:rsidR="003702D3" w:rsidRDefault="003702D3" w:rsidP="003702D3">
            <w:pPr>
              <w:spacing w:before="60"/>
              <w:rPr>
                <w:rFonts w:asciiTheme="minorHAnsi" w:hAnsiTheme="minorHAnsi" w:cstheme="minorHAnsi"/>
                <w:sz w:val="16"/>
                <w:szCs w:val="16"/>
              </w:rPr>
            </w:pPr>
            <w:r>
              <w:rPr>
                <w:rFonts w:asciiTheme="minorHAnsi" w:hAnsiTheme="minorHAnsi" w:cstheme="minorHAnsi"/>
                <w:sz w:val="16"/>
                <w:szCs w:val="16"/>
              </w:rPr>
              <w:t>NED.</w:t>
            </w:r>
          </w:p>
        </w:tc>
      </w:tr>
    </w:tbl>
    <w:p w:rsidR="00AA4834" w:rsidRPr="00863F25" w:rsidRDefault="00AA4834" w:rsidP="007214F4">
      <w:pPr>
        <w:rPr>
          <w:rFonts w:asciiTheme="minorHAnsi" w:hAnsiTheme="minorHAnsi" w:cstheme="minorHAnsi"/>
          <w:sz w:val="16"/>
          <w:szCs w:val="16"/>
        </w:rPr>
      </w:pPr>
      <w:r w:rsidRPr="00863F25">
        <w:rPr>
          <w:rFonts w:asciiTheme="minorHAnsi" w:hAnsiTheme="minorHAnsi" w:cstheme="minorHAnsi"/>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6188"/>
      </w:tblGrid>
      <w:tr w:rsidR="00766398" w:rsidRPr="00863F25" w:rsidTr="00CE0020">
        <w:tc>
          <w:tcPr>
            <w:tcW w:w="5000" w:type="pct"/>
            <w:gridSpan w:val="2"/>
            <w:tcBorders>
              <w:bottom w:val="single" w:sz="4" w:space="0" w:color="auto"/>
            </w:tcBorders>
            <w:shd w:val="clear" w:color="auto" w:fill="99CCFF"/>
          </w:tcPr>
          <w:p w:rsidR="00CE0020" w:rsidRPr="00863F25" w:rsidRDefault="00E13A17" w:rsidP="00F31F4F">
            <w:pPr>
              <w:spacing w:before="60"/>
              <w:jc w:val="center"/>
              <w:rPr>
                <w:rFonts w:asciiTheme="minorHAnsi" w:hAnsiTheme="minorHAnsi" w:cstheme="minorHAnsi"/>
                <w:b/>
                <w:sz w:val="16"/>
                <w:szCs w:val="16"/>
              </w:rPr>
            </w:pPr>
            <w:r w:rsidRPr="00863F25">
              <w:rPr>
                <w:rFonts w:asciiTheme="minorHAnsi" w:hAnsiTheme="minorHAnsi" w:cstheme="minorHAnsi"/>
                <w:sz w:val="16"/>
                <w:szCs w:val="16"/>
              </w:rPr>
              <w:lastRenderedPageBreak/>
              <w:br w:type="page"/>
            </w:r>
            <w:r w:rsidR="00CE0020" w:rsidRPr="00863F25">
              <w:rPr>
                <w:rFonts w:asciiTheme="minorHAnsi" w:hAnsiTheme="minorHAnsi" w:cstheme="minorHAnsi"/>
                <w:b/>
                <w:sz w:val="16"/>
                <w:szCs w:val="16"/>
              </w:rPr>
              <w:br w:type="page"/>
            </w:r>
            <w:r w:rsidR="00CE0020" w:rsidRPr="00863F25">
              <w:rPr>
                <w:rFonts w:asciiTheme="minorHAnsi" w:hAnsiTheme="minorHAnsi" w:cstheme="minorHAnsi"/>
                <w:b/>
                <w:sz w:val="16"/>
                <w:szCs w:val="16"/>
              </w:rPr>
              <w:br w:type="page"/>
            </w:r>
            <w:r w:rsidR="00CE0020" w:rsidRPr="00863F25">
              <w:rPr>
                <w:rFonts w:asciiTheme="minorHAnsi" w:hAnsiTheme="minorHAnsi" w:cstheme="minorHAnsi"/>
                <w:sz w:val="16"/>
                <w:szCs w:val="16"/>
              </w:rPr>
              <w:br w:type="page"/>
            </w:r>
            <w:r w:rsidR="00CE0020" w:rsidRPr="00863F25">
              <w:rPr>
                <w:rFonts w:asciiTheme="minorHAnsi" w:hAnsiTheme="minorHAnsi" w:cstheme="minorHAnsi"/>
                <w:b/>
                <w:sz w:val="16"/>
                <w:szCs w:val="16"/>
              </w:rPr>
              <w:br w:type="page"/>
            </w:r>
            <w:r w:rsidR="00CE0020" w:rsidRPr="00863F25">
              <w:rPr>
                <w:rFonts w:asciiTheme="minorHAnsi" w:hAnsiTheme="minorHAnsi" w:cstheme="minorHAnsi"/>
                <w:b/>
                <w:sz w:val="16"/>
                <w:szCs w:val="16"/>
              </w:rPr>
              <w:br w:type="page"/>
              <w:t xml:space="preserve">JULIJ </w:t>
            </w:r>
            <w:r w:rsidR="00CB090A">
              <w:rPr>
                <w:rFonts w:asciiTheme="minorHAnsi" w:hAnsiTheme="minorHAnsi" w:cstheme="minorHAnsi"/>
                <w:b/>
                <w:sz w:val="16"/>
                <w:szCs w:val="16"/>
              </w:rPr>
              <w:t>2024</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PON.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POPRAVNI IN DRUGI IZPITI V SPOMLADANSKEM ROKU</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TOR.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POPRAVNI IN DRUGI IZPITI V SPOMLADANSKEM ROKU</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3.</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SRE.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POPRAVNI IN DRUGI IZPITI V SPOMLADANSKEM ROKU</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4.</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ČET.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SEZNANITEV Z REZULTATI </w:t>
            </w:r>
            <w:r>
              <w:rPr>
                <w:rFonts w:asciiTheme="minorHAnsi" w:hAnsiTheme="minorHAnsi" w:cstheme="minorHAnsi"/>
                <w:sz w:val="16"/>
                <w:szCs w:val="16"/>
              </w:rPr>
              <w:t>POKLICNE</w:t>
            </w:r>
            <w:r w:rsidRPr="00863F25">
              <w:rPr>
                <w:rFonts w:asciiTheme="minorHAnsi" w:hAnsiTheme="minorHAnsi" w:cstheme="minorHAnsi"/>
                <w:sz w:val="16"/>
                <w:szCs w:val="16"/>
              </w:rPr>
              <w:t xml:space="preserve"> MATURE</w:t>
            </w:r>
          </w:p>
          <w:p w:rsidR="003702D3" w:rsidRPr="00863F25" w:rsidRDefault="003702D3" w:rsidP="003702D3">
            <w:pPr>
              <w:spacing w:before="60"/>
              <w:rPr>
                <w:rFonts w:asciiTheme="minorHAnsi" w:hAnsiTheme="minorHAnsi" w:cstheme="minorHAnsi"/>
                <w:sz w:val="16"/>
                <w:szCs w:val="16"/>
              </w:rPr>
            </w:pPr>
            <w:r>
              <w:rPr>
                <w:rFonts w:asciiTheme="minorHAnsi" w:hAnsiTheme="minorHAnsi" w:cstheme="minorHAnsi"/>
                <w:sz w:val="16"/>
                <w:szCs w:val="16"/>
              </w:rPr>
              <w:t xml:space="preserve">              </w:t>
            </w:r>
            <w:r w:rsidRPr="00863F25">
              <w:rPr>
                <w:rFonts w:asciiTheme="minorHAnsi" w:hAnsiTheme="minorHAnsi" w:cstheme="minorHAnsi"/>
                <w:sz w:val="16"/>
                <w:szCs w:val="16"/>
              </w:rPr>
              <w:t>POPRAVNI IN DRUGI IZPITI V SPOMLADANSKEM ROKU</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5.</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PET.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POPRAVNI IN DRUGI IZPITI V SPOMLADANSKEM ROKU;</w:t>
            </w:r>
          </w:p>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               KONFERENCA PO POPRAVNIH IZPITIH</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6.</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7.</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8.</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PON. </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9.</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10</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11.</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ČET.</w:t>
            </w:r>
            <w:r>
              <w:rPr>
                <w:rFonts w:asciiTheme="minorHAnsi" w:hAnsiTheme="minorHAnsi" w:cstheme="minorHAnsi"/>
                <w:sz w:val="16"/>
                <w:szCs w:val="16"/>
              </w:rPr>
              <w:t xml:space="preserv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SEZNANITEV Z REZULTATI SPLOŠNE MATURE</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12.</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13.</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14.</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15.</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16.</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17.</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18.</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19.</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20.</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21.</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22.</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23.</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24.</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SRE.</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25.</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26.</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27.</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28.</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29.</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rPr>
                <w:rFonts w:asciiTheme="minorHAnsi" w:hAnsiTheme="minorHAnsi" w:cstheme="minorHAnsi"/>
                <w:sz w:val="16"/>
                <w:szCs w:val="16"/>
              </w:rPr>
            </w:pPr>
            <w:r>
              <w:rPr>
                <w:rFonts w:asciiTheme="minorHAnsi" w:hAnsiTheme="minorHAnsi" w:cstheme="minorHAnsi"/>
                <w:sz w:val="16"/>
                <w:szCs w:val="16"/>
              </w:rPr>
              <w:t>PON.</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30.</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Default="003702D3" w:rsidP="003702D3">
            <w:pPr>
              <w:spacing w:before="60"/>
              <w:rPr>
                <w:rFonts w:asciiTheme="minorHAnsi" w:hAnsiTheme="minorHAnsi" w:cstheme="minorHAnsi"/>
                <w:sz w:val="16"/>
                <w:szCs w:val="16"/>
              </w:rPr>
            </w:pPr>
            <w:r>
              <w:rPr>
                <w:rFonts w:asciiTheme="minorHAnsi" w:hAnsiTheme="minorHAnsi" w:cstheme="minorHAnsi"/>
                <w:sz w:val="16"/>
                <w:szCs w:val="16"/>
              </w:rPr>
              <w:t>TOR.</w:t>
            </w:r>
          </w:p>
        </w:tc>
      </w:tr>
      <w:tr w:rsidR="003702D3"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Pr="00863F25" w:rsidRDefault="003702D3" w:rsidP="003702D3">
            <w:pPr>
              <w:spacing w:before="60"/>
              <w:jc w:val="center"/>
              <w:rPr>
                <w:rFonts w:asciiTheme="minorHAnsi" w:hAnsiTheme="minorHAnsi" w:cstheme="minorHAnsi"/>
                <w:sz w:val="16"/>
                <w:szCs w:val="16"/>
              </w:rPr>
            </w:pPr>
            <w:r w:rsidRPr="00863F25">
              <w:rPr>
                <w:rFonts w:asciiTheme="minorHAnsi" w:hAnsiTheme="minorHAnsi" w:cstheme="minorHAnsi"/>
                <w:sz w:val="16"/>
                <w:szCs w:val="16"/>
              </w:rPr>
              <w:t>31.</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02D3" w:rsidRDefault="003702D3" w:rsidP="003702D3">
            <w:pPr>
              <w:spacing w:before="60"/>
              <w:rPr>
                <w:rFonts w:asciiTheme="minorHAnsi" w:hAnsiTheme="minorHAnsi" w:cstheme="minorHAnsi"/>
                <w:sz w:val="16"/>
                <w:szCs w:val="16"/>
              </w:rPr>
            </w:pPr>
            <w:r>
              <w:rPr>
                <w:rFonts w:asciiTheme="minorHAnsi" w:hAnsiTheme="minorHAnsi" w:cstheme="minorHAnsi"/>
                <w:sz w:val="16"/>
                <w:szCs w:val="16"/>
              </w:rPr>
              <w:t>SRE.</w:t>
            </w:r>
          </w:p>
        </w:tc>
      </w:tr>
    </w:tbl>
    <w:p w:rsidR="00E13A17" w:rsidRPr="00863F25" w:rsidRDefault="00E13A17" w:rsidP="007214F4">
      <w:pPr>
        <w:spacing w:before="60"/>
        <w:rPr>
          <w:rFonts w:asciiTheme="minorHAnsi" w:hAnsiTheme="minorHAnsi" w:cstheme="minorHAnsi"/>
          <w:b/>
          <w:sz w:val="16"/>
          <w:szCs w:val="16"/>
        </w:rPr>
      </w:pPr>
      <w:r w:rsidRPr="00863F25">
        <w:rPr>
          <w:rFonts w:asciiTheme="minorHAnsi" w:hAnsiTheme="minorHAnsi" w:cstheme="minorHAnsi"/>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6188"/>
      </w:tblGrid>
      <w:tr w:rsidR="00766398" w:rsidRPr="00863F25" w:rsidTr="00CE0020">
        <w:tc>
          <w:tcPr>
            <w:tcW w:w="5000" w:type="pct"/>
            <w:gridSpan w:val="2"/>
            <w:shd w:val="clear" w:color="auto" w:fill="99CCFF"/>
          </w:tcPr>
          <w:p w:rsidR="00CE0020" w:rsidRPr="00863F25" w:rsidRDefault="00CE0020" w:rsidP="00F31F4F">
            <w:pPr>
              <w:spacing w:before="60"/>
              <w:jc w:val="center"/>
              <w:rPr>
                <w:rFonts w:asciiTheme="minorHAnsi" w:hAnsiTheme="minorHAnsi" w:cstheme="minorHAnsi"/>
                <w:b/>
                <w:sz w:val="16"/>
                <w:szCs w:val="16"/>
              </w:rPr>
            </w:pPr>
            <w:r w:rsidRPr="00863F25">
              <w:rPr>
                <w:rFonts w:asciiTheme="minorHAnsi" w:hAnsiTheme="minorHAnsi" w:cstheme="minorHAnsi"/>
                <w:b/>
                <w:sz w:val="16"/>
                <w:szCs w:val="16"/>
              </w:rPr>
              <w:lastRenderedPageBreak/>
              <w:br w:type="page"/>
            </w:r>
            <w:r w:rsidRPr="00863F25">
              <w:rPr>
                <w:rFonts w:asciiTheme="minorHAnsi" w:hAnsiTheme="minorHAnsi" w:cstheme="minorHAnsi"/>
                <w:b/>
                <w:sz w:val="16"/>
                <w:szCs w:val="16"/>
              </w:rPr>
              <w:br w:type="page"/>
            </w:r>
            <w:r w:rsidRPr="00863F25">
              <w:rPr>
                <w:rFonts w:asciiTheme="minorHAnsi" w:hAnsiTheme="minorHAnsi" w:cstheme="minorHAnsi"/>
                <w:sz w:val="16"/>
                <w:szCs w:val="16"/>
              </w:rPr>
              <w:br w:type="page"/>
            </w:r>
            <w:r w:rsidRPr="00863F25">
              <w:rPr>
                <w:rFonts w:asciiTheme="minorHAnsi" w:hAnsiTheme="minorHAnsi" w:cstheme="minorHAnsi"/>
                <w:b/>
                <w:sz w:val="16"/>
                <w:szCs w:val="16"/>
              </w:rPr>
              <w:br w:type="page"/>
            </w:r>
            <w:r w:rsidRPr="00863F25">
              <w:rPr>
                <w:rFonts w:asciiTheme="minorHAnsi" w:hAnsiTheme="minorHAnsi" w:cstheme="minorHAnsi"/>
                <w:b/>
                <w:sz w:val="16"/>
                <w:szCs w:val="16"/>
              </w:rPr>
              <w:br w:type="page"/>
              <w:t xml:space="preserve">AVGUST </w:t>
            </w:r>
            <w:r w:rsidR="00CB090A">
              <w:rPr>
                <w:rFonts w:asciiTheme="minorHAnsi" w:hAnsiTheme="minorHAnsi" w:cstheme="minorHAnsi"/>
                <w:b/>
                <w:sz w:val="16"/>
                <w:szCs w:val="16"/>
              </w:rPr>
              <w:t>2024</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1.</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2.</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3.</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4.</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5.</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6.</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7.</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SRE. </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8.</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caps/>
                <w:sz w:val="16"/>
                <w:szCs w:val="16"/>
              </w:rPr>
            </w:pPr>
            <w:r w:rsidRPr="00863F25">
              <w:rPr>
                <w:rFonts w:asciiTheme="minorHAnsi" w:hAnsiTheme="minorHAnsi" w:cstheme="minorHAnsi"/>
                <w:caps/>
                <w:sz w:val="16"/>
                <w:szCs w:val="16"/>
              </w:rPr>
              <w:t>ČET.</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9.</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10</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SOB. </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11.</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12.</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PON.</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13.</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TOR. </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14.</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SRE. </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15.</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ČET.</w:t>
            </w:r>
            <w:r>
              <w:rPr>
                <w:rFonts w:asciiTheme="minorHAnsi" w:hAnsiTheme="minorHAnsi" w:cstheme="minorHAnsi"/>
                <w:sz w:val="16"/>
                <w:szCs w:val="16"/>
              </w:rPr>
              <w:t xml:space="preserv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MARIJINO VNEBOZETJE</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caps/>
                <w:sz w:val="16"/>
                <w:szCs w:val="16"/>
              </w:rPr>
            </w:pPr>
            <w:r w:rsidRPr="00863F25">
              <w:rPr>
                <w:rFonts w:asciiTheme="minorHAnsi" w:hAnsiTheme="minorHAnsi" w:cstheme="minorHAnsi"/>
                <w:caps/>
                <w:sz w:val="16"/>
                <w:szCs w:val="16"/>
              </w:rPr>
              <w:t>16.</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PET.</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17.</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SOB. </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18.</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NED.</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19.</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PON. </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20.</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TOR. </w:t>
            </w:r>
          </w:p>
        </w:tc>
      </w:tr>
      <w:tr w:rsidR="00E37C55" w:rsidRPr="00863F25" w:rsidTr="00E37C55">
        <w:trPr>
          <w:trHeight w:val="90"/>
        </w:trPr>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21.</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 xml:space="preserve">SRE. </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22.</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ČET.</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23.</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PET.</w:t>
            </w:r>
            <w:r>
              <w:rPr>
                <w:rFonts w:asciiTheme="minorHAnsi" w:hAnsiTheme="minorHAnsi" w:cstheme="minorHAnsi"/>
                <w:sz w:val="16"/>
                <w:szCs w:val="16"/>
              </w:rPr>
              <w:t xml:space="preserve"> </w:t>
            </w:r>
            <w:r w:rsidRPr="00863F25">
              <w:rPr>
                <w:rFonts w:asciiTheme="minorHAnsi" w:hAnsiTheme="minorHAnsi" w:cstheme="minorHAnsi"/>
                <w:sz w:val="16"/>
                <w:szCs w:val="16"/>
              </w:rPr>
              <w:sym w:font="Wingdings" w:char="F0E0"/>
            </w:r>
            <w:r w:rsidRPr="00863F25">
              <w:rPr>
                <w:rFonts w:asciiTheme="minorHAnsi" w:hAnsiTheme="minorHAnsi" w:cstheme="minorHAnsi"/>
                <w:sz w:val="16"/>
                <w:szCs w:val="16"/>
              </w:rPr>
              <w:t xml:space="preserve"> ZAČETEK SPLOŠNE IN POKLICNE MATURE V JESENSKEM ROKU</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24.</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SOB.</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25.</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Pr>
                <w:rFonts w:asciiTheme="minorHAnsi" w:hAnsiTheme="minorHAnsi" w:cstheme="minorHAnsi"/>
                <w:sz w:val="16"/>
                <w:szCs w:val="16"/>
              </w:rPr>
              <w:t>NED.</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26.</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Pr>
                <w:rFonts w:asciiTheme="minorHAnsi" w:hAnsiTheme="minorHAnsi" w:cstheme="minorHAnsi"/>
                <w:sz w:val="16"/>
                <w:szCs w:val="16"/>
              </w:rPr>
              <w:t>PON</w:t>
            </w:r>
            <w:r w:rsidRPr="00863F25">
              <w:rPr>
                <w:rFonts w:asciiTheme="minorHAnsi" w:hAnsiTheme="minorHAnsi" w:cstheme="minorHAnsi"/>
                <w:sz w:val="16"/>
                <w:szCs w:val="16"/>
              </w:rPr>
              <w:t>.</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27.</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sidRPr="00863F25">
              <w:rPr>
                <w:rFonts w:asciiTheme="minorHAnsi" w:hAnsiTheme="minorHAnsi" w:cstheme="minorHAnsi"/>
                <w:sz w:val="16"/>
                <w:szCs w:val="16"/>
              </w:rPr>
              <w:t>TOR.</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28.</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Pr>
                <w:rFonts w:asciiTheme="minorHAnsi" w:hAnsiTheme="minorHAnsi" w:cstheme="minorHAnsi"/>
                <w:sz w:val="16"/>
                <w:szCs w:val="16"/>
              </w:rPr>
              <w:t>SRE.</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29.</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rPr>
                <w:rFonts w:asciiTheme="minorHAnsi" w:hAnsiTheme="minorHAnsi" w:cstheme="minorHAnsi"/>
                <w:sz w:val="16"/>
                <w:szCs w:val="16"/>
              </w:rPr>
            </w:pPr>
            <w:r>
              <w:rPr>
                <w:rFonts w:asciiTheme="minorHAnsi" w:hAnsiTheme="minorHAnsi" w:cstheme="minorHAnsi"/>
                <w:sz w:val="16"/>
                <w:szCs w:val="16"/>
              </w:rPr>
              <w:t>ČET.</w:t>
            </w: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30.</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Default="00E37C55" w:rsidP="00E37C55">
            <w:pPr>
              <w:spacing w:before="60"/>
              <w:rPr>
                <w:rFonts w:asciiTheme="minorHAnsi" w:hAnsiTheme="minorHAnsi" w:cstheme="minorHAnsi"/>
                <w:sz w:val="16"/>
                <w:szCs w:val="16"/>
              </w:rPr>
            </w:pPr>
          </w:p>
        </w:tc>
      </w:tr>
      <w:tr w:rsidR="00E37C55" w:rsidRPr="00863F25" w:rsidTr="00515D04">
        <w:tc>
          <w:tcPr>
            <w:tcW w:w="5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Pr="00863F25" w:rsidRDefault="00E37C55" w:rsidP="00E37C55">
            <w:pPr>
              <w:spacing w:before="60"/>
              <w:jc w:val="center"/>
              <w:rPr>
                <w:rFonts w:asciiTheme="minorHAnsi" w:hAnsiTheme="minorHAnsi" w:cstheme="minorHAnsi"/>
                <w:sz w:val="16"/>
                <w:szCs w:val="16"/>
              </w:rPr>
            </w:pPr>
            <w:r w:rsidRPr="00863F25">
              <w:rPr>
                <w:rFonts w:asciiTheme="minorHAnsi" w:hAnsiTheme="minorHAnsi" w:cstheme="minorHAnsi"/>
                <w:sz w:val="16"/>
                <w:szCs w:val="16"/>
              </w:rPr>
              <w:t>31.</w:t>
            </w:r>
          </w:p>
        </w:tc>
        <w:tc>
          <w:tcPr>
            <w:tcW w:w="445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7C55" w:rsidRDefault="00E37C55" w:rsidP="00E37C55">
            <w:pPr>
              <w:spacing w:before="60"/>
              <w:rPr>
                <w:rFonts w:asciiTheme="minorHAnsi" w:hAnsiTheme="minorHAnsi" w:cstheme="minorHAnsi"/>
                <w:sz w:val="16"/>
                <w:szCs w:val="16"/>
              </w:rPr>
            </w:pPr>
          </w:p>
        </w:tc>
      </w:tr>
    </w:tbl>
    <w:p w:rsidR="0027292E" w:rsidRPr="00FC2969" w:rsidRDefault="0027292E" w:rsidP="007214F4">
      <w:pPr>
        <w:rPr>
          <w:rFonts w:asciiTheme="minorHAnsi" w:hAnsiTheme="minorHAnsi" w:cstheme="minorHAnsi"/>
          <w:b/>
          <w:sz w:val="17"/>
          <w:szCs w:val="17"/>
        </w:rPr>
      </w:pPr>
      <w:r w:rsidRPr="00FC2969">
        <w:rPr>
          <w:rFonts w:asciiTheme="minorHAnsi" w:hAnsiTheme="minorHAnsi" w:cstheme="minorHAnsi"/>
          <w:b/>
          <w:sz w:val="17"/>
          <w:szCs w:val="17"/>
        </w:rPr>
        <w:br w:type="page"/>
      </w:r>
    </w:p>
    <w:p w:rsidR="00D751D9" w:rsidRPr="00FC2969" w:rsidRDefault="00D751D9" w:rsidP="007214F4">
      <w:pPr>
        <w:jc w:val="center"/>
        <w:rPr>
          <w:rFonts w:asciiTheme="minorHAnsi" w:hAnsiTheme="minorHAnsi" w:cstheme="minorHAnsi"/>
          <w:b/>
          <w:sz w:val="17"/>
          <w:szCs w:val="17"/>
        </w:rPr>
      </w:pPr>
      <w:r w:rsidRPr="00FC2969">
        <w:rPr>
          <w:rFonts w:asciiTheme="minorHAnsi" w:hAnsiTheme="minorHAnsi" w:cstheme="minorHAnsi"/>
          <w:b/>
          <w:sz w:val="17"/>
          <w:szCs w:val="17"/>
        </w:rPr>
        <w:lastRenderedPageBreak/>
        <w:t>MOJA REDOVALNICA</w:t>
      </w:r>
    </w:p>
    <w:p w:rsidR="00D751D9" w:rsidRPr="00FC2969" w:rsidRDefault="00D751D9" w:rsidP="007214F4">
      <w:pPr>
        <w:rPr>
          <w:rFonts w:asciiTheme="minorHAnsi" w:hAnsiTheme="minorHAnsi" w:cstheme="minorHAnsi"/>
          <w:sz w:val="17"/>
          <w:szCs w:val="17"/>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8"/>
        <w:gridCol w:w="1385"/>
        <w:gridCol w:w="1385"/>
        <w:gridCol w:w="1384"/>
      </w:tblGrid>
      <w:tr w:rsidR="00766398" w:rsidRPr="00FC2969" w:rsidTr="004F7BCC">
        <w:trPr>
          <w:trHeight w:hRule="exact" w:val="659"/>
        </w:trPr>
        <w:tc>
          <w:tcPr>
            <w:tcW w:w="1999" w:type="pct"/>
            <w:tcBorders>
              <w:top w:val="double" w:sz="4" w:space="0" w:color="auto"/>
              <w:bottom w:val="double" w:sz="4" w:space="0" w:color="auto"/>
              <w:right w:val="double" w:sz="4" w:space="0" w:color="auto"/>
            </w:tcBorders>
            <w:shd w:val="pct15" w:color="000000" w:fill="FFFFFF"/>
          </w:tcPr>
          <w:p w:rsidR="004F7BCC" w:rsidRPr="00FC2969" w:rsidRDefault="004F7BCC" w:rsidP="004F7BCC">
            <w:pPr>
              <w:rPr>
                <w:rFonts w:asciiTheme="minorHAnsi" w:hAnsiTheme="minorHAnsi" w:cstheme="minorHAnsi"/>
                <w:b/>
                <w:caps/>
                <w:sz w:val="17"/>
                <w:szCs w:val="17"/>
              </w:rPr>
            </w:pPr>
          </w:p>
          <w:p w:rsidR="004F7BCC" w:rsidRPr="00FC2969" w:rsidRDefault="004F7BCC" w:rsidP="004F7BCC">
            <w:pPr>
              <w:rPr>
                <w:rFonts w:asciiTheme="minorHAnsi" w:hAnsiTheme="minorHAnsi" w:cstheme="minorHAnsi"/>
                <w:b/>
                <w:caps/>
                <w:sz w:val="17"/>
                <w:szCs w:val="17"/>
              </w:rPr>
            </w:pPr>
          </w:p>
          <w:p w:rsidR="004F7BCC" w:rsidRPr="00FC2969" w:rsidRDefault="004F7BCC" w:rsidP="004F7BCC">
            <w:pPr>
              <w:rPr>
                <w:rFonts w:asciiTheme="minorHAnsi" w:hAnsiTheme="minorHAnsi" w:cstheme="minorHAnsi"/>
                <w:b/>
                <w:caps/>
                <w:sz w:val="17"/>
                <w:szCs w:val="17"/>
              </w:rPr>
            </w:pPr>
            <w:r w:rsidRPr="00FC2969">
              <w:rPr>
                <w:rFonts w:asciiTheme="minorHAnsi" w:hAnsiTheme="minorHAnsi" w:cstheme="minorHAnsi"/>
                <w:b/>
                <w:caps/>
                <w:sz w:val="17"/>
                <w:szCs w:val="17"/>
              </w:rPr>
              <w:t>PREDMET</w:t>
            </w:r>
          </w:p>
        </w:tc>
        <w:tc>
          <w:tcPr>
            <w:tcW w:w="1000" w:type="pct"/>
            <w:tcBorders>
              <w:top w:val="double" w:sz="4" w:space="0" w:color="auto"/>
              <w:left w:val="nil"/>
              <w:bottom w:val="double" w:sz="4" w:space="0" w:color="auto"/>
            </w:tcBorders>
            <w:shd w:val="pct15" w:color="000000" w:fill="FFFFFF"/>
          </w:tcPr>
          <w:p w:rsidR="004F7BCC" w:rsidRPr="00FC2969" w:rsidRDefault="004F7BCC" w:rsidP="007214F4">
            <w:pPr>
              <w:jc w:val="center"/>
              <w:rPr>
                <w:rFonts w:asciiTheme="minorHAnsi" w:hAnsiTheme="minorHAnsi" w:cstheme="minorHAnsi"/>
                <w:b/>
                <w:caps/>
                <w:sz w:val="17"/>
                <w:szCs w:val="17"/>
              </w:rPr>
            </w:pPr>
            <w:r w:rsidRPr="00FC2969">
              <w:rPr>
                <w:rFonts w:asciiTheme="minorHAnsi" w:hAnsiTheme="minorHAnsi" w:cstheme="minorHAnsi"/>
                <w:b/>
                <w:caps/>
                <w:sz w:val="17"/>
                <w:szCs w:val="17"/>
              </w:rPr>
              <w:t>1. OCENJEVALNO  OBDOBJE</w:t>
            </w:r>
          </w:p>
        </w:tc>
        <w:tc>
          <w:tcPr>
            <w:tcW w:w="1000" w:type="pct"/>
            <w:tcBorders>
              <w:top w:val="double" w:sz="4" w:space="0" w:color="auto"/>
              <w:bottom w:val="double" w:sz="4" w:space="0" w:color="auto"/>
            </w:tcBorders>
            <w:shd w:val="pct15" w:color="000000" w:fill="FFFFFF"/>
          </w:tcPr>
          <w:p w:rsidR="004F7BCC" w:rsidRPr="00FC2969" w:rsidRDefault="004F7BCC" w:rsidP="007214F4">
            <w:pPr>
              <w:jc w:val="center"/>
              <w:rPr>
                <w:rFonts w:asciiTheme="minorHAnsi" w:hAnsiTheme="minorHAnsi" w:cstheme="minorHAnsi"/>
                <w:b/>
                <w:caps/>
                <w:sz w:val="17"/>
                <w:szCs w:val="17"/>
              </w:rPr>
            </w:pPr>
            <w:r w:rsidRPr="00FC2969">
              <w:rPr>
                <w:rFonts w:asciiTheme="minorHAnsi" w:hAnsiTheme="minorHAnsi" w:cstheme="minorHAnsi"/>
                <w:b/>
                <w:caps/>
                <w:sz w:val="17"/>
                <w:szCs w:val="17"/>
              </w:rPr>
              <w:t>2. OCENJEVALNO</w:t>
            </w:r>
          </w:p>
          <w:p w:rsidR="004F7BCC" w:rsidRPr="00FC2969" w:rsidRDefault="004F7BCC" w:rsidP="007214F4">
            <w:pPr>
              <w:jc w:val="center"/>
              <w:rPr>
                <w:rFonts w:asciiTheme="minorHAnsi" w:hAnsiTheme="minorHAnsi" w:cstheme="minorHAnsi"/>
                <w:b/>
                <w:caps/>
                <w:sz w:val="17"/>
                <w:szCs w:val="17"/>
              </w:rPr>
            </w:pPr>
            <w:r w:rsidRPr="00FC2969">
              <w:rPr>
                <w:rFonts w:asciiTheme="minorHAnsi" w:hAnsiTheme="minorHAnsi" w:cstheme="minorHAnsi"/>
                <w:b/>
                <w:caps/>
                <w:sz w:val="17"/>
                <w:szCs w:val="17"/>
              </w:rPr>
              <w:t>OBDOBJE</w:t>
            </w:r>
          </w:p>
        </w:tc>
        <w:tc>
          <w:tcPr>
            <w:tcW w:w="1000" w:type="pct"/>
            <w:tcBorders>
              <w:top w:val="double" w:sz="4" w:space="0" w:color="auto"/>
              <w:left w:val="double" w:sz="4" w:space="0" w:color="auto"/>
              <w:bottom w:val="double" w:sz="4" w:space="0" w:color="auto"/>
            </w:tcBorders>
            <w:shd w:val="pct15" w:color="000000" w:fill="FFFFFF"/>
          </w:tcPr>
          <w:p w:rsidR="004F7BCC" w:rsidRPr="00FC2969" w:rsidRDefault="004F7BCC" w:rsidP="007214F4">
            <w:pPr>
              <w:jc w:val="center"/>
              <w:rPr>
                <w:rFonts w:asciiTheme="minorHAnsi" w:hAnsiTheme="minorHAnsi" w:cstheme="minorHAnsi"/>
                <w:b/>
                <w:caps/>
                <w:sz w:val="17"/>
                <w:szCs w:val="17"/>
              </w:rPr>
            </w:pPr>
          </w:p>
          <w:p w:rsidR="004F7BCC" w:rsidRPr="00FC2969" w:rsidRDefault="004F7BCC" w:rsidP="007214F4">
            <w:pPr>
              <w:jc w:val="center"/>
              <w:rPr>
                <w:rFonts w:asciiTheme="minorHAnsi" w:hAnsiTheme="minorHAnsi" w:cstheme="minorHAnsi"/>
                <w:b/>
                <w:caps/>
                <w:sz w:val="17"/>
                <w:szCs w:val="17"/>
              </w:rPr>
            </w:pPr>
            <w:r w:rsidRPr="00FC2969">
              <w:rPr>
                <w:rFonts w:asciiTheme="minorHAnsi" w:hAnsiTheme="minorHAnsi" w:cstheme="minorHAnsi"/>
                <w:b/>
                <w:caps/>
                <w:sz w:val="17"/>
                <w:szCs w:val="17"/>
              </w:rPr>
              <w:t>ZAKLJUČENA OCENA</w:t>
            </w:r>
          </w:p>
        </w:tc>
      </w:tr>
      <w:tr w:rsidR="00766398" w:rsidRPr="00FC2969" w:rsidTr="004F7BCC">
        <w:trPr>
          <w:trHeight w:hRule="exact" w:val="320"/>
        </w:trPr>
        <w:tc>
          <w:tcPr>
            <w:tcW w:w="1999" w:type="pct"/>
            <w:tcBorders>
              <w:top w:val="nil"/>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SLO</w:t>
            </w:r>
          </w:p>
        </w:tc>
        <w:tc>
          <w:tcPr>
            <w:tcW w:w="1000" w:type="pct"/>
            <w:tcBorders>
              <w:top w:val="nil"/>
              <w:left w:val="nil"/>
            </w:tcBorders>
          </w:tcPr>
          <w:p w:rsidR="004F7BCC" w:rsidRPr="00FC2969" w:rsidRDefault="004F7BCC" w:rsidP="007214F4">
            <w:pPr>
              <w:rPr>
                <w:rFonts w:asciiTheme="minorHAnsi" w:hAnsiTheme="minorHAnsi" w:cstheme="minorHAnsi"/>
                <w:caps/>
                <w:sz w:val="17"/>
                <w:szCs w:val="17"/>
              </w:rPr>
            </w:pPr>
          </w:p>
        </w:tc>
        <w:tc>
          <w:tcPr>
            <w:tcW w:w="1000" w:type="pct"/>
            <w:tcBorders>
              <w:top w:val="nil"/>
            </w:tcBorders>
          </w:tcPr>
          <w:p w:rsidR="004F7BCC" w:rsidRPr="00FC2969" w:rsidRDefault="004F7BCC" w:rsidP="007214F4">
            <w:pPr>
              <w:rPr>
                <w:rFonts w:asciiTheme="minorHAnsi" w:hAnsiTheme="minorHAnsi" w:cstheme="minorHAnsi"/>
                <w:caps/>
                <w:sz w:val="17"/>
                <w:szCs w:val="17"/>
              </w:rPr>
            </w:pPr>
          </w:p>
        </w:tc>
        <w:tc>
          <w:tcPr>
            <w:tcW w:w="1000" w:type="pct"/>
            <w:tcBorders>
              <w:top w:val="nil"/>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MAT</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TJ 1</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TJ 2</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TJ 3</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ZGO</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ŠVZ</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GLA</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LUM</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GEO</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BIO</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KEM</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FIZ</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PSI</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SOC</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FIL</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INF</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IP</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IP</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320"/>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IP</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245"/>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FARM. PREDMET</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245"/>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FARM. PREDMET</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4F7BCC">
        <w:trPr>
          <w:trHeight w:hRule="exact" w:val="245"/>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FARM. PREDMET</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766398" w:rsidRPr="00FC2969" w:rsidTr="00CB1E49">
        <w:trPr>
          <w:trHeight w:hRule="exact" w:val="324"/>
        </w:trPr>
        <w:tc>
          <w:tcPr>
            <w:tcW w:w="1999" w:type="pct"/>
            <w:tcBorders>
              <w:right w:val="double" w:sz="4" w:space="0" w:color="auto"/>
            </w:tcBorders>
            <w:shd w:val="pct15" w:color="000000" w:fill="FFFFFF"/>
          </w:tcPr>
          <w:p w:rsidR="004F7BCC" w:rsidRPr="00FC2969" w:rsidRDefault="004F7BCC" w:rsidP="007214F4">
            <w:pPr>
              <w:rPr>
                <w:rFonts w:asciiTheme="minorHAnsi" w:hAnsiTheme="minorHAnsi" w:cstheme="minorHAnsi"/>
                <w:caps/>
                <w:sz w:val="17"/>
                <w:szCs w:val="17"/>
              </w:rPr>
            </w:pPr>
            <w:r w:rsidRPr="00FC2969">
              <w:rPr>
                <w:rFonts w:asciiTheme="minorHAnsi" w:hAnsiTheme="minorHAnsi" w:cstheme="minorHAnsi"/>
                <w:caps/>
                <w:sz w:val="17"/>
                <w:szCs w:val="17"/>
              </w:rPr>
              <w:t>FARM. PREDMET</w:t>
            </w:r>
          </w:p>
        </w:tc>
        <w:tc>
          <w:tcPr>
            <w:tcW w:w="1000" w:type="pct"/>
            <w:tcBorders>
              <w:left w:val="nil"/>
            </w:tcBorders>
          </w:tcPr>
          <w:p w:rsidR="004F7BCC" w:rsidRPr="00FC2969" w:rsidRDefault="004F7BCC" w:rsidP="007214F4">
            <w:pPr>
              <w:rPr>
                <w:rFonts w:asciiTheme="minorHAnsi" w:hAnsiTheme="minorHAnsi" w:cstheme="minorHAnsi"/>
                <w:caps/>
                <w:sz w:val="17"/>
                <w:szCs w:val="17"/>
              </w:rPr>
            </w:pPr>
          </w:p>
        </w:tc>
        <w:tc>
          <w:tcPr>
            <w:tcW w:w="1000" w:type="pct"/>
          </w:tcPr>
          <w:p w:rsidR="004F7BCC" w:rsidRPr="00FC2969" w:rsidRDefault="004F7BCC" w:rsidP="007214F4">
            <w:pPr>
              <w:rPr>
                <w:rFonts w:asciiTheme="minorHAnsi" w:hAnsiTheme="minorHAnsi" w:cstheme="minorHAnsi"/>
                <w:caps/>
                <w:sz w:val="17"/>
                <w:szCs w:val="17"/>
              </w:rPr>
            </w:pPr>
          </w:p>
        </w:tc>
        <w:tc>
          <w:tcPr>
            <w:tcW w:w="1000" w:type="pct"/>
            <w:tcBorders>
              <w:left w:val="double" w:sz="4" w:space="0" w:color="auto"/>
            </w:tcBorders>
          </w:tcPr>
          <w:p w:rsidR="004F7BCC" w:rsidRPr="00FC2969" w:rsidRDefault="004F7BCC" w:rsidP="007214F4">
            <w:pPr>
              <w:rPr>
                <w:rFonts w:asciiTheme="minorHAnsi" w:hAnsiTheme="minorHAnsi" w:cstheme="minorHAnsi"/>
                <w:caps/>
                <w:sz w:val="17"/>
                <w:szCs w:val="17"/>
              </w:rPr>
            </w:pPr>
          </w:p>
        </w:tc>
      </w:tr>
      <w:tr w:rsidR="00CB1E49" w:rsidRPr="00FC2969" w:rsidTr="004F7BCC">
        <w:trPr>
          <w:trHeight w:hRule="exact" w:val="324"/>
        </w:trPr>
        <w:tc>
          <w:tcPr>
            <w:tcW w:w="1999" w:type="pct"/>
            <w:tcBorders>
              <w:right w:val="double" w:sz="4" w:space="0" w:color="auto"/>
            </w:tcBorders>
            <w:shd w:val="pct15" w:color="000000" w:fill="FFFFFF"/>
          </w:tcPr>
          <w:p w:rsidR="00CB1E49" w:rsidRPr="00FC2969" w:rsidRDefault="00CB1E49" w:rsidP="007214F4">
            <w:pPr>
              <w:rPr>
                <w:rFonts w:asciiTheme="minorHAnsi" w:hAnsiTheme="minorHAnsi" w:cstheme="minorHAnsi"/>
                <w:caps/>
                <w:sz w:val="17"/>
                <w:szCs w:val="17"/>
              </w:rPr>
            </w:pPr>
            <w:r w:rsidRPr="00FC2969">
              <w:rPr>
                <w:rFonts w:asciiTheme="minorHAnsi" w:hAnsiTheme="minorHAnsi" w:cstheme="minorHAnsi"/>
                <w:caps/>
                <w:sz w:val="17"/>
                <w:szCs w:val="17"/>
              </w:rPr>
              <w:t>FARM. PREDMET</w:t>
            </w:r>
          </w:p>
        </w:tc>
        <w:tc>
          <w:tcPr>
            <w:tcW w:w="1000" w:type="pct"/>
            <w:tcBorders>
              <w:left w:val="nil"/>
            </w:tcBorders>
          </w:tcPr>
          <w:p w:rsidR="00CB1E49" w:rsidRPr="00FC2969" w:rsidRDefault="00CB1E49" w:rsidP="007214F4">
            <w:pPr>
              <w:rPr>
                <w:rFonts w:asciiTheme="minorHAnsi" w:hAnsiTheme="minorHAnsi" w:cstheme="minorHAnsi"/>
                <w:caps/>
                <w:sz w:val="17"/>
                <w:szCs w:val="17"/>
              </w:rPr>
            </w:pPr>
          </w:p>
        </w:tc>
        <w:tc>
          <w:tcPr>
            <w:tcW w:w="1000" w:type="pct"/>
          </w:tcPr>
          <w:p w:rsidR="00CB1E49" w:rsidRPr="00FC2969" w:rsidRDefault="00CB1E49" w:rsidP="007214F4">
            <w:pPr>
              <w:rPr>
                <w:rFonts w:asciiTheme="minorHAnsi" w:hAnsiTheme="minorHAnsi" w:cstheme="minorHAnsi"/>
                <w:caps/>
                <w:sz w:val="17"/>
                <w:szCs w:val="17"/>
              </w:rPr>
            </w:pPr>
          </w:p>
        </w:tc>
        <w:tc>
          <w:tcPr>
            <w:tcW w:w="1000" w:type="pct"/>
            <w:tcBorders>
              <w:left w:val="double" w:sz="4" w:space="0" w:color="auto"/>
              <w:bottom w:val="double" w:sz="4" w:space="0" w:color="auto"/>
            </w:tcBorders>
          </w:tcPr>
          <w:p w:rsidR="00CB1E49" w:rsidRPr="00FC2969" w:rsidRDefault="00CB1E49" w:rsidP="007214F4">
            <w:pPr>
              <w:rPr>
                <w:rFonts w:asciiTheme="minorHAnsi" w:hAnsiTheme="minorHAnsi" w:cstheme="minorHAnsi"/>
                <w:caps/>
                <w:sz w:val="17"/>
                <w:szCs w:val="17"/>
              </w:rPr>
            </w:pPr>
          </w:p>
        </w:tc>
      </w:tr>
    </w:tbl>
    <w:p w:rsidR="0027292E" w:rsidRPr="00FC2969" w:rsidRDefault="0027292E" w:rsidP="007214F4">
      <w:pPr>
        <w:rPr>
          <w:rFonts w:asciiTheme="minorHAnsi" w:hAnsiTheme="minorHAnsi" w:cstheme="minorHAnsi"/>
          <w:sz w:val="17"/>
          <w:szCs w:val="17"/>
        </w:rPr>
      </w:pPr>
      <w:r w:rsidRPr="00FC2969">
        <w:rPr>
          <w:rFonts w:asciiTheme="minorHAnsi" w:hAnsiTheme="minorHAnsi" w:cstheme="minorHAnsi"/>
          <w:sz w:val="17"/>
          <w:szCs w:val="17"/>
        </w:rPr>
        <w:br w:type="page"/>
      </w:r>
    </w:p>
    <w:p w:rsidR="00D751D9" w:rsidRPr="00FC2969" w:rsidRDefault="00D751D9" w:rsidP="007214F4">
      <w:pPr>
        <w:jc w:val="center"/>
        <w:rPr>
          <w:rFonts w:asciiTheme="minorHAnsi" w:hAnsiTheme="minorHAnsi" w:cstheme="minorHAnsi"/>
          <w:b/>
          <w:sz w:val="17"/>
          <w:szCs w:val="17"/>
        </w:rPr>
      </w:pPr>
      <w:r w:rsidRPr="00FC2969">
        <w:rPr>
          <w:rFonts w:asciiTheme="minorHAnsi" w:hAnsiTheme="minorHAnsi" w:cstheme="minorHAnsi"/>
          <w:b/>
          <w:sz w:val="17"/>
          <w:szCs w:val="17"/>
        </w:rPr>
        <w:lastRenderedPageBreak/>
        <w:t>MOJI SOŠOLCI IN PRIJATELJI</w:t>
      </w:r>
    </w:p>
    <w:p w:rsidR="00D751D9" w:rsidRPr="00FC2969" w:rsidRDefault="00D751D9" w:rsidP="007214F4">
      <w:pPr>
        <w:rPr>
          <w:rFonts w:asciiTheme="minorHAnsi" w:hAnsiTheme="minorHAnsi" w:cstheme="minorHAnsi"/>
          <w:sz w:val="17"/>
          <w:szCs w:val="17"/>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9"/>
        <w:gridCol w:w="3440"/>
        <w:gridCol w:w="1753"/>
      </w:tblGrid>
      <w:tr w:rsidR="00766398" w:rsidRPr="00FC2969" w:rsidTr="006956BA">
        <w:trPr>
          <w:cantSplit/>
          <w:trHeight w:hRule="exact" w:val="300"/>
        </w:trPr>
        <w:tc>
          <w:tcPr>
            <w:tcW w:w="1249" w:type="pct"/>
            <w:tcBorders>
              <w:top w:val="double" w:sz="4" w:space="0" w:color="auto"/>
              <w:bottom w:val="double" w:sz="4" w:space="0" w:color="auto"/>
              <w:right w:val="double" w:sz="4" w:space="0" w:color="auto"/>
            </w:tcBorders>
            <w:shd w:val="clear" w:color="auto" w:fill="FFFFFF" w:themeFill="background1"/>
          </w:tcPr>
          <w:p w:rsidR="00D751D9" w:rsidRPr="00FC2969" w:rsidRDefault="00D751D9" w:rsidP="007214F4">
            <w:pPr>
              <w:spacing w:before="60"/>
              <w:jc w:val="center"/>
              <w:rPr>
                <w:rFonts w:asciiTheme="minorHAnsi" w:hAnsiTheme="minorHAnsi" w:cstheme="minorHAnsi"/>
                <w:sz w:val="17"/>
                <w:szCs w:val="17"/>
              </w:rPr>
            </w:pPr>
            <w:r w:rsidRPr="00FC2969">
              <w:rPr>
                <w:rFonts w:asciiTheme="minorHAnsi" w:hAnsiTheme="minorHAnsi" w:cstheme="minorHAnsi"/>
                <w:sz w:val="17"/>
                <w:szCs w:val="17"/>
              </w:rPr>
              <w:t>IME</w:t>
            </w:r>
          </w:p>
        </w:tc>
        <w:tc>
          <w:tcPr>
            <w:tcW w:w="2485" w:type="pct"/>
            <w:tcBorders>
              <w:top w:val="double" w:sz="4" w:space="0" w:color="auto"/>
              <w:left w:val="nil"/>
              <w:bottom w:val="double" w:sz="4" w:space="0" w:color="auto"/>
              <w:right w:val="double" w:sz="4" w:space="0" w:color="auto"/>
            </w:tcBorders>
            <w:shd w:val="clear" w:color="auto" w:fill="FFFFFF" w:themeFill="background1"/>
          </w:tcPr>
          <w:p w:rsidR="00D751D9" w:rsidRPr="00FC2969" w:rsidRDefault="00D751D9" w:rsidP="007214F4">
            <w:pPr>
              <w:pStyle w:val="Naslov8"/>
              <w:spacing w:before="60"/>
              <w:jc w:val="center"/>
              <w:rPr>
                <w:rFonts w:asciiTheme="minorHAnsi" w:hAnsiTheme="minorHAnsi" w:cstheme="minorHAnsi"/>
                <w:b w:val="0"/>
                <w:sz w:val="17"/>
                <w:szCs w:val="17"/>
              </w:rPr>
            </w:pPr>
            <w:r w:rsidRPr="00FC2969">
              <w:rPr>
                <w:rFonts w:asciiTheme="minorHAnsi" w:hAnsiTheme="minorHAnsi" w:cstheme="minorHAnsi"/>
                <w:b w:val="0"/>
                <w:sz w:val="17"/>
                <w:szCs w:val="17"/>
              </w:rPr>
              <w:t>NASLOV</w:t>
            </w:r>
          </w:p>
          <w:p w:rsidR="00D751D9" w:rsidRPr="00FC2969" w:rsidRDefault="00D751D9" w:rsidP="007214F4">
            <w:pPr>
              <w:spacing w:before="60"/>
              <w:jc w:val="center"/>
              <w:rPr>
                <w:rFonts w:asciiTheme="minorHAnsi" w:hAnsiTheme="minorHAnsi" w:cstheme="minorHAnsi"/>
                <w:sz w:val="17"/>
                <w:szCs w:val="17"/>
              </w:rPr>
            </w:pPr>
          </w:p>
          <w:p w:rsidR="00D751D9" w:rsidRPr="00FC2969" w:rsidRDefault="00D751D9" w:rsidP="007214F4">
            <w:pPr>
              <w:spacing w:before="60"/>
              <w:jc w:val="center"/>
              <w:rPr>
                <w:rFonts w:asciiTheme="minorHAnsi" w:hAnsiTheme="minorHAnsi" w:cstheme="minorHAnsi"/>
                <w:sz w:val="17"/>
                <w:szCs w:val="17"/>
              </w:rPr>
            </w:pPr>
          </w:p>
          <w:p w:rsidR="00D751D9" w:rsidRPr="00FC2969" w:rsidRDefault="00D751D9" w:rsidP="007214F4">
            <w:pPr>
              <w:spacing w:before="60"/>
              <w:jc w:val="center"/>
              <w:rPr>
                <w:rFonts w:asciiTheme="minorHAnsi" w:hAnsiTheme="minorHAnsi" w:cstheme="minorHAnsi"/>
                <w:sz w:val="17"/>
                <w:szCs w:val="17"/>
              </w:rPr>
            </w:pPr>
          </w:p>
          <w:p w:rsidR="00D751D9" w:rsidRPr="00FC2969" w:rsidRDefault="00D751D9" w:rsidP="007214F4">
            <w:pPr>
              <w:spacing w:before="60"/>
              <w:jc w:val="center"/>
              <w:rPr>
                <w:rFonts w:asciiTheme="minorHAnsi" w:hAnsiTheme="minorHAnsi" w:cstheme="minorHAnsi"/>
                <w:sz w:val="17"/>
                <w:szCs w:val="17"/>
              </w:rPr>
            </w:pPr>
          </w:p>
        </w:tc>
        <w:tc>
          <w:tcPr>
            <w:tcW w:w="1266" w:type="pct"/>
            <w:tcBorders>
              <w:top w:val="double" w:sz="4" w:space="0" w:color="auto"/>
              <w:left w:val="nil"/>
              <w:bottom w:val="double" w:sz="4" w:space="0" w:color="auto"/>
            </w:tcBorders>
            <w:shd w:val="clear" w:color="auto" w:fill="FFFFFF" w:themeFill="background1"/>
          </w:tcPr>
          <w:p w:rsidR="00D751D9" w:rsidRPr="00FC2969" w:rsidRDefault="00D751D9" w:rsidP="007214F4">
            <w:pPr>
              <w:spacing w:before="60"/>
              <w:jc w:val="center"/>
              <w:rPr>
                <w:rFonts w:asciiTheme="minorHAnsi" w:hAnsiTheme="minorHAnsi" w:cstheme="minorHAnsi"/>
                <w:sz w:val="17"/>
                <w:szCs w:val="17"/>
              </w:rPr>
            </w:pPr>
            <w:r w:rsidRPr="00FC2969">
              <w:rPr>
                <w:rFonts w:asciiTheme="minorHAnsi" w:hAnsiTheme="minorHAnsi" w:cstheme="minorHAnsi"/>
                <w:sz w:val="17"/>
                <w:szCs w:val="17"/>
              </w:rPr>
              <w:t>TELEFON</w:t>
            </w:r>
          </w:p>
        </w:tc>
      </w:tr>
      <w:tr w:rsidR="00766398" w:rsidRPr="00FC2969" w:rsidTr="006956BA">
        <w:trPr>
          <w:cantSplit/>
          <w:trHeight w:hRule="exact" w:val="300"/>
        </w:trPr>
        <w:tc>
          <w:tcPr>
            <w:tcW w:w="1249" w:type="pct"/>
            <w:tcBorders>
              <w:top w:val="double" w:sz="4" w:space="0" w:color="auto"/>
              <w:left w:val="double" w:sz="4" w:space="0" w:color="auto"/>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double" w:sz="4" w:space="0" w:color="auto"/>
              <w:left w:val="nil"/>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double" w:sz="4" w:space="0" w:color="auto"/>
              <w:left w:val="nil"/>
              <w:bottom w:val="nil"/>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nil"/>
              <w:left w:val="double" w:sz="4" w:space="0" w:color="auto"/>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single" w:sz="4" w:space="0" w:color="auto"/>
              <w:left w:val="nil"/>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single" w:sz="4" w:space="0" w:color="auto"/>
              <w:left w:val="nil"/>
              <w:bottom w:val="double" w:sz="4" w:space="0" w:color="auto"/>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double" w:sz="4" w:space="0" w:color="auto"/>
              <w:left w:val="double" w:sz="4" w:space="0" w:color="auto"/>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double" w:sz="4" w:space="0" w:color="auto"/>
              <w:left w:val="nil"/>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double" w:sz="4" w:space="0" w:color="auto"/>
              <w:left w:val="nil"/>
              <w:bottom w:val="nil"/>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nil"/>
              <w:left w:val="double" w:sz="4" w:space="0" w:color="auto"/>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single" w:sz="4" w:space="0" w:color="auto"/>
              <w:left w:val="nil"/>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single" w:sz="4" w:space="0" w:color="auto"/>
              <w:left w:val="nil"/>
              <w:bottom w:val="double" w:sz="4" w:space="0" w:color="auto"/>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double" w:sz="4" w:space="0" w:color="auto"/>
              <w:left w:val="double" w:sz="4" w:space="0" w:color="auto"/>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double" w:sz="4" w:space="0" w:color="auto"/>
              <w:left w:val="nil"/>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double" w:sz="4" w:space="0" w:color="auto"/>
              <w:left w:val="nil"/>
              <w:bottom w:val="nil"/>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nil"/>
              <w:left w:val="double" w:sz="4" w:space="0" w:color="auto"/>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single" w:sz="4" w:space="0" w:color="auto"/>
              <w:left w:val="nil"/>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single" w:sz="4" w:space="0" w:color="auto"/>
              <w:left w:val="nil"/>
              <w:bottom w:val="double" w:sz="4" w:space="0" w:color="auto"/>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double" w:sz="4" w:space="0" w:color="auto"/>
              <w:left w:val="double" w:sz="4" w:space="0" w:color="auto"/>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double" w:sz="4" w:space="0" w:color="auto"/>
              <w:left w:val="nil"/>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double" w:sz="4" w:space="0" w:color="auto"/>
              <w:left w:val="nil"/>
              <w:bottom w:val="nil"/>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nil"/>
              <w:left w:val="double" w:sz="4" w:space="0" w:color="auto"/>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single" w:sz="4" w:space="0" w:color="auto"/>
              <w:left w:val="nil"/>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single" w:sz="4" w:space="0" w:color="auto"/>
              <w:left w:val="nil"/>
              <w:bottom w:val="double" w:sz="4" w:space="0" w:color="auto"/>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double" w:sz="4" w:space="0" w:color="auto"/>
              <w:left w:val="double" w:sz="4" w:space="0" w:color="auto"/>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double" w:sz="4" w:space="0" w:color="auto"/>
              <w:left w:val="nil"/>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double" w:sz="4" w:space="0" w:color="auto"/>
              <w:left w:val="nil"/>
              <w:bottom w:val="nil"/>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nil"/>
              <w:left w:val="double" w:sz="4" w:space="0" w:color="auto"/>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single" w:sz="4" w:space="0" w:color="auto"/>
              <w:left w:val="nil"/>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single" w:sz="4" w:space="0" w:color="auto"/>
              <w:left w:val="nil"/>
              <w:bottom w:val="double" w:sz="4" w:space="0" w:color="auto"/>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double" w:sz="4" w:space="0" w:color="auto"/>
              <w:left w:val="double" w:sz="4" w:space="0" w:color="auto"/>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double" w:sz="4" w:space="0" w:color="auto"/>
              <w:left w:val="nil"/>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double" w:sz="4" w:space="0" w:color="auto"/>
              <w:left w:val="nil"/>
              <w:bottom w:val="nil"/>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nil"/>
              <w:left w:val="double" w:sz="4" w:space="0" w:color="auto"/>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single" w:sz="4" w:space="0" w:color="auto"/>
              <w:left w:val="nil"/>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single" w:sz="4" w:space="0" w:color="auto"/>
              <w:left w:val="nil"/>
              <w:bottom w:val="double" w:sz="4" w:space="0" w:color="auto"/>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double" w:sz="4" w:space="0" w:color="auto"/>
              <w:left w:val="double" w:sz="4" w:space="0" w:color="auto"/>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double" w:sz="4" w:space="0" w:color="auto"/>
              <w:left w:val="nil"/>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double" w:sz="4" w:space="0" w:color="auto"/>
              <w:left w:val="nil"/>
              <w:bottom w:val="nil"/>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nil"/>
              <w:left w:val="double" w:sz="4" w:space="0" w:color="auto"/>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single" w:sz="4" w:space="0" w:color="auto"/>
              <w:left w:val="nil"/>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single" w:sz="4" w:space="0" w:color="auto"/>
              <w:left w:val="nil"/>
              <w:bottom w:val="double" w:sz="4" w:space="0" w:color="auto"/>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double" w:sz="4" w:space="0" w:color="auto"/>
              <w:left w:val="double" w:sz="4" w:space="0" w:color="auto"/>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double" w:sz="4" w:space="0" w:color="auto"/>
              <w:left w:val="nil"/>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double" w:sz="4" w:space="0" w:color="auto"/>
              <w:left w:val="nil"/>
              <w:bottom w:val="nil"/>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nil"/>
              <w:left w:val="double" w:sz="4" w:space="0" w:color="auto"/>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single" w:sz="4" w:space="0" w:color="auto"/>
              <w:left w:val="nil"/>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single" w:sz="4" w:space="0" w:color="auto"/>
              <w:left w:val="nil"/>
              <w:bottom w:val="double" w:sz="4" w:space="0" w:color="auto"/>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double" w:sz="4" w:space="0" w:color="auto"/>
              <w:left w:val="double" w:sz="4" w:space="0" w:color="auto"/>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double" w:sz="4" w:space="0" w:color="auto"/>
              <w:left w:val="nil"/>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double" w:sz="4" w:space="0" w:color="auto"/>
              <w:left w:val="nil"/>
              <w:bottom w:val="nil"/>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nil"/>
              <w:left w:val="double" w:sz="4" w:space="0" w:color="auto"/>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single" w:sz="4" w:space="0" w:color="auto"/>
              <w:left w:val="nil"/>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single" w:sz="4" w:space="0" w:color="auto"/>
              <w:left w:val="nil"/>
              <w:bottom w:val="double" w:sz="4" w:space="0" w:color="auto"/>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double" w:sz="4" w:space="0" w:color="auto"/>
              <w:left w:val="double" w:sz="4" w:space="0" w:color="auto"/>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double" w:sz="4" w:space="0" w:color="auto"/>
              <w:left w:val="nil"/>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double" w:sz="4" w:space="0" w:color="auto"/>
              <w:left w:val="nil"/>
              <w:bottom w:val="nil"/>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nil"/>
              <w:left w:val="double" w:sz="4" w:space="0" w:color="auto"/>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single" w:sz="4" w:space="0" w:color="auto"/>
              <w:left w:val="nil"/>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single" w:sz="4" w:space="0" w:color="auto"/>
              <w:left w:val="nil"/>
              <w:bottom w:val="double" w:sz="4" w:space="0" w:color="auto"/>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double" w:sz="4" w:space="0" w:color="auto"/>
              <w:left w:val="double" w:sz="4" w:space="0" w:color="auto"/>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double" w:sz="4" w:space="0" w:color="auto"/>
              <w:left w:val="nil"/>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double" w:sz="4" w:space="0" w:color="auto"/>
              <w:left w:val="nil"/>
              <w:bottom w:val="nil"/>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nil"/>
              <w:left w:val="double" w:sz="4" w:space="0" w:color="auto"/>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single" w:sz="4" w:space="0" w:color="auto"/>
              <w:left w:val="nil"/>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single" w:sz="4" w:space="0" w:color="auto"/>
              <w:left w:val="nil"/>
              <w:bottom w:val="double" w:sz="4" w:space="0" w:color="auto"/>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double" w:sz="4" w:space="0" w:color="auto"/>
              <w:left w:val="double" w:sz="4" w:space="0" w:color="auto"/>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double" w:sz="4" w:space="0" w:color="auto"/>
              <w:left w:val="nil"/>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double" w:sz="4" w:space="0" w:color="auto"/>
              <w:left w:val="nil"/>
              <w:bottom w:val="nil"/>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nil"/>
              <w:left w:val="double" w:sz="4" w:space="0" w:color="auto"/>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single" w:sz="4" w:space="0" w:color="auto"/>
              <w:left w:val="nil"/>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single" w:sz="4" w:space="0" w:color="auto"/>
              <w:left w:val="nil"/>
              <w:bottom w:val="double" w:sz="4" w:space="0" w:color="auto"/>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double" w:sz="4" w:space="0" w:color="auto"/>
              <w:left w:val="double" w:sz="4" w:space="0" w:color="auto"/>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double" w:sz="4" w:space="0" w:color="auto"/>
              <w:left w:val="nil"/>
              <w:bottom w:val="nil"/>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double" w:sz="4" w:space="0" w:color="auto"/>
              <w:left w:val="nil"/>
              <w:bottom w:val="nil"/>
            </w:tcBorders>
          </w:tcPr>
          <w:p w:rsidR="00D751D9" w:rsidRPr="00FC2969" w:rsidRDefault="00D751D9" w:rsidP="007214F4">
            <w:pPr>
              <w:rPr>
                <w:rFonts w:asciiTheme="minorHAnsi" w:hAnsiTheme="minorHAnsi" w:cstheme="minorHAnsi"/>
                <w:sz w:val="17"/>
                <w:szCs w:val="17"/>
              </w:rPr>
            </w:pPr>
          </w:p>
        </w:tc>
      </w:tr>
      <w:tr w:rsidR="00766398" w:rsidRPr="00FC2969" w:rsidTr="006956BA">
        <w:trPr>
          <w:cantSplit/>
          <w:trHeight w:hRule="exact" w:val="300"/>
        </w:trPr>
        <w:tc>
          <w:tcPr>
            <w:tcW w:w="1249" w:type="pct"/>
            <w:tcBorders>
              <w:top w:val="nil"/>
              <w:left w:val="double" w:sz="4" w:space="0" w:color="auto"/>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2485" w:type="pct"/>
            <w:tcBorders>
              <w:top w:val="single" w:sz="4" w:space="0" w:color="auto"/>
              <w:left w:val="nil"/>
              <w:bottom w:val="double" w:sz="4" w:space="0" w:color="auto"/>
              <w:right w:val="double" w:sz="4" w:space="0" w:color="auto"/>
            </w:tcBorders>
          </w:tcPr>
          <w:p w:rsidR="00D751D9" w:rsidRPr="00FC2969" w:rsidRDefault="00D751D9" w:rsidP="007214F4">
            <w:pPr>
              <w:rPr>
                <w:rFonts w:asciiTheme="minorHAnsi" w:hAnsiTheme="minorHAnsi" w:cstheme="minorHAnsi"/>
                <w:sz w:val="17"/>
                <w:szCs w:val="17"/>
              </w:rPr>
            </w:pPr>
          </w:p>
        </w:tc>
        <w:tc>
          <w:tcPr>
            <w:tcW w:w="1266" w:type="pct"/>
            <w:tcBorders>
              <w:top w:val="single" w:sz="4" w:space="0" w:color="auto"/>
              <w:left w:val="nil"/>
              <w:bottom w:val="double" w:sz="4" w:space="0" w:color="auto"/>
            </w:tcBorders>
          </w:tcPr>
          <w:p w:rsidR="00D751D9" w:rsidRPr="00FC2969" w:rsidRDefault="00D751D9" w:rsidP="007214F4">
            <w:pPr>
              <w:rPr>
                <w:rFonts w:asciiTheme="minorHAnsi" w:hAnsiTheme="minorHAnsi" w:cstheme="minorHAnsi"/>
                <w:sz w:val="17"/>
                <w:szCs w:val="17"/>
              </w:rPr>
            </w:pPr>
          </w:p>
        </w:tc>
      </w:tr>
    </w:tbl>
    <w:p w:rsidR="0027292E" w:rsidRPr="00FC2969" w:rsidRDefault="0027292E" w:rsidP="007214F4">
      <w:pPr>
        <w:rPr>
          <w:rFonts w:asciiTheme="minorHAnsi" w:hAnsiTheme="minorHAnsi" w:cstheme="minorHAnsi"/>
          <w:sz w:val="17"/>
          <w:szCs w:val="17"/>
        </w:rPr>
      </w:pPr>
      <w:r w:rsidRPr="00FC2969">
        <w:rPr>
          <w:rFonts w:asciiTheme="minorHAnsi" w:hAnsiTheme="minorHAnsi" w:cstheme="minorHAnsi"/>
          <w:sz w:val="17"/>
          <w:szCs w:val="17"/>
        </w:rPr>
        <w:br w:type="page"/>
      </w:r>
    </w:p>
    <w:p w:rsidR="00D751D9" w:rsidRPr="00FC2969" w:rsidRDefault="00D751D9" w:rsidP="007214F4">
      <w:pPr>
        <w:pStyle w:val="Naslov1"/>
        <w:rPr>
          <w:rFonts w:cstheme="minorHAnsi"/>
          <w:sz w:val="17"/>
          <w:szCs w:val="17"/>
        </w:rPr>
      </w:pPr>
      <w:bookmarkStart w:id="26" w:name="_Toc493103627"/>
      <w:bookmarkStart w:id="27" w:name="_Toc526168216"/>
      <w:r w:rsidRPr="00FC2969">
        <w:rPr>
          <w:rFonts w:cstheme="minorHAnsi"/>
          <w:sz w:val="17"/>
          <w:szCs w:val="17"/>
        </w:rPr>
        <w:lastRenderedPageBreak/>
        <w:t>ŠOLSKA PRAVILA</w:t>
      </w:r>
      <w:bookmarkEnd w:id="26"/>
      <w:bookmarkEnd w:id="27"/>
    </w:p>
    <w:p w:rsidR="00D751D9" w:rsidRPr="00FC2969" w:rsidRDefault="00D751D9" w:rsidP="007214F4">
      <w:pPr>
        <w:rPr>
          <w:rFonts w:asciiTheme="minorHAnsi" w:hAnsiTheme="minorHAnsi" w:cstheme="minorHAnsi"/>
          <w:sz w:val="17"/>
          <w:szCs w:val="17"/>
        </w:rPr>
      </w:pPr>
    </w:p>
    <w:p w:rsidR="00E37C55" w:rsidRPr="00E37C55" w:rsidRDefault="00E37C55" w:rsidP="00E37C55">
      <w:pPr>
        <w:rPr>
          <w:rFonts w:asciiTheme="minorHAnsi" w:hAnsiTheme="minorHAnsi" w:cstheme="minorHAnsi"/>
          <w:b/>
          <w:sz w:val="18"/>
          <w:szCs w:val="18"/>
        </w:rPr>
      </w:pPr>
      <w:r w:rsidRPr="00E37C55">
        <w:rPr>
          <w:rFonts w:asciiTheme="minorHAnsi" w:hAnsiTheme="minorHAnsi" w:cstheme="minorHAnsi"/>
          <w:b/>
          <w:sz w:val="18"/>
          <w:szCs w:val="18"/>
        </w:rPr>
        <w:t>ŠOLSKA PRAVILA GIMNAZIJE RAVNE NA KOROŠKEM</w:t>
      </w: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Na podlagi 3. člena Pravilnika o šolskem redu v srednjih šolah (Ur. l. RS, št.: 30/18) ravnatelj Šolskega centra Ravne na Koroškem, Gimnazije, Dragomir Benko, prof., izdaja:</w:t>
      </w:r>
    </w:p>
    <w:p w:rsidR="00E37C55" w:rsidRPr="00E37C55" w:rsidRDefault="00E37C55" w:rsidP="00E37C55">
      <w:pPr>
        <w:rPr>
          <w:rFonts w:asciiTheme="minorHAnsi" w:hAnsiTheme="minorHAnsi" w:cstheme="minorHAnsi"/>
          <w:b/>
          <w:sz w:val="18"/>
          <w:szCs w:val="18"/>
        </w:rPr>
      </w:pPr>
      <w:r w:rsidRPr="00E37C55">
        <w:rPr>
          <w:rFonts w:asciiTheme="minorHAnsi" w:hAnsiTheme="minorHAnsi" w:cstheme="minorHAnsi"/>
          <w:b/>
          <w:sz w:val="18"/>
          <w:szCs w:val="18"/>
        </w:rPr>
        <w:t>A</w:t>
      </w:r>
      <w:r w:rsidRPr="00E37C55">
        <w:rPr>
          <w:rFonts w:asciiTheme="minorHAnsi" w:hAnsiTheme="minorHAnsi" w:cstheme="minorHAnsi"/>
          <w:b/>
          <w:sz w:val="18"/>
          <w:szCs w:val="18"/>
        </w:rPr>
        <w:tab/>
        <w:t>PRAVILNIK O ŠOLSKEM REDU</w:t>
      </w:r>
    </w:p>
    <w:p w:rsidR="00E37C55" w:rsidRPr="00E37C55" w:rsidRDefault="00E37C55" w:rsidP="00E37C55">
      <w:pPr>
        <w:rPr>
          <w:rFonts w:asciiTheme="minorHAnsi" w:hAnsiTheme="minorHAnsi" w:cstheme="minorHAnsi"/>
          <w:b/>
          <w:sz w:val="18"/>
          <w:szCs w:val="18"/>
        </w:rPr>
      </w:pPr>
      <w:r w:rsidRPr="00E37C55">
        <w:rPr>
          <w:rFonts w:asciiTheme="minorHAnsi" w:hAnsiTheme="minorHAnsi" w:cstheme="minorHAnsi"/>
          <w:b/>
          <w:sz w:val="18"/>
          <w:szCs w:val="18"/>
        </w:rPr>
        <w:t>I. Vzgojno delovanje šole</w:t>
      </w:r>
    </w:p>
    <w:p w:rsidR="00E37C55" w:rsidRPr="00E37C55" w:rsidRDefault="00E37C55" w:rsidP="00E37C55">
      <w:pPr>
        <w:ind w:left="708"/>
        <w:rPr>
          <w:rFonts w:asciiTheme="minorHAnsi" w:hAnsiTheme="minorHAnsi" w:cstheme="minorHAnsi"/>
          <w:sz w:val="18"/>
          <w:szCs w:val="18"/>
        </w:rPr>
      </w:pPr>
      <w:r w:rsidRPr="00E37C55">
        <w:rPr>
          <w:rFonts w:asciiTheme="minorHAnsi" w:hAnsiTheme="minorHAnsi" w:cstheme="minorHAnsi"/>
          <w:sz w:val="18"/>
          <w:szCs w:val="18"/>
        </w:rPr>
        <w:t>1. člen: pravice in dolžnosti dijaka                                                                                                         2. člen: strokovne ekskurzije                                                                                                                   3. člen: prepovedi                                                                                                                                      4. člen: kršitve                                                                                                                                           5. člen: alternativni ukrepi                                                                                                                      6. člen: vzgojni ukrepi                                                                                                                               7. člen: izključitev iz šole                                                                                                                          8. člen: postopek izrekanja vzgojnih ukrepov                                                                                      9. člen: varnost in zdravje dijakov</w:t>
      </w:r>
    </w:p>
    <w:p w:rsidR="00E37C55" w:rsidRPr="00E37C55" w:rsidRDefault="00E37C55" w:rsidP="00E37C55">
      <w:pPr>
        <w:rPr>
          <w:rFonts w:asciiTheme="minorHAnsi" w:hAnsiTheme="minorHAnsi" w:cstheme="minorHAnsi"/>
          <w:b/>
          <w:sz w:val="18"/>
          <w:szCs w:val="18"/>
        </w:rPr>
      </w:pPr>
      <w:r w:rsidRPr="00E37C55">
        <w:rPr>
          <w:rFonts w:asciiTheme="minorHAnsi" w:hAnsiTheme="minorHAnsi" w:cstheme="minorHAnsi"/>
          <w:b/>
          <w:sz w:val="18"/>
          <w:szCs w:val="18"/>
        </w:rPr>
        <w:t>II. Način sodelovanja s starši</w:t>
      </w:r>
    </w:p>
    <w:p w:rsidR="00E37C55" w:rsidRPr="00E37C55" w:rsidRDefault="00E37C55" w:rsidP="00E37C55">
      <w:pPr>
        <w:ind w:left="708"/>
        <w:rPr>
          <w:rFonts w:asciiTheme="minorHAnsi" w:hAnsiTheme="minorHAnsi" w:cstheme="minorHAnsi"/>
          <w:sz w:val="18"/>
          <w:szCs w:val="18"/>
        </w:rPr>
      </w:pPr>
      <w:r w:rsidRPr="00E37C55">
        <w:rPr>
          <w:rFonts w:asciiTheme="minorHAnsi" w:hAnsiTheme="minorHAnsi" w:cstheme="minorHAnsi"/>
          <w:sz w:val="18"/>
          <w:szCs w:val="18"/>
        </w:rPr>
        <w:t>10. člen: način sodelovanja s starši                                                                                                       11. člen: obveščanje in opravičevanje odsotnosti                                                                              12. člen: dovoljena in napovedana odsotnost</w:t>
      </w:r>
    </w:p>
    <w:p w:rsidR="00E37C55" w:rsidRPr="00E37C55" w:rsidRDefault="00E37C55" w:rsidP="00E37C55">
      <w:pPr>
        <w:rPr>
          <w:rFonts w:asciiTheme="minorHAnsi" w:hAnsiTheme="minorHAnsi" w:cstheme="minorHAnsi"/>
          <w:b/>
          <w:sz w:val="18"/>
          <w:szCs w:val="18"/>
        </w:rPr>
      </w:pPr>
      <w:r w:rsidRPr="00E37C55">
        <w:rPr>
          <w:rFonts w:asciiTheme="minorHAnsi" w:hAnsiTheme="minorHAnsi" w:cstheme="minorHAnsi"/>
          <w:b/>
          <w:sz w:val="18"/>
          <w:szCs w:val="18"/>
        </w:rPr>
        <w:t>III. Posebnosti pri vzgojno-izobraževalnem delu</w:t>
      </w:r>
    </w:p>
    <w:p w:rsidR="00E37C55" w:rsidRPr="00E37C55" w:rsidRDefault="00E37C55" w:rsidP="00E37C55">
      <w:pPr>
        <w:ind w:left="708"/>
        <w:rPr>
          <w:rFonts w:asciiTheme="minorHAnsi" w:hAnsiTheme="minorHAnsi" w:cstheme="minorHAnsi"/>
          <w:sz w:val="18"/>
          <w:szCs w:val="18"/>
        </w:rPr>
      </w:pPr>
      <w:r w:rsidRPr="00E37C55">
        <w:rPr>
          <w:rFonts w:asciiTheme="minorHAnsi" w:hAnsiTheme="minorHAnsi" w:cstheme="minorHAnsi"/>
          <w:sz w:val="18"/>
          <w:szCs w:val="18"/>
        </w:rPr>
        <w:t>13. člen: upravičeni razlogi za zamujanje ali predčasno odhajanje dijaka od pouka                    14. člen: upravičeni razlogi za oprostitev prisotnosti dijaka pri pouku                                          15. člen: način vključitve dijaka v vzgojno-izobraževalno delo v času oprostitve                        16. člen: začasna prepoved prisotnosti dijaka pri vzgojno-izobraževalnem delu                        17. člen: način vključitve dijaka v vzgojno-izobraževalno delo v času prepovedi prisotnosti    18. člen: uporaba osebnih naprav za povezovanje s podatkovnim in telekomunikacijskim omrežjem</w:t>
      </w:r>
    </w:p>
    <w:p w:rsidR="00E37C55" w:rsidRPr="00E37C55" w:rsidRDefault="00E37C55" w:rsidP="00E37C55">
      <w:pPr>
        <w:rPr>
          <w:rFonts w:asciiTheme="minorHAnsi" w:hAnsiTheme="minorHAnsi" w:cstheme="minorHAnsi"/>
          <w:b/>
          <w:sz w:val="18"/>
          <w:szCs w:val="18"/>
        </w:rPr>
      </w:pPr>
      <w:r w:rsidRPr="00E37C55">
        <w:rPr>
          <w:rFonts w:asciiTheme="minorHAnsi" w:hAnsiTheme="minorHAnsi" w:cstheme="minorHAnsi"/>
          <w:b/>
          <w:sz w:val="18"/>
          <w:szCs w:val="18"/>
        </w:rPr>
        <w:t>VII. Merila in postopek za podeljevanje pohval, nagrad in drugih priznanj dijakom</w:t>
      </w:r>
    </w:p>
    <w:p w:rsidR="00E37C55" w:rsidRPr="00E37C55" w:rsidRDefault="00E37C55" w:rsidP="00E37C55">
      <w:pPr>
        <w:ind w:left="708"/>
        <w:rPr>
          <w:rFonts w:asciiTheme="minorHAnsi" w:hAnsiTheme="minorHAnsi" w:cstheme="minorHAnsi"/>
          <w:sz w:val="18"/>
          <w:szCs w:val="18"/>
        </w:rPr>
      </w:pPr>
      <w:r w:rsidRPr="00E37C55">
        <w:rPr>
          <w:rFonts w:asciiTheme="minorHAnsi" w:hAnsiTheme="minorHAnsi" w:cstheme="minorHAnsi"/>
          <w:sz w:val="18"/>
          <w:szCs w:val="18"/>
        </w:rPr>
        <w:t>19. člen: pohvale                                                                                                                                      20. člen: priznanja s knjižno nagrado in nagrada šole</w:t>
      </w:r>
    </w:p>
    <w:p w:rsidR="00E37C55" w:rsidRPr="00E37C55" w:rsidRDefault="00E37C55" w:rsidP="00E37C55">
      <w:pPr>
        <w:rPr>
          <w:rFonts w:asciiTheme="minorHAnsi" w:hAnsiTheme="minorHAnsi" w:cstheme="minorHAnsi"/>
          <w:b/>
          <w:sz w:val="18"/>
          <w:szCs w:val="18"/>
        </w:rPr>
      </w:pPr>
      <w:r w:rsidRPr="00E37C55">
        <w:rPr>
          <w:rFonts w:asciiTheme="minorHAnsi" w:hAnsiTheme="minorHAnsi" w:cstheme="minorHAnsi"/>
          <w:b/>
          <w:sz w:val="18"/>
          <w:szCs w:val="18"/>
        </w:rPr>
        <w:t>VIII. Druga pravila šolskega reda v skladu s predpisi</w:t>
      </w:r>
    </w:p>
    <w:p w:rsidR="00E37C55" w:rsidRPr="00E37C55" w:rsidRDefault="00E37C55" w:rsidP="00E37C55">
      <w:pPr>
        <w:ind w:left="708"/>
        <w:rPr>
          <w:rFonts w:asciiTheme="minorHAnsi" w:hAnsiTheme="minorHAnsi" w:cstheme="minorHAnsi"/>
          <w:sz w:val="18"/>
          <w:szCs w:val="18"/>
        </w:rPr>
      </w:pPr>
      <w:r w:rsidRPr="00E37C55">
        <w:rPr>
          <w:rFonts w:asciiTheme="minorHAnsi" w:hAnsiTheme="minorHAnsi" w:cstheme="minorHAnsi"/>
          <w:sz w:val="18"/>
          <w:szCs w:val="18"/>
        </w:rPr>
        <w:t>21. člen: splošna pravila                                                                                                                        22. člen: garderoba                                                                                                                                 23. člen: red pri pouku                                                                                                                            24. člen: reditelj                                                                                                                                      25. člen: dežurstvo dijakov                                                                                                                    26. člen: naloge dežurnih dijakov                                                                                                         27. člen: dežurstvo učiteljev                                                                                                                  28. člen: jedilnica                                                                                                                                     29. člen: urejenost prostorov in šolskih površin                                                                               30. člen: obveščanje dijakov                                                                                                                 31. člen: varnost premoženja                                                                                                                32. člen: prilagoditev pogojev dela</w:t>
      </w:r>
    </w:p>
    <w:p w:rsidR="00E37C55" w:rsidRPr="00E37C55" w:rsidRDefault="00E37C55" w:rsidP="00E37C55">
      <w:pPr>
        <w:ind w:left="708"/>
        <w:rPr>
          <w:rFonts w:asciiTheme="minorHAnsi" w:hAnsiTheme="minorHAnsi" w:cstheme="minorHAnsi"/>
          <w:sz w:val="18"/>
          <w:szCs w:val="18"/>
        </w:rPr>
      </w:pPr>
      <w:r w:rsidRPr="00E37C55">
        <w:rPr>
          <w:rFonts w:asciiTheme="minorHAnsi" w:hAnsiTheme="minorHAnsi" w:cstheme="minorHAnsi"/>
          <w:sz w:val="18"/>
          <w:szCs w:val="18"/>
        </w:rPr>
        <w:t>33. člen: epidemiološke razmere</w:t>
      </w: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Na podlagi 12. člena Pravilnika o ocenjevanju znanja v srednjih šolah (Ur. l. RS, št. 30/2018) ravnatelj Šolskega centra Ravne na Koroškem, Gimnazije Dragomir Benko, prof., izdaja:</w:t>
      </w: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b/>
          <w:sz w:val="18"/>
          <w:szCs w:val="18"/>
        </w:rPr>
      </w:pPr>
      <w:r w:rsidRPr="00E37C55">
        <w:rPr>
          <w:rFonts w:asciiTheme="minorHAnsi" w:hAnsiTheme="minorHAnsi" w:cstheme="minorHAnsi"/>
          <w:b/>
          <w:sz w:val="18"/>
          <w:szCs w:val="18"/>
        </w:rPr>
        <w:t xml:space="preserve">B </w:t>
      </w:r>
      <w:r w:rsidRPr="00E37C55">
        <w:rPr>
          <w:rFonts w:asciiTheme="minorHAnsi" w:hAnsiTheme="minorHAnsi" w:cstheme="minorHAnsi"/>
          <w:b/>
          <w:sz w:val="18"/>
          <w:szCs w:val="18"/>
        </w:rPr>
        <w:tab/>
        <w:t>PRAVILNIK O OCENJEVANJU ZNANJA</w:t>
      </w:r>
    </w:p>
    <w:p w:rsidR="00E37C55" w:rsidRPr="00E37C55" w:rsidRDefault="00E37C55" w:rsidP="00E37C55">
      <w:pPr>
        <w:pStyle w:val="Odstavekseznama"/>
        <w:numPr>
          <w:ilvl w:val="0"/>
          <w:numId w:val="12"/>
        </w:numPr>
        <w:spacing w:after="160" w:line="259" w:lineRule="auto"/>
        <w:contextualSpacing/>
        <w:rPr>
          <w:rFonts w:asciiTheme="minorHAnsi" w:hAnsiTheme="minorHAnsi" w:cstheme="minorHAnsi"/>
          <w:b/>
          <w:sz w:val="18"/>
          <w:szCs w:val="18"/>
        </w:rPr>
      </w:pPr>
      <w:r w:rsidRPr="00E37C55">
        <w:rPr>
          <w:rFonts w:asciiTheme="minorHAnsi" w:hAnsiTheme="minorHAnsi" w:cstheme="minorHAnsi"/>
          <w:b/>
          <w:sz w:val="18"/>
          <w:szCs w:val="18"/>
        </w:rPr>
        <w:t>Izpolnjevanje obveznosti dijaka, določenih z učnim načrtom oz. katalogom znanja in načrtom ocenjevanja znanja</w:t>
      </w:r>
    </w:p>
    <w:p w:rsidR="00E37C55" w:rsidRPr="00E37C55" w:rsidRDefault="00E37C55" w:rsidP="00E37C55">
      <w:pPr>
        <w:pStyle w:val="Odstavekseznama"/>
        <w:numPr>
          <w:ilvl w:val="0"/>
          <w:numId w:val="21"/>
        </w:numPr>
        <w:spacing w:after="160" w:line="259" w:lineRule="auto"/>
        <w:contextualSpacing/>
        <w:rPr>
          <w:rFonts w:asciiTheme="minorHAnsi" w:hAnsiTheme="minorHAnsi" w:cstheme="minorHAnsi"/>
          <w:sz w:val="18"/>
          <w:szCs w:val="18"/>
        </w:rPr>
      </w:pPr>
      <w:r w:rsidRPr="00E37C55">
        <w:rPr>
          <w:rFonts w:asciiTheme="minorHAnsi" w:hAnsiTheme="minorHAnsi" w:cstheme="minorHAnsi"/>
          <w:sz w:val="18"/>
          <w:szCs w:val="18"/>
        </w:rPr>
        <w:t>člen: načini in roki izpolnjevanja obveznosti</w:t>
      </w:r>
    </w:p>
    <w:p w:rsidR="00E37C55" w:rsidRPr="00E37C55" w:rsidRDefault="00E37C55" w:rsidP="00E37C55">
      <w:pPr>
        <w:pStyle w:val="Odstavekseznama"/>
        <w:numPr>
          <w:ilvl w:val="0"/>
          <w:numId w:val="21"/>
        </w:numPr>
        <w:spacing w:after="160" w:line="259" w:lineRule="auto"/>
        <w:contextualSpacing/>
        <w:rPr>
          <w:rFonts w:asciiTheme="minorHAnsi" w:hAnsiTheme="minorHAnsi" w:cstheme="minorHAnsi"/>
          <w:sz w:val="18"/>
          <w:szCs w:val="18"/>
        </w:rPr>
      </w:pPr>
      <w:r w:rsidRPr="00E37C55">
        <w:rPr>
          <w:rFonts w:asciiTheme="minorHAnsi" w:hAnsiTheme="minorHAnsi" w:cstheme="minorHAnsi"/>
          <w:sz w:val="18"/>
          <w:szCs w:val="18"/>
        </w:rPr>
        <w:t>člen: potrebno število ocen v posameznem ocenjevalnem obdobju</w:t>
      </w:r>
    </w:p>
    <w:p w:rsidR="00E37C55" w:rsidRPr="00E37C55" w:rsidRDefault="00E37C55" w:rsidP="00E37C55">
      <w:pPr>
        <w:pStyle w:val="Odstavekseznama"/>
        <w:numPr>
          <w:ilvl w:val="0"/>
          <w:numId w:val="21"/>
        </w:numPr>
        <w:spacing w:after="160" w:line="259" w:lineRule="auto"/>
        <w:contextualSpacing/>
        <w:rPr>
          <w:rFonts w:asciiTheme="minorHAnsi" w:hAnsiTheme="minorHAnsi" w:cstheme="minorHAnsi"/>
          <w:sz w:val="18"/>
          <w:szCs w:val="18"/>
        </w:rPr>
      </w:pPr>
      <w:r w:rsidRPr="00E37C55">
        <w:rPr>
          <w:rFonts w:asciiTheme="minorHAnsi" w:hAnsiTheme="minorHAnsi" w:cstheme="minorHAnsi"/>
          <w:sz w:val="18"/>
          <w:szCs w:val="18"/>
        </w:rPr>
        <w:t>člen: pogoji za obvezno ponavljanje pisnih izdelkov</w:t>
      </w:r>
    </w:p>
    <w:p w:rsidR="00E37C55" w:rsidRPr="00E37C55" w:rsidRDefault="00E37C55" w:rsidP="00E37C55">
      <w:pPr>
        <w:pStyle w:val="Odstavekseznama"/>
        <w:numPr>
          <w:ilvl w:val="0"/>
          <w:numId w:val="12"/>
        </w:numPr>
        <w:spacing w:after="160" w:line="259" w:lineRule="auto"/>
        <w:contextualSpacing/>
        <w:rPr>
          <w:rFonts w:asciiTheme="minorHAnsi" w:hAnsiTheme="minorHAnsi" w:cstheme="minorHAnsi"/>
          <w:b/>
          <w:sz w:val="18"/>
          <w:szCs w:val="18"/>
        </w:rPr>
      </w:pPr>
      <w:r w:rsidRPr="00E37C55">
        <w:rPr>
          <w:rFonts w:asciiTheme="minorHAnsi" w:hAnsiTheme="minorHAnsi" w:cstheme="minorHAnsi"/>
          <w:b/>
          <w:sz w:val="18"/>
          <w:szCs w:val="18"/>
        </w:rPr>
        <w:t>Izpiti</w:t>
      </w:r>
    </w:p>
    <w:p w:rsidR="00E37C55" w:rsidRPr="00E37C55" w:rsidRDefault="00E37C55" w:rsidP="00E37C55">
      <w:pPr>
        <w:pStyle w:val="Odstavekseznama"/>
        <w:ind w:left="1080"/>
        <w:rPr>
          <w:rFonts w:asciiTheme="minorHAnsi" w:hAnsiTheme="minorHAnsi" w:cstheme="minorHAnsi"/>
          <w:sz w:val="18"/>
          <w:szCs w:val="18"/>
        </w:rPr>
      </w:pPr>
      <w:r w:rsidRPr="00E37C55">
        <w:rPr>
          <w:rFonts w:asciiTheme="minorHAnsi" w:hAnsiTheme="minorHAnsi" w:cstheme="minorHAnsi"/>
          <w:sz w:val="18"/>
          <w:szCs w:val="18"/>
        </w:rPr>
        <w:t>4. člen: priprava in hramba izpitnega gradiva</w:t>
      </w:r>
    </w:p>
    <w:p w:rsidR="00E37C55" w:rsidRPr="00E37C55" w:rsidRDefault="00E37C55" w:rsidP="00E37C55">
      <w:pPr>
        <w:pStyle w:val="Odstavekseznama"/>
        <w:ind w:left="1080"/>
        <w:rPr>
          <w:rFonts w:asciiTheme="minorHAnsi" w:hAnsiTheme="minorHAnsi" w:cstheme="minorHAnsi"/>
          <w:sz w:val="18"/>
          <w:szCs w:val="18"/>
        </w:rPr>
      </w:pPr>
      <w:r w:rsidRPr="00E37C55">
        <w:rPr>
          <w:rFonts w:asciiTheme="minorHAnsi" w:hAnsiTheme="minorHAnsi" w:cstheme="minorHAnsi"/>
          <w:sz w:val="18"/>
          <w:szCs w:val="18"/>
        </w:rPr>
        <w:t>5. člen: potek in trajanje izpita</w:t>
      </w:r>
    </w:p>
    <w:p w:rsidR="00E37C55" w:rsidRPr="00E37C55" w:rsidRDefault="00E37C55" w:rsidP="00E37C55">
      <w:pPr>
        <w:pStyle w:val="Odstavekseznama"/>
        <w:ind w:left="1080"/>
        <w:rPr>
          <w:rFonts w:asciiTheme="minorHAnsi" w:hAnsiTheme="minorHAnsi" w:cstheme="minorHAnsi"/>
          <w:sz w:val="18"/>
          <w:szCs w:val="18"/>
        </w:rPr>
      </w:pPr>
      <w:r w:rsidRPr="00E37C55">
        <w:rPr>
          <w:rFonts w:asciiTheme="minorHAnsi" w:hAnsiTheme="minorHAnsi" w:cstheme="minorHAnsi"/>
          <w:sz w:val="18"/>
          <w:szCs w:val="18"/>
        </w:rPr>
        <w:t>6. člen: izpitni red</w:t>
      </w:r>
    </w:p>
    <w:p w:rsidR="00E37C55" w:rsidRPr="00E37C55" w:rsidRDefault="00E37C55" w:rsidP="00E37C55">
      <w:pPr>
        <w:pStyle w:val="Odstavekseznama"/>
        <w:numPr>
          <w:ilvl w:val="0"/>
          <w:numId w:val="12"/>
        </w:numPr>
        <w:spacing w:after="160" w:line="259" w:lineRule="auto"/>
        <w:contextualSpacing/>
        <w:rPr>
          <w:rFonts w:asciiTheme="minorHAnsi" w:hAnsiTheme="minorHAnsi" w:cstheme="minorHAnsi"/>
          <w:b/>
          <w:sz w:val="18"/>
          <w:szCs w:val="18"/>
        </w:rPr>
      </w:pPr>
      <w:r w:rsidRPr="00E37C55">
        <w:rPr>
          <w:rFonts w:asciiTheme="minorHAnsi" w:hAnsiTheme="minorHAnsi" w:cstheme="minorHAnsi"/>
          <w:b/>
          <w:sz w:val="18"/>
          <w:szCs w:val="18"/>
        </w:rPr>
        <w:t>Druga pravila in postopki</w:t>
      </w:r>
    </w:p>
    <w:p w:rsidR="00E37C55" w:rsidRPr="00E37C55" w:rsidRDefault="00E37C55" w:rsidP="00E37C55">
      <w:pPr>
        <w:pStyle w:val="Odstavekseznama"/>
        <w:ind w:left="1080"/>
        <w:rPr>
          <w:rFonts w:asciiTheme="minorHAnsi" w:hAnsiTheme="minorHAnsi" w:cstheme="minorHAnsi"/>
          <w:sz w:val="18"/>
          <w:szCs w:val="18"/>
        </w:rPr>
      </w:pPr>
      <w:r w:rsidRPr="00E37C55">
        <w:rPr>
          <w:rFonts w:asciiTheme="minorHAnsi" w:hAnsiTheme="minorHAnsi" w:cstheme="minorHAnsi"/>
          <w:sz w:val="18"/>
          <w:szCs w:val="18"/>
        </w:rPr>
        <w:t>7. člen: določitev splošnega učnega uspeha</w:t>
      </w:r>
    </w:p>
    <w:p w:rsidR="00E37C55" w:rsidRPr="00E37C55" w:rsidRDefault="00E37C55" w:rsidP="00E37C55">
      <w:pPr>
        <w:pStyle w:val="Odstavekseznama"/>
        <w:ind w:left="1080"/>
        <w:rPr>
          <w:rFonts w:asciiTheme="minorHAnsi" w:hAnsiTheme="minorHAnsi" w:cstheme="minorHAnsi"/>
          <w:sz w:val="18"/>
          <w:szCs w:val="18"/>
        </w:rPr>
      </w:pPr>
      <w:r w:rsidRPr="00E37C55">
        <w:rPr>
          <w:rFonts w:asciiTheme="minorHAnsi" w:hAnsiTheme="minorHAnsi" w:cstheme="minorHAnsi"/>
          <w:sz w:val="18"/>
          <w:szCs w:val="18"/>
        </w:rPr>
        <w:t>8. člen: kršitve ocenjevanja znanja in ukrepi</w:t>
      </w:r>
    </w:p>
    <w:p w:rsidR="00E37C55" w:rsidRPr="00E37C55" w:rsidRDefault="00E37C55" w:rsidP="00E37C55">
      <w:pPr>
        <w:ind w:left="708"/>
        <w:rPr>
          <w:rFonts w:asciiTheme="minorHAnsi" w:hAnsiTheme="minorHAnsi" w:cstheme="minorHAnsi"/>
          <w:sz w:val="18"/>
          <w:szCs w:val="18"/>
        </w:rPr>
      </w:pPr>
    </w:p>
    <w:p w:rsidR="00E37C55" w:rsidRPr="00E37C55" w:rsidRDefault="00E37C55" w:rsidP="00E37C55">
      <w:pPr>
        <w:ind w:left="708"/>
        <w:rPr>
          <w:rFonts w:asciiTheme="minorHAnsi" w:hAnsiTheme="minorHAnsi" w:cstheme="minorHAnsi"/>
          <w:sz w:val="18"/>
          <w:szCs w:val="18"/>
        </w:rPr>
      </w:pPr>
    </w:p>
    <w:p w:rsidR="00E37C55" w:rsidRPr="00E37C55" w:rsidRDefault="00E37C55" w:rsidP="00E37C55">
      <w:pPr>
        <w:jc w:val="both"/>
        <w:rPr>
          <w:rFonts w:asciiTheme="minorHAnsi" w:hAnsiTheme="minorHAnsi" w:cstheme="minorHAnsi"/>
          <w:b/>
          <w:bCs/>
          <w:sz w:val="18"/>
          <w:szCs w:val="18"/>
        </w:rPr>
      </w:pPr>
      <w:r w:rsidRPr="00E37C55">
        <w:rPr>
          <w:rFonts w:asciiTheme="minorHAnsi" w:hAnsiTheme="minorHAnsi" w:cstheme="minorHAnsi"/>
          <w:b/>
          <w:sz w:val="18"/>
          <w:szCs w:val="18"/>
        </w:rPr>
        <w:t xml:space="preserve">C </w:t>
      </w:r>
      <w:r w:rsidRPr="00E37C55">
        <w:rPr>
          <w:rFonts w:asciiTheme="minorHAnsi" w:hAnsiTheme="minorHAnsi" w:cstheme="minorHAnsi"/>
          <w:b/>
          <w:sz w:val="18"/>
          <w:szCs w:val="18"/>
        </w:rPr>
        <w:tab/>
      </w:r>
      <w:r w:rsidRPr="00E37C55">
        <w:rPr>
          <w:rFonts w:asciiTheme="minorHAnsi" w:hAnsiTheme="minorHAnsi" w:cstheme="minorHAnsi"/>
          <w:b/>
          <w:bCs/>
          <w:sz w:val="18"/>
          <w:szCs w:val="18"/>
        </w:rPr>
        <w:t>UKREPI ZA PREPREČEVANJE ŠIRJENJA OKUŽBE S SARS-CoV-2 V ČASU POUKA</w:t>
      </w:r>
    </w:p>
    <w:p w:rsidR="00E37C55" w:rsidRPr="00E37C55" w:rsidRDefault="00E37C55" w:rsidP="00E37C55">
      <w:pPr>
        <w:rPr>
          <w:rFonts w:asciiTheme="minorHAnsi" w:hAnsiTheme="minorHAnsi" w:cstheme="minorHAnsi"/>
          <w:b/>
          <w:sz w:val="18"/>
          <w:szCs w:val="18"/>
        </w:rPr>
      </w:pPr>
    </w:p>
    <w:p w:rsidR="00E37C55" w:rsidRPr="00E37C55" w:rsidRDefault="00E37C55" w:rsidP="00E37C55">
      <w:pPr>
        <w:ind w:left="708"/>
        <w:rPr>
          <w:rFonts w:asciiTheme="minorHAnsi" w:hAnsiTheme="minorHAnsi" w:cstheme="minorHAnsi"/>
          <w:sz w:val="18"/>
          <w:szCs w:val="18"/>
        </w:rPr>
      </w:pPr>
    </w:p>
    <w:p w:rsidR="00E37C55" w:rsidRPr="00E37C55" w:rsidRDefault="00E37C55" w:rsidP="00E37C55">
      <w:pPr>
        <w:ind w:left="708"/>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b/>
          <w:sz w:val="18"/>
          <w:szCs w:val="18"/>
        </w:rPr>
      </w:pPr>
      <w:r w:rsidRPr="00E37C55">
        <w:rPr>
          <w:rFonts w:asciiTheme="minorHAnsi" w:hAnsiTheme="minorHAnsi" w:cstheme="minorHAnsi"/>
          <w:b/>
          <w:sz w:val="18"/>
          <w:szCs w:val="18"/>
        </w:rPr>
        <w:t>A</w:t>
      </w:r>
      <w:r w:rsidRPr="00E37C55">
        <w:rPr>
          <w:rFonts w:asciiTheme="minorHAnsi" w:hAnsiTheme="minorHAnsi" w:cstheme="minorHAnsi"/>
          <w:b/>
          <w:sz w:val="18"/>
          <w:szCs w:val="18"/>
        </w:rPr>
        <w:tab/>
        <w:t>PRAVILNIK O ŠOLSKEM REDU</w:t>
      </w:r>
    </w:p>
    <w:p w:rsidR="00E37C55" w:rsidRPr="00E37C55" w:rsidRDefault="00E37C55" w:rsidP="00E37C55">
      <w:pPr>
        <w:jc w:val="center"/>
        <w:rPr>
          <w:rFonts w:asciiTheme="minorHAnsi" w:hAnsiTheme="minorHAnsi" w:cstheme="minorHAnsi"/>
          <w:b/>
          <w:sz w:val="18"/>
          <w:szCs w:val="18"/>
        </w:rPr>
      </w:pP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V primeru prilagojenega izvajanja pouka  se vsa določila Pravilnika o šolskem redu smiselno izvajajo v skladu z navodili Ministrstva za šolstvo in NIJZ .</w:t>
      </w:r>
    </w:p>
    <w:p w:rsidR="00E37C55" w:rsidRPr="00E37C55" w:rsidRDefault="00E37C55" w:rsidP="00E37C55">
      <w:pPr>
        <w:rPr>
          <w:rFonts w:asciiTheme="minorHAnsi" w:hAnsiTheme="minorHAnsi" w:cstheme="minorHAnsi"/>
          <w:b/>
          <w:sz w:val="18"/>
          <w:szCs w:val="18"/>
        </w:rPr>
      </w:pPr>
      <w:r w:rsidRPr="00E37C55">
        <w:rPr>
          <w:rFonts w:asciiTheme="minorHAnsi" w:hAnsiTheme="minorHAnsi" w:cstheme="minorHAnsi"/>
          <w:b/>
          <w:sz w:val="18"/>
          <w:szCs w:val="18"/>
        </w:rPr>
        <w:t>I. VZGOJNO DELOVANJE ŠOLE</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1.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(varnost in zdravje dijakov)</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Šola skrbi za varnost in zdravje dijakov z upoštevanjem normativov, standardov in drugih predpisov, ki urejajo varnost in zdravje pri delu. S preventivnim delom šola dijake ozavešča o varstvu okolja in o zdravem načinu življenja. Učitelji pred izvajanjem različnih aktivnosti pri pouku in pri dejavnostih OIV opozorijo dijake na morebitne nevarnosti. Od dijakov zahtevajo ustrezno opremo za delo ter spremljajo njihovo vedenje. </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Pri izvajanju zdravstvenega varstva dijakov, zlasti pri izvedbi obveznih zdravstvenih pregledov, šola sodeluje s šolsko ambulanto in Zavodom za zdravstveno varstvo.</w:t>
      </w: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2.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(pravice in dolžnosti dijaka)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(1) V času šolske obveznosti šola dijaku zagotavlja predvsem kakovosten pouk, sprotne in objektivne informacije ter strokovno pomoč in svetovanje v zvezi z izobraževanjem.</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(2) V času šolske obveznosti je dolžnost dijaka predvsem: prisostvovati pri pouku in drugih oblikah izobraževalnega dela šole, opravičiti svojo odsotnost v skladu s predpisanim </w:t>
      </w:r>
      <w:r w:rsidRPr="00E37C55">
        <w:rPr>
          <w:rFonts w:asciiTheme="minorHAnsi" w:hAnsiTheme="minorHAnsi" w:cstheme="minorHAnsi"/>
          <w:sz w:val="18"/>
          <w:szCs w:val="18"/>
        </w:rPr>
        <w:lastRenderedPageBreak/>
        <w:t>postopkom, ravnati v skladu s predpisi, šolskimi pravili in navodili šole, skrbeti za zdravje, varnost in integriteto, skrbeti za čisto in varno okolje, spoštovati splošne civilizacijske vrednote in posebnosti različnih kultur, spoštovati pravice dijakov, delavcev šole in drugih, prispevati k ugledu šole, odgovorno ravnati s premoženjem šole, lastnino dijakov, delavcev šole in drugih.</w:t>
      </w: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3.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(prepovedi)</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V šoli, njeni neposredni okolici, na šolskih površinah in povsod, kjer se izvaja vzgojno-izobraževalno delo, je prepovedano:</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vsako nasilno vedenje – psihično in fizično nasilje,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kajenje in uporaba drugih tobačnih izdelkov, uživanje alkohola in drugih drog,</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prisotnost pod vplivom alkohola in drugih drog,</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prinašanje, posedovanje, ponujanje ali prodajanje alkohola in drugih drog,</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 prinašanje in posedovanje predmetov in sredstev, ki ogrožajo varnost in zdravje ljudi ter varnost </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premoženja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uporaba osebnih komunikacijskih in snemalnih naprav (Posebnosti pri vzgojno-izobraževalnem delu, 18.</w:t>
      </w:r>
      <w:r w:rsidRPr="00E37C55">
        <w:rPr>
          <w:rFonts w:asciiTheme="minorHAnsi" w:hAnsiTheme="minorHAnsi" w:cstheme="minorHAnsi"/>
          <w:color w:val="FF0000"/>
          <w:sz w:val="18"/>
          <w:szCs w:val="18"/>
        </w:rPr>
        <w:t xml:space="preserve"> </w:t>
      </w:r>
      <w:r w:rsidRPr="00E37C55">
        <w:rPr>
          <w:rFonts w:asciiTheme="minorHAnsi" w:hAnsiTheme="minorHAnsi" w:cstheme="minorHAnsi"/>
          <w:sz w:val="18"/>
          <w:szCs w:val="18"/>
        </w:rPr>
        <w:t>člen).</w:t>
      </w: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4.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(kršitve)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(1) Neprimeren odnos do pouka (zamujanje pouka, motenje izvajanja pouka in drugih dejavnosti kljub opozorilu učitelja, neupoštevanje ali odklanjanje učiteljevih navodil za delo ...).</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(2) Neprimeren odnos do dijakov, delavcev šole in drugih ljudi (objestno in nespodobno vedenje, nespoštovanje tuje lastnine, prikrivanje dijaka/dijakov, ki krši/-jo šolska pravila, neupoštevanje reda v jedilnici ...).</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(3) Neprimeren odnos do šolskega in drugega premoženja.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(4) Kajenje in uporaba drugih tobačnih izdelkov v šoli in njeni  neposredni okolici.</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(5) Uporaba osebnih naprav za povezovanje s podatkovnim in telekomunikacijskim omrežjem v</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nasprotju z določili šolskih pravil.</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(6) Neupoštevanje šolskih pravil ocenjevanja (uporaba nedovoljenih pripomočkov, prepisovanje).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(7) Neopravičena odsotnost, ki znaša do 15 ur v šolskem letu.</w:t>
      </w:r>
    </w:p>
    <w:p w:rsidR="00E37C55" w:rsidRPr="00E37C55" w:rsidRDefault="00E37C55" w:rsidP="00E37C55">
      <w:pPr>
        <w:rPr>
          <w:rFonts w:asciiTheme="minorHAnsi" w:hAnsiTheme="minorHAnsi" w:cstheme="minorHAnsi"/>
          <w:color w:val="000000" w:themeColor="text1"/>
          <w:sz w:val="18"/>
          <w:szCs w:val="18"/>
        </w:rPr>
      </w:pPr>
      <w:r w:rsidRPr="00E37C55">
        <w:rPr>
          <w:rFonts w:asciiTheme="minorHAnsi" w:hAnsiTheme="minorHAnsi" w:cstheme="minorHAnsi"/>
          <w:color w:val="000000" w:themeColor="text1"/>
          <w:sz w:val="18"/>
          <w:szCs w:val="18"/>
        </w:rPr>
        <w:t>(8) Uživanje in posedovanje alkohola in drugih drog.</w:t>
      </w:r>
    </w:p>
    <w:p w:rsidR="00E37C55" w:rsidRPr="00E37C55" w:rsidRDefault="00E37C55" w:rsidP="00E37C55">
      <w:pPr>
        <w:rPr>
          <w:rFonts w:asciiTheme="minorHAnsi" w:hAnsiTheme="minorHAnsi" w:cstheme="minorHAnsi"/>
          <w:color w:val="000000" w:themeColor="text1"/>
          <w:sz w:val="18"/>
          <w:szCs w:val="18"/>
        </w:rPr>
      </w:pPr>
      <w:r w:rsidRPr="00E37C55">
        <w:rPr>
          <w:rFonts w:asciiTheme="minorHAnsi" w:hAnsiTheme="minorHAnsi" w:cstheme="minorHAnsi"/>
          <w:color w:val="000000" w:themeColor="text1"/>
          <w:sz w:val="18"/>
          <w:szCs w:val="18"/>
        </w:rPr>
        <w:t>(9) Samovoljna prisvojitev tuje stvari.</w:t>
      </w:r>
    </w:p>
    <w:p w:rsidR="00E37C55" w:rsidRPr="00E37C55" w:rsidRDefault="00E37C55" w:rsidP="00E37C55">
      <w:pPr>
        <w:rPr>
          <w:rFonts w:asciiTheme="minorHAnsi" w:hAnsiTheme="minorHAnsi" w:cstheme="minorHAnsi"/>
          <w:color w:val="000000" w:themeColor="text1"/>
          <w:sz w:val="18"/>
          <w:szCs w:val="18"/>
        </w:rPr>
      </w:pPr>
      <w:r w:rsidRPr="00E37C55">
        <w:rPr>
          <w:rFonts w:asciiTheme="minorHAnsi" w:hAnsiTheme="minorHAnsi" w:cstheme="minorHAnsi"/>
          <w:color w:val="000000" w:themeColor="text1"/>
          <w:sz w:val="18"/>
          <w:szCs w:val="18"/>
        </w:rPr>
        <w:t>(10) Ponarejanje (obvestil o odsotnosti, podpisa staršev …).</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(11) Žaljiv odnos do dijakov, delavcev šole in drugih ljudi (posmehovanje, zmerjanje, žaljive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obdolžitve, žaljivi napisi …).</w:t>
      </w:r>
    </w:p>
    <w:p w:rsidR="00E37C55" w:rsidRPr="00E37C55" w:rsidRDefault="00E37C55" w:rsidP="00E37C55">
      <w:pPr>
        <w:rPr>
          <w:rFonts w:asciiTheme="minorHAnsi" w:hAnsiTheme="minorHAnsi" w:cstheme="minorHAnsi"/>
          <w:color w:val="000000" w:themeColor="text1"/>
          <w:sz w:val="18"/>
          <w:szCs w:val="18"/>
        </w:rPr>
      </w:pPr>
      <w:r w:rsidRPr="00E37C55">
        <w:rPr>
          <w:rFonts w:asciiTheme="minorHAnsi" w:hAnsiTheme="minorHAnsi" w:cstheme="minorHAnsi"/>
          <w:color w:val="000000" w:themeColor="text1"/>
          <w:sz w:val="18"/>
          <w:szCs w:val="18"/>
        </w:rPr>
        <w:t>(12) Posedovanje nevarnih predmetov ali sredstev.</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(13) Neupoštevanje predpisov o varnosti in zdravju pri delu (neupoštevanje učiteljevih navodil za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varno delo, neupoštevanje navodil spremljevalcev na ekskurzijah in drugih dejavnostih izven šole …).</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(14) Snemanje pouka in drugih šolskih dejavnosti brez dovoljenja učitelja oz. mentorja dejavnosti.</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lastRenderedPageBreak/>
        <w:t>(15) Nedovoljena uporaba osebnih naprav za povezovanje s podatkovnim in telekomunikacijskim</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omrežjem pri ocenjevanju znanja.</w:t>
      </w:r>
    </w:p>
    <w:p w:rsidR="00E37C55" w:rsidRPr="00E37C55" w:rsidRDefault="00E37C55" w:rsidP="00E37C55">
      <w:pPr>
        <w:rPr>
          <w:rFonts w:asciiTheme="minorHAnsi" w:hAnsiTheme="minorHAnsi" w:cstheme="minorHAnsi"/>
          <w:color w:val="000000" w:themeColor="text1"/>
          <w:sz w:val="18"/>
          <w:szCs w:val="18"/>
        </w:rPr>
      </w:pPr>
      <w:r w:rsidRPr="00E37C55">
        <w:rPr>
          <w:rFonts w:asciiTheme="minorHAnsi" w:hAnsiTheme="minorHAnsi" w:cstheme="minorHAnsi"/>
          <w:color w:val="000000" w:themeColor="text1"/>
          <w:sz w:val="18"/>
          <w:szCs w:val="18"/>
        </w:rPr>
        <w:t>(16) Namerno poškodovanje šolskega ali drugega premoženja.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(17) Neopravičena odsotnost, ki znaša od 16 do vključno 25 ur v šolskem letu.</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Vse kršitve učitelji pisno evidentirajo in oddajo razredniku predlog za določitev ukrepa (alternativni ali vzgojni ukrep).</w:t>
      </w: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5.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(alternativni ukrepi)</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Alternativni ukrepi so:</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pobotanje ali poravnava,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poprava škodljivih posledic ravnanja,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opravljanje dobrih del,</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napotitev dijaka v knjižnico šole, kjer mora opraviti določene naloge,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premestitev v drug oddelek.</w:t>
      </w: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6.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(vzgojni ukrepi)</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Vzgojni ukrepi so:</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opomin – se izreče za kršitve do sedme alineje 4. člena.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ukor – se izreče za ponavljajoče kršitve do sedme alineje ali kršitve od osme do sedemnajste alineje 4. člena.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izključitev.</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7.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(izključitev iz šole – zakon o gimnazijah 27. a člen)</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Dijaka se lahko izključi iz šole zaradi naslednjih kršitev:</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 ogrožanje svojega življenja ali zdravja oziroma življenja ali zdravja drugih, ki ima ali bi lahko imelo za posledico </w:t>
      </w:r>
      <w:r w:rsidRPr="00E37C55">
        <w:rPr>
          <w:rFonts w:asciiTheme="minorHAnsi" w:hAnsiTheme="minorHAnsi" w:cstheme="minorHAnsi"/>
          <w:b/>
          <w:sz w:val="18"/>
          <w:szCs w:val="18"/>
        </w:rPr>
        <w:t>težjo</w:t>
      </w:r>
      <w:r w:rsidRPr="00E37C55">
        <w:rPr>
          <w:rFonts w:asciiTheme="minorHAnsi" w:hAnsiTheme="minorHAnsi" w:cstheme="minorHAnsi"/>
          <w:sz w:val="18"/>
          <w:szCs w:val="18"/>
        </w:rPr>
        <w:t xml:space="preserve"> telesno poškodbo oziroma težje duševne motnje,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 namerno uničenje oziroma poškodovanje šolskega ali drugega premoženja, s katerim je povzročena </w:t>
      </w:r>
      <w:r w:rsidRPr="00E37C55">
        <w:rPr>
          <w:rFonts w:asciiTheme="minorHAnsi" w:hAnsiTheme="minorHAnsi" w:cstheme="minorHAnsi"/>
          <w:b/>
          <w:sz w:val="18"/>
          <w:szCs w:val="18"/>
        </w:rPr>
        <w:t>večja</w:t>
      </w:r>
      <w:r w:rsidRPr="00E37C55">
        <w:rPr>
          <w:rFonts w:asciiTheme="minorHAnsi" w:hAnsiTheme="minorHAnsi" w:cstheme="minorHAnsi"/>
          <w:sz w:val="18"/>
          <w:szCs w:val="18"/>
        </w:rPr>
        <w:t xml:space="preserve"> materialna škoda,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 vdor v varovani podatkovni sistem, s katerim </w:t>
      </w:r>
      <w:r w:rsidRPr="00E37C55">
        <w:rPr>
          <w:rFonts w:asciiTheme="minorHAnsi" w:hAnsiTheme="minorHAnsi" w:cstheme="minorHAnsi"/>
          <w:b/>
          <w:sz w:val="18"/>
          <w:szCs w:val="18"/>
        </w:rPr>
        <w:t>je bila povzročena škoda ali pridobljena korist</w:t>
      </w:r>
      <w:r w:rsidRPr="00E37C55">
        <w:rPr>
          <w:rFonts w:asciiTheme="minorHAnsi" w:hAnsiTheme="minorHAnsi" w:cstheme="minorHAnsi"/>
          <w:sz w:val="18"/>
          <w:szCs w:val="18"/>
        </w:rPr>
        <w:t>,</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 uničenje ali ponarejanje </w:t>
      </w:r>
      <w:r w:rsidRPr="00E37C55">
        <w:rPr>
          <w:rFonts w:asciiTheme="minorHAnsi" w:hAnsiTheme="minorHAnsi" w:cstheme="minorHAnsi"/>
          <w:b/>
          <w:sz w:val="18"/>
          <w:szCs w:val="18"/>
        </w:rPr>
        <w:t>šolske dokumentacije</w:t>
      </w:r>
      <w:r w:rsidRPr="00E37C55">
        <w:rPr>
          <w:rFonts w:asciiTheme="minorHAnsi" w:hAnsiTheme="minorHAnsi" w:cstheme="minorHAnsi"/>
          <w:sz w:val="18"/>
          <w:szCs w:val="18"/>
        </w:rPr>
        <w:t>,</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 posedovanje predmetov oziroma sredstev, ki </w:t>
      </w:r>
      <w:r w:rsidRPr="00E37C55">
        <w:rPr>
          <w:rFonts w:asciiTheme="minorHAnsi" w:hAnsiTheme="minorHAnsi" w:cstheme="minorHAnsi"/>
          <w:b/>
          <w:sz w:val="18"/>
          <w:szCs w:val="18"/>
        </w:rPr>
        <w:t>ogrožajo</w:t>
      </w:r>
      <w:r w:rsidRPr="00E37C55">
        <w:rPr>
          <w:rFonts w:asciiTheme="minorHAnsi" w:hAnsiTheme="minorHAnsi" w:cstheme="minorHAnsi"/>
          <w:sz w:val="18"/>
          <w:szCs w:val="18"/>
        </w:rPr>
        <w:t xml:space="preserve"> varnost, življenje in zdravje ljudi ali varnost premoženja,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 posedovanje, </w:t>
      </w:r>
      <w:r w:rsidRPr="00E37C55">
        <w:rPr>
          <w:rFonts w:asciiTheme="minorHAnsi" w:hAnsiTheme="minorHAnsi" w:cstheme="minorHAnsi"/>
          <w:b/>
          <w:sz w:val="18"/>
          <w:szCs w:val="18"/>
        </w:rPr>
        <w:t>ponujanje ali prodajanje</w:t>
      </w:r>
      <w:r w:rsidRPr="00E37C55">
        <w:rPr>
          <w:rFonts w:asciiTheme="minorHAnsi" w:hAnsiTheme="minorHAnsi" w:cstheme="minorHAnsi"/>
          <w:sz w:val="18"/>
          <w:szCs w:val="18"/>
        </w:rPr>
        <w:t xml:space="preserve"> prepovedanih drog,</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 posedovanje, </w:t>
      </w:r>
      <w:r w:rsidRPr="00E37C55">
        <w:rPr>
          <w:rFonts w:asciiTheme="minorHAnsi" w:hAnsiTheme="minorHAnsi" w:cstheme="minorHAnsi"/>
          <w:b/>
          <w:sz w:val="18"/>
          <w:szCs w:val="18"/>
        </w:rPr>
        <w:t>ponujanje ali prodajanje</w:t>
      </w:r>
      <w:r w:rsidRPr="00E37C55">
        <w:rPr>
          <w:rFonts w:asciiTheme="minorHAnsi" w:hAnsiTheme="minorHAnsi" w:cstheme="minorHAnsi"/>
          <w:sz w:val="18"/>
          <w:szCs w:val="18"/>
        </w:rPr>
        <w:t xml:space="preserve"> alkohola,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prisotnost pod vplivom alkohola ali prepovedanih drog oziroma uživanje alkohola ali prepovedanih drog,</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 neopravičena odsotnosti od pouka, ki znaša </w:t>
      </w:r>
      <w:r w:rsidRPr="00E37C55">
        <w:rPr>
          <w:rFonts w:asciiTheme="minorHAnsi" w:hAnsiTheme="minorHAnsi" w:cstheme="minorHAnsi"/>
          <w:b/>
          <w:sz w:val="18"/>
          <w:szCs w:val="18"/>
        </w:rPr>
        <w:t>35 ur</w:t>
      </w:r>
      <w:r w:rsidRPr="00E37C55">
        <w:rPr>
          <w:rFonts w:asciiTheme="minorHAnsi" w:hAnsiTheme="minorHAnsi" w:cstheme="minorHAnsi"/>
          <w:sz w:val="18"/>
          <w:szCs w:val="18"/>
        </w:rPr>
        <w:t xml:space="preserve"> v šolskem letu,</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 </w:t>
      </w:r>
      <w:r w:rsidRPr="00E37C55">
        <w:rPr>
          <w:rFonts w:asciiTheme="minorHAnsi" w:hAnsiTheme="minorHAnsi" w:cstheme="minorHAnsi"/>
          <w:b/>
          <w:sz w:val="18"/>
          <w:szCs w:val="18"/>
        </w:rPr>
        <w:t>štirje izrečeni ukori</w:t>
      </w:r>
      <w:r w:rsidRPr="00E37C55">
        <w:rPr>
          <w:rFonts w:asciiTheme="minorHAnsi" w:hAnsiTheme="minorHAnsi" w:cstheme="minorHAnsi"/>
          <w:sz w:val="18"/>
          <w:szCs w:val="18"/>
        </w:rPr>
        <w:t xml:space="preserve"> v posameznem šolskem letu.</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Izključitev iz šole traja do konca šolskega leta, če pa je bil dijaku ukrep izrečen mesec dni ali manj pred iztekom pouka v skladu s šolskim koledarjem, lahko izključitev traja še največ do konca naslednjega šolskega leta.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lastRenderedPageBreak/>
        <w:t>Za kršitve iz prve do šeste alineje prvega odstavka tega člena se postopek lahko uvede v treh mesecih od dneva, ko se je izvedelo za kršitev in dijaka, ki je kršitev storil.</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Za kršitve od sedme do desete alineje prvega odstavka tega člena se postopek lahko uvede v tridesetih dneh od dneva, ko je dijak storil kršitev.</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Izključitev iz šole se lahko izreče pogojno, tako da se ta ne izvrši, če dijak v pogojnem obdobju, ki lahko traja največ eno leto, ne stori kršitve iz prvega odstavka tega člena. Če dijak v pogojnem obdobju stori kršitev iz prvega odstavka tega člena, se pogojna izključitev lahko prekliče.</w:t>
      </w: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8.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(postopek izrekanja vzgojnih ukrepov)</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Postopek izrekanja vzgojnih ukrepov, alternativnih ukrepov in način obveščanja staršev je določen s Pravilnikom o šolskem redu v srednjih šolah. Vzgojni ukrepi veljajo eno leto, razen izključitve, ki velja do konca šolskega leta, največ pa še za naslednje šolsko leto.</w:t>
      </w: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9. ČLEN</w:t>
      </w:r>
    </w:p>
    <w:p w:rsidR="00E37C55" w:rsidRPr="00E37C55" w:rsidRDefault="00E37C55" w:rsidP="00E37C55">
      <w:pPr>
        <w:jc w:val="center"/>
        <w:rPr>
          <w:rFonts w:asciiTheme="minorHAnsi" w:hAnsiTheme="minorHAnsi" w:cstheme="minorHAnsi"/>
          <w:sz w:val="18"/>
          <w:szCs w:val="18"/>
        </w:rPr>
      </w:pPr>
      <w:r w:rsidRPr="00E37C55">
        <w:rPr>
          <w:rFonts w:asciiTheme="minorHAnsi" w:hAnsiTheme="minorHAnsi" w:cstheme="minorHAnsi"/>
          <w:sz w:val="18"/>
          <w:szCs w:val="18"/>
        </w:rPr>
        <w:t>(ekskurzije)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b/>
          <w:sz w:val="18"/>
          <w:szCs w:val="18"/>
        </w:rPr>
        <w:t>Strokovne ekskurzije</w:t>
      </w:r>
      <w:r w:rsidRPr="00E37C55">
        <w:rPr>
          <w:rFonts w:asciiTheme="minorHAnsi" w:hAnsiTheme="minorHAnsi" w:cstheme="minorHAnsi"/>
          <w:sz w:val="18"/>
          <w:szCs w:val="18"/>
        </w:rPr>
        <w:t xml:space="preserve"> so del izobraževalnega procesa, načrtovane vsebinsko in časovno v Letnem delovnem načrtu in kot take obvezne.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b/>
          <w:sz w:val="18"/>
          <w:szCs w:val="18"/>
        </w:rPr>
        <w:t>Izbirne ekskurzije</w:t>
      </w:r>
      <w:r w:rsidRPr="00E37C55">
        <w:rPr>
          <w:rFonts w:asciiTheme="minorHAnsi" w:hAnsiTheme="minorHAnsi" w:cstheme="minorHAnsi"/>
          <w:sz w:val="18"/>
          <w:szCs w:val="18"/>
        </w:rPr>
        <w:t xml:space="preserve"> dijakov šola predvidi v Letnem delovnem načrtu kot svojo nadstandardno storitev. Izbor dijakov za izbirne ekskurzije, izmenjave in projekte se izpelje po vnaprej določenih kriterijih, ki lahko zajemajo dosedanjo vključenost dijaka v šolske in obšolske dejavnosti, znanje tujega jezika, učni uspeh, mnenje razrednika in motivacijsko pismo.</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Dijaki, ki so negativno ocenjeni pri več kot treh predmetih, se izbirne ekskurzije praviloma ne morejo udeležiti. Dijaki z veljavnim vzgojnim ukrepom se izbirne ekskurzije lahko udeležijo le, če tako odloči oddelčni učiteljski zbor.</w:t>
      </w: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b/>
          <w:sz w:val="18"/>
          <w:szCs w:val="18"/>
        </w:rPr>
      </w:pPr>
      <w:r w:rsidRPr="00E37C55">
        <w:rPr>
          <w:rFonts w:asciiTheme="minorHAnsi" w:hAnsiTheme="minorHAnsi" w:cstheme="minorHAnsi"/>
          <w:b/>
          <w:sz w:val="18"/>
          <w:szCs w:val="18"/>
        </w:rPr>
        <w:t>II. NAČIN SODELOVANJA S STARŠI</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10.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(način sodelovanja s starši)</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Šola oz. razrednik v šolskem letu pripravi najmanj </w:t>
      </w:r>
      <w:r w:rsidRPr="00E37C55">
        <w:rPr>
          <w:rFonts w:asciiTheme="minorHAnsi" w:hAnsiTheme="minorHAnsi" w:cstheme="minorHAnsi"/>
          <w:b/>
          <w:sz w:val="18"/>
          <w:szCs w:val="18"/>
        </w:rPr>
        <w:t>dva roditeljska sestanka</w:t>
      </w:r>
      <w:r w:rsidRPr="00E37C55">
        <w:rPr>
          <w:rFonts w:asciiTheme="minorHAnsi" w:hAnsiTheme="minorHAnsi" w:cstheme="minorHAnsi"/>
          <w:sz w:val="18"/>
          <w:szCs w:val="18"/>
        </w:rPr>
        <w:t>, enega skupnega za vse oddelke istega letnika in enega glede na aktualno problematiko razredne skupnosti.</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Starši lahko aktivno sodelujejo pri načrtovanju in uresničevanju programa šole na roditeljskih sestankih in preko sveta staršev.</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Starši spremljajo učno uspešnost in razvojno pot posameznega dijaka na govorilnih urah, s pomočjo </w:t>
      </w:r>
      <w:proofErr w:type="spellStart"/>
      <w:r w:rsidRPr="00E37C55">
        <w:rPr>
          <w:rFonts w:asciiTheme="minorHAnsi" w:hAnsiTheme="minorHAnsi" w:cstheme="minorHAnsi"/>
          <w:sz w:val="18"/>
          <w:szCs w:val="18"/>
        </w:rPr>
        <w:t>eAsistenta</w:t>
      </w:r>
      <w:proofErr w:type="spellEnd"/>
      <w:r w:rsidRPr="00E37C55">
        <w:rPr>
          <w:rFonts w:asciiTheme="minorHAnsi" w:hAnsiTheme="minorHAnsi" w:cstheme="minorHAnsi"/>
          <w:sz w:val="18"/>
          <w:szCs w:val="18"/>
        </w:rPr>
        <w:t xml:space="preserve"> ali pa se z razrednikom dogovorijo o drugih načinih medsebojnega sodelovanja.</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11.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(obveščanje in opravičevanje odsotnosti) mladoletni/polnoletni dijak izenačena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Starši dijaka najkasneje v treh delovnih dneh od prvega dne odsotnosti obvestijo šolo oziroma razrednika o vzroku odsotnosti. O vzroku odsotnosti dijaka lahko razrednika obvestijo tudi športne, kulturne in druge organizacije ali šole, vendar le ob soglasju staršev. </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V treh delovnih dnevih po prihodu dijaka k pouku dijak razredniku predloži pisno obvestilo o času in vzroku izostanka. Razrednik presodi o upravičenosti izostanka v treh delovnih dneh.</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Če razrednik najkasneje v treh delovnih dneh od prvega dneva odsotnosti dijaka ni obveščen o vzroku odsotnosti, o tem obvesti starše dijaka naslednji dan.</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lastRenderedPageBreak/>
        <w:t>Če dijak pogosto izostaja od pouka, ima razrednik pravico zahtevati osebno obvestilo staršev (telefonsko ali pisno obvestilo) in zdravniško opravičilo.</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Odsotnost dijaka opraviči razrednik na podlagi presoje vzroka odsotnosti.</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12.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(dovoljena in napovedana odsotnost)</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Odsotnost od ure pouka dovoli učitelj, ki uro vodi. Dovoljenje za odsotnost zapiše v e-dnevnik. Nameravano odsotnost od pouka pisno napovedo starši/skrbniki dijaka, ob soglasju staršev pa tudi športne, kulturne in druge organizacije ali šole. Odsotnost do tri dni dovoljuje razrednik, nad tri dni pa ravnatelj.</w:t>
      </w: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b/>
          <w:sz w:val="18"/>
          <w:szCs w:val="18"/>
        </w:rPr>
      </w:pPr>
      <w:r w:rsidRPr="00E37C55">
        <w:rPr>
          <w:rFonts w:asciiTheme="minorHAnsi" w:hAnsiTheme="minorHAnsi" w:cstheme="minorHAnsi"/>
          <w:b/>
          <w:sz w:val="18"/>
          <w:szCs w:val="18"/>
        </w:rPr>
        <w:t>III. POSEBNOSTI PRI VZGOJNO-IZOBRAŽEVALNEM DELU</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13.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(upravičeni razlogi za zamujanje ali predčasno odhajanje od pouka)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Dijaku se zaradi utemeljenih razlogov lahko dovoli zamujanje ali predčasno odhajanje od pouka. O utemeljenih razlogih se razrednik pogovori z dijakom in s starši. Razrednik o tem obvesti oddelčni učiteljski zbor in to zapiše v e-dnevnik.</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14. ČLEN</w:t>
      </w:r>
    </w:p>
    <w:p w:rsidR="00E37C55" w:rsidRPr="00E37C55" w:rsidRDefault="00E37C55" w:rsidP="00E37C55">
      <w:pPr>
        <w:jc w:val="center"/>
        <w:rPr>
          <w:rFonts w:asciiTheme="minorHAnsi" w:hAnsiTheme="minorHAnsi" w:cstheme="minorHAnsi"/>
          <w:b/>
          <w:color w:val="000000" w:themeColor="text1"/>
          <w:sz w:val="18"/>
          <w:szCs w:val="18"/>
        </w:rPr>
      </w:pPr>
      <w:r w:rsidRPr="00E37C55">
        <w:rPr>
          <w:rFonts w:asciiTheme="minorHAnsi" w:hAnsiTheme="minorHAnsi" w:cstheme="minorHAnsi"/>
          <w:b/>
          <w:color w:val="000000" w:themeColor="text1"/>
          <w:sz w:val="18"/>
          <w:szCs w:val="18"/>
        </w:rPr>
        <w:t>(upravičeni razlogi za oprostitev prisotnosti pri pouku)</w:t>
      </w:r>
    </w:p>
    <w:p w:rsidR="00E37C55" w:rsidRPr="00E37C55" w:rsidRDefault="00E37C55" w:rsidP="00E37C55">
      <w:pPr>
        <w:rPr>
          <w:rFonts w:asciiTheme="minorHAnsi" w:hAnsiTheme="minorHAnsi" w:cstheme="minorHAnsi"/>
          <w:color w:val="000000" w:themeColor="text1"/>
          <w:sz w:val="18"/>
          <w:szCs w:val="18"/>
        </w:rPr>
      </w:pPr>
      <w:r w:rsidRPr="00E37C55">
        <w:rPr>
          <w:rFonts w:asciiTheme="minorHAnsi" w:hAnsiTheme="minorHAnsi" w:cstheme="minorHAnsi"/>
          <w:color w:val="000000" w:themeColor="text1"/>
          <w:sz w:val="18"/>
          <w:szCs w:val="18"/>
        </w:rPr>
        <w:t>Dijak je lahko iz zdravstvenih razlogov oproščen sodelovanja pri določenem predmetu. O oprostitvi sodelovanja dijaka pri pouku iz zdravstvenih razlogov odloča ravnatelj na podlagi specialistične zdravstvene dokumentacije.</w:t>
      </w: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15. ČLEN</w:t>
      </w:r>
    </w:p>
    <w:p w:rsidR="00E37C55" w:rsidRPr="00E37C55" w:rsidRDefault="00E37C55" w:rsidP="00E37C55">
      <w:pPr>
        <w:jc w:val="center"/>
        <w:rPr>
          <w:rFonts w:asciiTheme="minorHAnsi" w:hAnsiTheme="minorHAnsi" w:cstheme="minorHAnsi"/>
          <w:b/>
          <w:color w:val="000000" w:themeColor="text1"/>
          <w:sz w:val="18"/>
          <w:szCs w:val="18"/>
        </w:rPr>
      </w:pPr>
      <w:r w:rsidRPr="00E37C55">
        <w:rPr>
          <w:rFonts w:asciiTheme="minorHAnsi" w:hAnsiTheme="minorHAnsi" w:cstheme="minorHAnsi"/>
          <w:b/>
          <w:color w:val="000000" w:themeColor="text1"/>
          <w:sz w:val="18"/>
          <w:szCs w:val="18"/>
        </w:rPr>
        <w:t>(način vključitve v vzgojno izobraževalno delo v času oprostitve)</w:t>
      </w:r>
    </w:p>
    <w:p w:rsidR="00E37C55" w:rsidRPr="00E37C55" w:rsidRDefault="00E37C55" w:rsidP="00E37C55">
      <w:pPr>
        <w:rPr>
          <w:rFonts w:asciiTheme="minorHAnsi" w:hAnsiTheme="minorHAnsi" w:cstheme="minorHAnsi"/>
          <w:color w:val="000000" w:themeColor="text1"/>
          <w:sz w:val="18"/>
          <w:szCs w:val="18"/>
        </w:rPr>
      </w:pPr>
      <w:r w:rsidRPr="00E37C55">
        <w:rPr>
          <w:rFonts w:asciiTheme="minorHAnsi" w:hAnsiTheme="minorHAnsi" w:cstheme="minorHAnsi"/>
          <w:color w:val="000000" w:themeColor="text1"/>
          <w:sz w:val="18"/>
          <w:szCs w:val="18"/>
        </w:rPr>
        <w:t>V času oprostitve sodelovanja dijaka pri pouku mora dijak opraviti zadolžitve, ki mu jih določi učitelj, nosilec predmeta. Učitelj sproti preverja, ali je dijak opravil svoje zadolžitve. Znanje dijaka, ki je oproščen sodelovanja pri pouku, se ne ocenjuje. Ob koncu pouka se v ustrezno dokumentacijo evidentira z besedo »oproščen (opr.)«</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16.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(začasna prepoved prisotnosti)</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V primeru, da dijak </w:t>
      </w:r>
      <w:r w:rsidRPr="00E37C55">
        <w:rPr>
          <w:rFonts w:asciiTheme="minorHAnsi" w:hAnsiTheme="minorHAnsi" w:cstheme="minorHAnsi"/>
          <w:color w:val="000000" w:themeColor="text1"/>
          <w:sz w:val="18"/>
          <w:szCs w:val="18"/>
        </w:rPr>
        <w:t xml:space="preserve">s svojim vedenjem </w:t>
      </w:r>
      <w:r w:rsidRPr="00E37C55">
        <w:rPr>
          <w:rFonts w:asciiTheme="minorHAnsi" w:hAnsiTheme="minorHAnsi" w:cstheme="minorHAnsi"/>
          <w:sz w:val="18"/>
          <w:szCs w:val="18"/>
        </w:rPr>
        <w:t xml:space="preserve">ovira izvajanje pouka </w:t>
      </w:r>
      <w:r w:rsidRPr="00E37C55">
        <w:rPr>
          <w:rFonts w:asciiTheme="minorHAnsi" w:hAnsiTheme="minorHAnsi" w:cstheme="minorHAnsi"/>
          <w:color w:val="000000" w:themeColor="text1"/>
          <w:sz w:val="18"/>
          <w:szCs w:val="18"/>
        </w:rPr>
        <w:t xml:space="preserve">(glej 4. člen, Vzgojno delovanje šole) </w:t>
      </w:r>
      <w:r w:rsidRPr="00E37C55">
        <w:rPr>
          <w:rFonts w:asciiTheme="minorHAnsi" w:hAnsiTheme="minorHAnsi" w:cstheme="minorHAnsi"/>
          <w:sz w:val="18"/>
          <w:szCs w:val="18"/>
        </w:rPr>
        <w:t>ali ogroža življenje oz. zdravje drugih dijakov, se mu lahko začasno prepove prisotnost pri uri pouka, prisotnost pri pouku določenega dne ali prisotnost na strokovni ekskurziji.</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Prepoved prisostvovanja </w:t>
      </w:r>
      <w:r w:rsidRPr="00E37C55">
        <w:rPr>
          <w:rFonts w:asciiTheme="minorHAnsi" w:hAnsiTheme="minorHAnsi" w:cstheme="minorHAnsi"/>
          <w:b/>
          <w:sz w:val="18"/>
          <w:szCs w:val="18"/>
        </w:rPr>
        <w:t>pri uri pouka</w:t>
      </w:r>
      <w:r w:rsidRPr="00E37C55">
        <w:rPr>
          <w:rFonts w:asciiTheme="minorHAnsi" w:hAnsiTheme="minorHAnsi" w:cstheme="minorHAnsi"/>
          <w:sz w:val="18"/>
          <w:szCs w:val="18"/>
        </w:rPr>
        <w:t xml:space="preserve"> lahko izreče učitelj, nosilec predmeta. </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Prepoved prisostvovanja </w:t>
      </w:r>
      <w:r w:rsidRPr="00E37C55">
        <w:rPr>
          <w:rFonts w:asciiTheme="minorHAnsi" w:hAnsiTheme="minorHAnsi" w:cstheme="minorHAnsi"/>
          <w:b/>
          <w:sz w:val="18"/>
          <w:szCs w:val="18"/>
        </w:rPr>
        <w:t>pri pouku določenega dne</w:t>
      </w:r>
      <w:r w:rsidRPr="00E37C55">
        <w:rPr>
          <w:rFonts w:asciiTheme="minorHAnsi" w:hAnsiTheme="minorHAnsi" w:cstheme="minorHAnsi"/>
          <w:sz w:val="18"/>
          <w:szCs w:val="18"/>
        </w:rPr>
        <w:t xml:space="preserve"> izreče razrednik po predhodnem pogovoru z dijakom in oddelčnim učiteljskim zborom ali ravnateljem. </w:t>
      </w:r>
    </w:p>
    <w:p w:rsid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Prepoved prisostvovanja </w:t>
      </w:r>
      <w:r w:rsidRPr="00E37C55">
        <w:rPr>
          <w:rFonts w:asciiTheme="minorHAnsi" w:hAnsiTheme="minorHAnsi" w:cstheme="minorHAnsi"/>
          <w:b/>
          <w:sz w:val="18"/>
          <w:szCs w:val="18"/>
        </w:rPr>
        <w:t>pri drugih dejavnostih</w:t>
      </w:r>
      <w:r w:rsidRPr="00E37C55">
        <w:rPr>
          <w:rFonts w:asciiTheme="minorHAnsi" w:hAnsiTheme="minorHAnsi" w:cstheme="minorHAnsi"/>
          <w:sz w:val="18"/>
          <w:szCs w:val="18"/>
        </w:rPr>
        <w:t xml:space="preserve"> šole izreče učitelj spremljevalec.</w:t>
      </w: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color w:val="FF0000"/>
          <w:sz w:val="18"/>
          <w:szCs w:val="18"/>
        </w:rPr>
      </w:pPr>
      <w:r w:rsidRPr="00E37C55">
        <w:rPr>
          <w:rFonts w:asciiTheme="minorHAnsi" w:hAnsiTheme="minorHAnsi" w:cstheme="minorHAnsi"/>
          <w:b/>
          <w:sz w:val="18"/>
          <w:szCs w:val="18"/>
        </w:rPr>
        <w:t xml:space="preserve">17. ČLEN </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(način vključitve v vzgojno-izobraževalno delo v času prepovedi prisotnosti)</w:t>
      </w:r>
    </w:p>
    <w:p w:rsidR="00E37C55" w:rsidRPr="00E37C55" w:rsidRDefault="00E37C55" w:rsidP="00E37C55">
      <w:pPr>
        <w:rPr>
          <w:rFonts w:asciiTheme="minorHAnsi" w:hAnsiTheme="minorHAnsi" w:cstheme="minorHAnsi"/>
          <w:color w:val="000000" w:themeColor="text1"/>
          <w:sz w:val="18"/>
          <w:szCs w:val="18"/>
        </w:rPr>
      </w:pPr>
      <w:r w:rsidRPr="00E37C55">
        <w:rPr>
          <w:rFonts w:asciiTheme="minorHAnsi" w:hAnsiTheme="minorHAnsi" w:cstheme="minorHAnsi"/>
          <w:sz w:val="18"/>
          <w:szCs w:val="18"/>
        </w:rPr>
        <w:t xml:space="preserve">Dijaka, ki mu je izrečena </w:t>
      </w:r>
      <w:r w:rsidRPr="00E37C55">
        <w:rPr>
          <w:rFonts w:asciiTheme="minorHAnsi" w:hAnsiTheme="minorHAnsi" w:cstheme="minorHAnsi"/>
          <w:b/>
          <w:sz w:val="18"/>
          <w:szCs w:val="18"/>
        </w:rPr>
        <w:t>prepoved prisostvovanja pri uri pouka</w:t>
      </w:r>
      <w:r w:rsidRPr="00E37C55">
        <w:rPr>
          <w:rFonts w:asciiTheme="minorHAnsi" w:hAnsiTheme="minorHAnsi" w:cstheme="minorHAnsi"/>
          <w:sz w:val="18"/>
          <w:szCs w:val="18"/>
        </w:rPr>
        <w:t>, učitelj napoti</w:t>
      </w:r>
      <w:r w:rsidRPr="00E37C55">
        <w:rPr>
          <w:rFonts w:asciiTheme="minorHAnsi" w:hAnsiTheme="minorHAnsi" w:cstheme="minorHAnsi"/>
          <w:color w:val="FF0000"/>
          <w:sz w:val="18"/>
          <w:szCs w:val="18"/>
        </w:rPr>
        <w:t xml:space="preserve"> </w:t>
      </w:r>
      <w:r w:rsidRPr="00E37C55">
        <w:rPr>
          <w:rFonts w:asciiTheme="minorHAnsi" w:hAnsiTheme="minorHAnsi" w:cstheme="minorHAnsi"/>
          <w:color w:val="000000" w:themeColor="text1"/>
          <w:sz w:val="18"/>
          <w:szCs w:val="18"/>
        </w:rPr>
        <w:t>k razredniku ali v svetovalno službo.</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Dijak se po izrečeni </w:t>
      </w:r>
      <w:r w:rsidRPr="00E37C55">
        <w:rPr>
          <w:rFonts w:asciiTheme="minorHAnsi" w:hAnsiTheme="minorHAnsi" w:cstheme="minorHAnsi"/>
          <w:b/>
          <w:sz w:val="18"/>
          <w:szCs w:val="18"/>
        </w:rPr>
        <w:t>prepovedi prisostvovanja pri pouku določenega dne</w:t>
      </w:r>
      <w:r w:rsidRPr="00E37C55">
        <w:rPr>
          <w:rFonts w:asciiTheme="minorHAnsi" w:hAnsiTheme="minorHAnsi" w:cstheme="minorHAnsi"/>
          <w:sz w:val="18"/>
          <w:szCs w:val="18"/>
        </w:rPr>
        <w:t xml:space="preserve"> vključi v ustrezno obravnavo, k pouku pa se vrne, ko se ugotovi, da ni več razlogov za prepoved prisotnosti pri pouku.</w:t>
      </w:r>
    </w:p>
    <w:p w:rsid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lastRenderedPageBreak/>
        <w:t xml:space="preserve">V primeru, da se dijaku </w:t>
      </w:r>
      <w:r w:rsidRPr="00E37C55">
        <w:rPr>
          <w:rFonts w:asciiTheme="minorHAnsi" w:hAnsiTheme="minorHAnsi" w:cstheme="minorHAnsi"/>
          <w:b/>
          <w:sz w:val="18"/>
          <w:szCs w:val="18"/>
        </w:rPr>
        <w:t>prepove udeležba na strokovni ali izbirni ekskurziji ali drugi dejavnosti izven šole</w:t>
      </w:r>
      <w:r w:rsidRPr="00E37C55">
        <w:rPr>
          <w:rFonts w:asciiTheme="minorHAnsi" w:hAnsiTheme="minorHAnsi" w:cstheme="minorHAnsi"/>
          <w:sz w:val="18"/>
          <w:szCs w:val="18"/>
        </w:rPr>
        <w:t>, se mora dijak v času trajanja dejavnosti vključiti v delo v drugem oddelku oz. skupini. Če se dijaku prepove nadaljnja prisotnost na ekskurziji ali drugi večdnevni dejavnosti izven šole zaradi neupoštevanja šolskih pravil, se o tem obvesti starše, ki poskrbijo, da se dijak varno vrne domov in naslednji dan vključi v delo v drugem oddelku.</w:t>
      </w: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18.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(uporaba osebnih naprav za povezovanje s podatkovnim in telekomunikacijskim omrežjem)</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Osebne naprave za povezovanje s podatkovnim in telekomunikacijskim omrežjem ter naprave za zvočno in slikovno snemanje (v nadaljevanju komunikacijske in snemalne naprave) se v času organiziranega šol. leta uporabljajo v skladu s splošnimi civilizacijskimi normami, z veljavno zakonodajo ter dovoljenji in navodili učitelja.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Uporaba komunikacijskih ali snemalnih naprav je brez dovoljenja učitelja prepovedana za snemanje pouka in pri ocenjevanju znanja. Dijak pred učno uro naprave izključi in jih pusti v šolski torbi. Razrednik, učitelj ali vodja dejavnosti naprave, ki jih dijak uporablja v nasprotju z navodili, le-ta zaseže in preda ravnatelju.</w:t>
      </w: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b/>
          <w:sz w:val="18"/>
          <w:szCs w:val="18"/>
        </w:rPr>
      </w:pPr>
      <w:r w:rsidRPr="00E37C55">
        <w:rPr>
          <w:rFonts w:asciiTheme="minorHAnsi" w:hAnsiTheme="minorHAnsi" w:cstheme="minorHAnsi"/>
          <w:b/>
          <w:sz w:val="18"/>
          <w:szCs w:val="18"/>
        </w:rPr>
        <w:t>VII. MERILA IN POSTOPEK ZA PODELJEVANJE POHVAL, PRIZNANJ IN NAGRADE ŠOLE</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19.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(pohvale)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Pohvale so ustne in pisne.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b/>
          <w:sz w:val="18"/>
          <w:szCs w:val="18"/>
        </w:rPr>
        <w:t>Ustna pohvala</w:t>
      </w:r>
      <w:r w:rsidRPr="00E37C55">
        <w:rPr>
          <w:rFonts w:asciiTheme="minorHAnsi" w:hAnsiTheme="minorHAnsi" w:cstheme="minorHAnsi"/>
          <w:sz w:val="18"/>
          <w:szCs w:val="18"/>
        </w:rPr>
        <w:t xml:space="preserve"> se izreče sproti, javno v oddelku za: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prizadevnost pri šolskem delu in osebni napredek dijaka,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aktivno sodelovanje pri enkratni ali kratkotrajni aktivnosti dijaka v oddelku.</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b/>
          <w:sz w:val="18"/>
          <w:szCs w:val="18"/>
        </w:rPr>
        <w:t>Pisne pohvale</w:t>
      </w:r>
      <w:r w:rsidRPr="00E37C55">
        <w:rPr>
          <w:rFonts w:asciiTheme="minorHAnsi" w:hAnsiTheme="minorHAnsi" w:cstheme="minorHAnsi"/>
          <w:sz w:val="18"/>
          <w:szCs w:val="18"/>
        </w:rPr>
        <w:t xml:space="preserve"> se podeljujejo za aktivnosti, ki trajajo dlje časa tekom šolskega leta ali celo šolsko leto, in v katerih se dijak izkaže s prizadevnostjo in uspešnostjo pri:</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interesnih dejavnostih,</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šolskih športnih tekmovanjih in drugih tekmovanjih iz znanja,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delu v oddelčni in dijaški skupnosti.</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Pisno pohvalo podeli dijaku razrednik po končani dejavnosti že med šolskim letom ali na koncu pouka ob podelitvi spričeval v oddelku.</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20.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(priznanja s knjižno nagrado in nagrada šole)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Priznanja s knjižno nagrado se podelijo za prizadevno delo in večkratne vidne dosežke pri šolskem (npr. odličen uspeh) ali obšolskem delu ter izjemne dosežke na državni ali mednarodni ravni.</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Nagrado šole prejme dijak ob zaključku šolanja za vsestransko večletno prizadevno delo, ki je pomembno za celotno šolo in znatno prispeva k njenemu ugledu v širši skupnosti. Nagrada šole je lahko vrednejša knjiga ali udeležba dijaka na raziskovalnih, jezikovnih, športnih in drugih taborih oz. srečanjih dijakov.</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O podelitvi priznanja s knjižno nagrado in nagrade šole odloča učiteljski zbor šole. Če to ni mogoče, o tem odloči ravnatelj. Priznanja s knjižno nagrado in nagrado šole se podeljujejo ob slavnostnem zaključku šolskega leta. V izjemnih okoliščinah se lahko priznanja podeljujejo tudi med šolskim letom.</w:t>
      </w:r>
    </w:p>
    <w:p w:rsidR="00E37C55" w:rsidRPr="00E37C55" w:rsidRDefault="00E37C55" w:rsidP="00E37C55">
      <w:pPr>
        <w:rPr>
          <w:rFonts w:asciiTheme="minorHAnsi" w:hAnsiTheme="minorHAnsi" w:cstheme="minorHAnsi"/>
          <w:b/>
          <w:sz w:val="18"/>
          <w:szCs w:val="18"/>
        </w:rPr>
      </w:pPr>
      <w:r w:rsidRPr="00E37C55">
        <w:rPr>
          <w:rFonts w:asciiTheme="minorHAnsi" w:hAnsiTheme="minorHAnsi" w:cstheme="minorHAnsi"/>
          <w:b/>
          <w:sz w:val="18"/>
          <w:szCs w:val="18"/>
        </w:rPr>
        <w:t>VIII. DRUGA PRAVILA</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lastRenderedPageBreak/>
        <w:t>21.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(splošna pravila)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Šola je odprta vsak dan pouka od 6.30 do </w:t>
      </w:r>
      <w:r w:rsidRPr="00E37C55">
        <w:rPr>
          <w:rFonts w:asciiTheme="minorHAnsi" w:hAnsiTheme="minorHAnsi" w:cstheme="minorHAnsi"/>
          <w:color w:val="000000" w:themeColor="text1"/>
          <w:sz w:val="18"/>
          <w:szCs w:val="18"/>
        </w:rPr>
        <w:t>16.00</w:t>
      </w:r>
      <w:r w:rsidRPr="00E37C55">
        <w:rPr>
          <w:rFonts w:asciiTheme="minorHAnsi" w:hAnsiTheme="minorHAnsi" w:cstheme="minorHAnsi"/>
          <w:color w:val="FF0000"/>
          <w:sz w:val="18"/>
          <w:szCs w:val="18"/>
        </w:rPr>
        <w:t>.</w:t>
      </w:r>
      <w:r w:rsidRPr="00E37C55">
        <w:rPr>
          <w:rFonts w:asciiTheme="minorHAnsi" w:hAnsiTheme="minorHAnsi" w:cstheme="minorHAnsi"/>
          <w:sz w:val="18"/>
          <w:szCs w:val="18"/>
        </w:rPr>
        <w:t xml:space="preserve"> Pouk poteka po veljavnem urniku. V odmorih ni dovoljeno zapuščati neposredne okolice šole. V času prostih ur se dijaki lahko zadržujejo v knjižnici šole.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Vsi dijaki imajo možnost uporabe računalniške opreme v e-šoli, v učilnici 13, od 7.00 do 7.40 in med glavnim odmorom.</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Na šoli spoštujemo pravila kulturnega obnašanja.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Dijak se je na zahtevo delavca šole dolžan predstaviti (ime, razred, razrednik …).</w:t>
      </w: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22.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(garderoba)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Dijaki so na šoli v copatih ali čevljih. V primeru slabega vremena svetujemo uporabo copat, da ohranjamo čistočo na šoli, sicer so dijaki sami dolžni počistiti za seboj v učilnicah in na hodnikih. </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Dijaki prejmejo ključ od garderobne omarice na začetku šolskega leta. Dijaki po prihodu v šolo odložijo oblačila  v svojo garderobno omarico. Če dijak izgubi ključ garderobne omarice, o tem obvesti tajništvo šole, ki poskrbi za izdelavo novega ključa. Stroške izdelave novega ključa krije dijak. Vsak je odgovoren za svojo garderobno omarico, da ostaja čista, nepoškodovana in nespremenjenega videza (prepovedano je lepljenje nalepk …)</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23.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(red pri pouku)</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Dijaki so dolžni aktivno sodelovati pri pouku in upoštevati učiteljeva navodila za delo, drugih dijakov in učitelja ne smejo ovirati in motiti pri delu.</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K pouku morajo dijaki prinašati vse zahtevane pripomočke (učbenike, delovne zvezke, učna gradiva, športno opremo, ipd.).</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Morebitno odsotnost učitelja dijaki (reditelja ali predsednik oddelčne skupnosti) javijo pomočnici ravnatelja, v zbornico, v tajništvo šole ali ravnatelju najkasneje deset minut po zvonjenju oz. začetku učne ure.. Če ni mogoče urediti nadomeščanja odsotnega učitelja, lahko dijaki dobijo zadolžitve, ki jih po navodilih opravljajo samostojno v učilnici, v kateri bi imeli pouk.</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Če dijaki niso prejeli navodil za samostojno delo, se v učilnici pripravljajo na naslednje ure pouka. Za red, disciplino in opravljanje samostojnega dela sta zadolžena reditelja in predsednik oddelčne skupnosti.</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24.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(reditelj)</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Razrednik vsak teden določi po dva reditelja in ju vpiše v e-dnevnik.</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Reditelja skrbita za red, disciplino in čistočo v učilnici. Reditelja javita morebitno odsotnost učitelja  pomočnici ravnatelja, v zbornico, v tajništvo šole ali ravnatelju  najkasneje deset minut po zvonjenju oz. začetku učne ure.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Na začetku učne ure reditelja obvestita učitelja o odsotnih dijakih. Če se v oddelku zgodi kaj nepredvidenega, o tem obvestita razrednika ali vodstvo šole. Opravljata tudi druge naloge po naročilu učitelja, razrednika ali vodstva šole.</w:t>
      </w:r>
    </w:p>
    <w:p w:rsidR="00E37C55" w:rsidRDefault="00E37C55" w:rsidP="00E37C55">
      <w:pPr>
        <w:rPr>
          <w:rFonts w:asciiTheme="minorHAnsi" w:hAnsiTheme="minorHAnsi" w:cstheme="minorHAnsi"/>
          <w:sz w:val="18"/>
          <w:szCs w:val="18"/>
        </w:rPr>
      </w:pPr>
    </w:p>
    <w:p w:rsid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lastRenderedPageBreak/>
        <w:t>25.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(dežurstvo dijakov)</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Dopoldansko dežurstvo traja od 7.30 do 14.05 v pritličju šole.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Dežurata po dva dijaka iz razreda. Določi jih razrednik, jih seznani z njihovimi nalogami in preverja učinkovitost izvajanja dežurstva.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Dežurajo dijaki splošne gimnazije in programa farmacevtski tehnik, razen dijakov 4. letnika.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Dežurna dijaka pred začetkom dežurstva v tajništvu prevzameta evidenčni list, ki ga vestno izpolnjenega po zaključku dežurstva vrneta v tajništvo.</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V dogovoru z razrednikom naloge dežurnega dijaka ne opravlja dijak s slabimi ocenami oziroma dijak, ki veliko manjka.</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26.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(naloge dežurnih dijakov)</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Dežurni dijaki skrbijo za red in disciplino na šoli, v skladu s pravili bontona pozdravijo zaposlene na šoli in obiskovalce ter na evidenčni list vpišejo zunanje obiskovalce in jih usmerjajo. Skrbijo, da v času pouka nihče ne moti pouka, o morebitnih težavah, neredu ali drugih kršitvah hišnega reda takoj obvestijo dežurnega učitelja, ravnatelja ali pomočnico ravnatelja. Ob obisku staršev v nujnem primeru, po predhodni odobritvi ravnatelja ali pomočnice ravnatelja, pokličejo dijaka iz razreda.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Večkrat dnevno gredo na obhod po šoli, poskrbijo za red in čistočo in opravljajo druge naloge po naročilu ravnatelja, pomočnice ravnatelja ali učiteljev. </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Dežurna dijaka nikoli ne zapustita dežurnega mesta hkrati. V času dežuranja dežurna dijaka uporabljata elektronskih naprave v skladu z 18. členom tega pravilnika.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Dežurni dijak je dolžan prisostvovati pri urah napovedanega ocenjevanja znanja. Ustrezno nadomeščanje poišče dijak sam, odobri pa ga razrednik.</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27.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(dežurstvo učiteljev)</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Vsak dan je za dežurstvo na šoli zadolžen en učitelj, ki skrbi za red med odmori in v času šolske prehrane v jedilnici. Razpored dežurnih učiteljev pripravi vodstvo šole, imena dežurnih učiteljev so objavljena na oglasnih deskah zbornice in šole. Dežurni učitelji skrbijo, da je obnašanje dijakov v skladu z bontonom in šolskimi pravili.</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28.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(jedilnica)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Dijaki morajo upoštevati po letnikih določeni časovni razpored delitve malice. Za spremembo termina se dijaki razreda lahko dogovorijo s koordinatorjem šolske prehrane, če za to obstajajo utemeljeni razlogi.</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Dijaki so dolžni upoštevati pravila kulturnega obnašanja, na malico je potrebno dosledno počakati v vrsti (če je prisotnih več dijakov), potrebno je primerno ravnati s hrano, ločevati odpadke in odnašati pladnje. Šolske torbe v času malice odložijo v razrede ali na za to namenjene police.</w:t>
      </w: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29.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(urejenost prostorov in šolskih površin)</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Za urejenost šolskih </w:t>
      </w:r>
      <w:r w:rsidRPr="00E37C55">
        <w:rPr>
          <w:rFonts w:asciiTheme="minorHAnsi" w:hAnsiTheme="minorHAnsi" w:cstheme="minorHAnsi"/>
          <w:color w:val="000000" w:themeColor="text1"/>
          <w:sz w:val="18"/>
          <w:szCs w:val="18"/>
        </w:rPr>
        <w:t xml:space="preserve">prostorov (še posebej dežurno mesto) in </w:t>
      </w:r>
      <w:r w:rsidRPr="00E37C55">
        <w:rPr>
          <w:rFonts w:asciiTheme="minorHAnsi" w:hAnsiTheme="minorHAnsi" w:cstheme="minorHAnsi"/>
          <w:sz w:val="18"/>
          <w:szCs w:val="18"/>
        </w:rPr>
        <w:t>drugih šolskih površin  so odgovorni vsi dijaki in delavci šole. Za urejenost panojev na hodnikih skrbijo dijaki in mentorji posameznih dejavnosti.</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lastRenderedPageBreak/>
        <w:t>30.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(obveščanje dijakov)</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Obveščanje dijakov poteka preko šolskega radia, oglasnih desk, pisnih obvestil, spletne strani šole in sestankov dijaške skupnosti. Obvestil, vabil, oglasov in podobnega gradiva ni dovoljeno objavljati brez dovoljenja vodstva šole.</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31.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(varnost premoženja)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Dijak poravna stroške namerno ali iz malomarnosti povzročene škode; če dijaki oddelka nastalo škodo oz. povzročitelja prikrivajo, poravnajo škodo vsi dijaki v oddelku.</w:t>
      </w: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32.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(prilagoditev pogojev dela)</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 xml:space="preserve">Dijaku se lahko prilagajajo šolske obveznosti v sladu s Pravilnikom o prilagoditvah šolskih obveznosti dijaku v srednji šoli. </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Šola prilagodi šolske obveznosti dijaku:</w:t>
      </w:r>
    </w:p>
    <w:p w:rsidR="00E37C55" w:rsidRPr="00E37C55" w:rsidRDefault="00E37C55" w:rsidP="00E37C55">
      <w:pPr>
        <w:pStyle w:val="alineazaodstavkom"/>
        <w:shd w:val="clear" w:color="auto" w:fill="FFFFFF"/>
        <w:spacing w:before="0" w:beforeAutospacing="0" w:after="0" w:afterAutospacing="0"/>
        <w:ind w:left="425" w:hanging="425"/>
        <w:jc w:val="both"/>
        <w:rPr>
          <w:rFonts w:asciiTheme="minorHAnsi" w:hAnsiTheme="minorHAnsi" w:cstheme="minorHAnsi"/>
          <w:sz w:val="18"/>
          <w:szCs w:val="18"/>
        </w:rPr>
      </w:pPr>
      <w:r w:rsidRPr="00E37C55">
        <w:rPr>
          <w:rFonts w:asciiTheme="minorHAnsi" w:hAnsiTheme="minorHAnsi" w:cstheme="minorHAnsi"/>
          <w:sz w:val="18"/>
          <w:szCs w:val="18"/>
        </w:rPr>
        <w:t>-        ki se vzporedno izobražuje,</w:t>
      </w:r>
    </w:p>
    <w:p w:rsidR="00E37C55" w:rsidRPr="00E37C55" w:rsidRDefault="00E37C55" w:rsidP="00E37C55">
      <w:pPr>
        <w:pStyle w:val="alineazaodstavkom"/>
        <w:shd w:val="clear" w:color="auto" w:fill="FFFFFF"/>
        <w:spacing w:before="0" w:beforeAutospacing="0" w:after="0" w:afterAutospacing="0"/>
        <w:ind w:left="425" w:hanging="425"/>
        <w:jc w:val="both"/>
        <w:rPr>
          <w:rFonts w:asciiTheme="minorHAnsi" w:hAnsiTheme="minorHAnsi" w:cstheme="minorHAnsi"/>
          <w:sz w:val="18"/>
          <w:szCs w:val="18"/>
        </w:rPr>
      </w:pPr>
      <w:r w:rsidRPr="00E37C55">
        <w:rPr>
          <w:rFonts w:asciiTheme="minorHAnsi" w:hAnsiTheme="minorHAnsi" w:cstheme="minorHAnsi"/>
          <w:sz w:val="18"/>
          <w:szCs w:val="18"/>
        </w:rPr>
        <w:t>-        s posebnimi potrebami, skladno z odločbo o usmeritvi,</w:t>
      </w:r>
    </w:p>
    <w:p w:rsidR="00E37C55" w:rsidRPr="00E37C55" w:rsidRDefault="00E37C55" w:rsidP="00E37C55">
      <w:pPr>
        <w:pStyle w:val="alineazaodstavkom"/>
        <w:shd w:val="clear" w:color="auto" w:fill="FFFFFF"/>
        <w:spacing w:before="0" w:beforeAutospacing="0" w:after="0" w:afterAutospacing="0"/>
        <w:ind w:left="425" w:hanging="425"/>
        <w:jc w:val="both"/>
        <w:rPr>
          <w:rFonts w:asciiTheme="minorHAnsi" w:hAnsiTheme="minorHAnsi" w:cstheme="minorHAnsi"/>
          <w:sz w:val="18"/>
          <w:szCs w:val="18"/>
        </w:rPr>
      </w:pPr>
      <w:r w:rsidRPr="00E37C55">
        <w:rPr>
          <w:rFonts w:asciiTheme="minorHAnsi" w:hAnsiTheme="minorHAnsi" w:cstheme="minorHAnsi"/>
          <w:sz w:val="18"/>
          <w:szCs w:val="18"/>
        </w:rPr>
        <w:t>-        zaradi daljših ali pogostih odsotnostih iz zdravstvenih razlogov.</w:t>
      </w:r>
    </w:p>
    <w:p w:rsidR="00E37C55" w:rsidRPr="00E37C55" w:rsidRDefault="00E37C55" w:rsidP="00E37C55">
      <w:pPr>
        <w:pStyle w:val="alineazaodstavkom"/>
        <w:shd w:val="clear" w:color="auto" w:fill="FFFFFF"/>
        <w:spacing w:before="0" w:beforeAutospacing="0" w:after="0" w:afterAutospacing="0"/>
        <w:ind w:left="425" w:hanging="425"/>
        <w:jc w:val="both"/>
        <w:rPr>
          <w:rFonts w:asciiTheme="minorHAnsi" w:hAnsiTheme="minorHAnsi" w:cstheme="minorHAnsi"/>
          <w:sz w:val="18"/>
          <w:szCs w:val="18"/>
        </w:rPr>
      </w:pPr>
    </w:p>
    <w:p w:rsidR="00E37C55" w:rsidRPr="00E37C55" w:rsidRDefault="00E37C55" w:rsidP="00E37C55">
      <w:pPr>
        <w:pStyle w:val="alineazaodstavkom"/>
        <w:shd w:val="clear" w:color="auto" w:fill="FFFFFF"/>
        <w:spacing w:before="0" w:beforeAutospacing="0" w:after="0" w:afterAutospacing="0"/>
        <w:ind w:left="425" w:hanging="425"/>
        <w:jc w:val="both"/>
        <w:rPr>
          <w:rFonts w:asciiTheme="minorHAnsi" w:hAnsiTheme="minorHAnsi" w:cstheme="minorHAnsi"/>
          <w:sz w:val="18"/>
          <w:szCs w:val="18"/>
        </w:rPr>
      </w:pPr>
      <w:r w:rsidRPr="00E37C55">
        <w:rPr>
          <w:rFonts w:asciiTheme="minorHAnsi" w:hAnsiTheme="minorHAnsi" w:cstheme="minorHAnsi"/>
          <w:sz w:val="18"/>
          <w:szCs w:val="18"/>
        </w:rPr>
        <w:t>Šola lahko prilagodi šolske obveznosti:</w:t>
      </w:r>
    </w:p>
    <w:p w:rsidR="00E37C55" w:rsidRPr="00E37C55" w:rsidRDefault="00E37C55" w:rsidP="00E37C55">
      <w:pPr>
        <w:pStyle w:val="tevilnatoka"/>
        <w:shd w:val="clear" w:color="auto" w:fill="FFFFFF"/>
        <w:spacing w:before="0" w:beforeAutospacing="0" w:after="0" w:afterAutospacing="0"/>
        <w:ind w:left="425" w:hanging="425"/>
        <w:jc w:val="both"/>
        <w:rPr>
          <w:rFonts w:asciiTheme="minorHAnsi" w:hAnsiTheme="minorHAnsi" w:cstheme="minorHAnsi"/>
          <w:sz w:val="18"/>
          <w:szCs w:val="18"/>
        </w:rPr>
      </w:pPr>
      <w:r w:rsidRPr="00E37C55">
        <w:rPr>
          <w:rFonts w:asciiTheme="minorHAnsi" w:hAnsiTheme="minorHAnsi" w:cstheme="minorHAnsi"/>
          <w:sz w:val="18"/>
          <w:szCs w:val="18"/>
        </w:rPr>
        <w:t>1.      nadarjenemu dijaku,</w:t>
      </w:r>
    </w:p>
    <w:p w:rsidR="00E37C55" w:rsidRPr="00E37C55" w:rsidRDefault="00E37C55" w:rsidP="00E37C55">
      <w:pPr>
        <w:pStyle w:val="tevilnatoka"/>
        <w:shd w:val="clear" w:color="auto" w:fill="FFFFFF"/>
        <w:spacing w:before="0" w:beforeAutospacing="0" w:after="0" w:afterAutospacing="0"/>
        <w:ind w:left="425" w:hanging="425"/>
        <w:jc w:val="both"/>
        <w:rPr>
          <w:rFonts w:asciiTheme="minorHAnsi" w:hAnsiTheme="minorHAnsi" w:cstheme="minorHAnsi"/>
          <w:sz w:val="18"/>
          <w:szCs w:val="18"/>
        </w:rPr>
      </w:pPr>
      <w:r w:rsidRPr="00E37C55">
        <w:rPr>
          <w:rFonts w:asciiTheme="minorHAnsi" w:hAnsiTheme="minorHAnsi" w:cstheme="minorHAnsi"/>
          <w:sz w:val="18"/>
          <w:szCs w:val="18"/>
        </w:rPr>
        <w:t>2.      dijaku perspektivnemu športniku,</w:t>
      </w:r>
    </w:p>
    <w:p w:rsidR="00E37C55" w:rsidRPr="00E37C55" w:rsidRDefault="00E37C55" w:rsidP="00E37C55">
      <w:pPr>
        <w:pStyle w:val="tevilnatoka"/>
        <w:shd w:val="clear" w:color="auto" w:fill="FFFFFF"/>
        <w:spacing w:before="0" w:beforeAutospacing="0" w:after="0" w:afterAutospacing="0"/>
        <w:ind w:left="425" w:hanging="425"/>
        <w:jc w:val="both"/>
        <w:rPr>
          <w:rFonts w:asciiTheme="minorHAnsi" w:hAnsiTheme="minorHAnsi" w:cstheme="minorHAnsi"/>
          <w:sz w:val="18"/>
          <w:szCs w:val="18"/>
        </w:rPr>
      </w:pPr>
      <w:r w:rsidRPr="00E37C55">
        <w:rPr>
          <w:rFonts w:asciiTheme="minorHAnsi" w:hAnsiTheme="minorHAnsi" w:cstheme="minorHAnsi"/>
          <w:sz w:val="18"/>
          <w:szCs w:val="18"/>
        </w:rPr>
        <w:t>3.      dijaku vrhunskemu športniku,</w:t>
      </w:r>
    </w:p>
    <w:p w:rsidR="00E37C55" w:rsidRPr="00E37C55" w:rsidRDefault="00E37C55" w:rsidP="00E37C55">
      <w:pPr>
        <w:pStyle w:val="tevilnatoka"/>
        <w:shd w:val="clear" w:color="auto" w:fill="FFFFFF"/>
        <w:spacing w:before="0" w:beforeAutospacing="0" w:after="0" w:afterAutospacing="0"/>
        <w:ind w:left="425" w:hanging="425"/>
        <w:jc w:val="both"/>
        <w:rPr>
          <w:rFonts w:asciiTheme="minorHAnsi" w:hAnsiTheme="minorHAnsi" w:cstheme="minorHAnsi"/>
          <w:sz w:val="18"/>
          <w:szCs w:val="18"/>
        </w:rPr>
      </w:pPr>
      <w:r w:rsidRPr="00E37C55">
        <w:rPr>
          <w:rFonts w:asciiTheme="minorHAnsi" w:hAnsiTheme="minorHAnsi" w:cstheme="minorHAnsi"/>
          <w:sz w:val="18"/>
          <w:szCs w:val="18"/>
        </w:rPr>
        <w:t>4.      dijaku, ki se pripravlja na mednarodna tekmovanja v znanju ali na druge mednarodne izobraževalne in kulturne prireditve ter izmenjave,</w:t>
      </w:r>
    </w:p>
    <w:p w:rsidR="00E37C55" w:rsidRPr="00E37C55" w:rsidRDefault="00E37C55" w:rsidP="00E37C55">
      <w:pPr>
        <w:pStyle w:val="tevilnatoka"/>
        <w:shd w:val="clear" w:color="auto" w:fill="FFFFFF"/>
        <w:spacing w:before="0" w:beforeAutospacing="0" w:after="0" w:afterAutospacing="0"/>
        <w:ind w:left="425" w:hanging="425"/>
        <w:jc w:val="both"/>
        <w:rPr>
          <w:rFonts w:asciiTheme="minorHAnsi" w:hAnsiTheme="minorHAnsi" w:cstheme="minorHAnsi"/>
          <w:sz w:val="18"/>
          <w:szCs w:val="18"/>
        </w:rPr>
      </w:pPr>
      <w:r w:rsidRPr="00E37C55">
        <w:rPr>
          <w:rFonts w:asciiTheme="minorHAnsi" w:hAnsiTheme="minorHAnsi" w:cstheme="minorHAnsi"/>
          <w:sz w:val="18"/>
          <w:szCs w:val="18"/>
        </w:rPr>
        <w:t>5.      dijaku v primeru drugih športnih in kulturnih dejavnosti,</w:t>
      </w:r>
    </w:p>
    <w:p w:rsidR="00E37C55" w:rsidRPr="00E37C55" w:rsidRDefault="00E37C55" w:rsidP="00E37C55">
      <w:pPr>
        <w:pStyle w:val="tevilnatoka"/>
        <w:shd w:val="clear" w:color="auto" w:fill="FFFFFF"/>
        <w:spacing w:before="0" w:beforeAutospacing="0" w:after="0" w:afterAutospacing="0"/>
        <w:ind w:left="425" w:hanging="425"/>
        <w:jc w:val="both"/>
        <w:rPr>
          <w:rFonts w:asciiTheme="minorHAnsi" w:hAnsiTheme="minorHAnsi" w:cstheme="minorHAnsi"/>
          <w:sz w:val="18"/>
          <w:szCs w:val="18"/>
        </w:rPr>
      </w:pPr>
      <w:r w:rsidRPr="00E37C55">
        <w:rPr>
          <w:rFonts w:asciiTheme="minorHAnsi" w:hAnsiTheme="minorHAnsi" w:cstheme="minorHAnsi"/>
          <w:sz w:val="18"/>
          <w:szCs w:val="18"/>
        </w:rPr>
        <w:t>6.      dijaku, ki prihaja iz tuje države,</w:t>
      </w:r>
    </w:p>
    <w:p w:rsidR="00E37C55" w:rsidRPr="00E37C55" w:rsidRDefault="00E37C55" w:rsidP="00E37C55">
      <w:pPr>
        <w:pStyle w:val="tevilnatoka"/>
        <w:shd w:val="clear" w:color="auto" w:fill="FFFFFF"/>
        <w:spacing w:before="0" w:beforeAutospacing="0" w:after="0" w:afterAutospacing="0"/>
        <w:ind w:left="425" w:hanging="425"/>
        <w:jc w:val="both"/>
        <w:rPr>
          <w:rFonts w:asciiTheme="minorHAnsi" w:hAnsiTheme="minorHAnsi" w:cstheme="minorHAnsi"/>
          <w:sz w:val="18"/>
          <w:szCs w:val="18"/>
        </w:rPr>
      </w:pPr>
      <w:r w:rsidRPr="00E37C55">
        <w:rPr>
          <w:rFonts w:asciiTheme="minorHAnsi" w:hAnsiTheme="minorHAnsi" w:cstheme="minorHAnsi"/>
          <w:sz w:val="18"/>
          <w:szCs w:val="18"/>
        </w:rPr>
        <w:t>7.      v drugih utemeljenih primerih,</w:t>
      </w:r>
    </w:p>
    <w:p w:rsidR="00E37C55" w:rsidRPr="00E37C55" w:rsidRDefault="00E37C55" w:rsidP="00E37C55">
      <w:pPr>
        <w:pStyle w:val="tevilnatoka"/>
        <w:shd w:val="clear" w:color="auto" w:fill="FFFFFF"/>
        <w:spacing w:before="0" w:beforeAutospacing="0" w:after="0" w:afterAutospacing="0"/>
        <w:ind w:left="425" w:hanging="425"/>
        <w:jc w:val="both"/>
        <w:rPr>
          <w:rFonts w:asciiTheme="minorHAnsi" w:hAnsiTheme="minorHAnsi" w:cstheme="minorHAnsi"/>
          <w:sz w:val="18"/>
          <w:szCs w:val="18"/>
        </w:rPr>
      </w:pPr>
      <w:r w:rsidRPr="00E37C55">
        <w:rPr>
          <w:rFonts w:asciiTheme="minorHAnsi" w:hAnsiTheme="minorHAnsi" w:cstheme="minorHAnsi"/>
          <w:sz w:val="18"/>
          <w:szCs w:val="18"/>
        </w:rPr>
        <w:t>8.      dijaku s posebnimi potrebami, poleg prilagoditev, določenih z odločbo o usmeritvi.</w:t>
      </w: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Šola uredi prilagoditve z osebnim izobraževalnim načrtom.</w:t>
      </w: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33. ČLEN</w:t>
      </w:r>
    </w:p>
    <w:p w:rsidR="00E37C55" w:rsidRPr="00E37C55" w:rsidRDefault="00E37C55" w:rsidP="00E37C55">
      <w:pPr>
        <w:jc w:val="center"/>
        <w:rPr>
          <w:rFonts w:asciiTheme="minorHAnsi" w:hAnsiTheme="minorHAnsi" w:cstheme="minorHAnsi"/>
          <w:b/>
          <w:sz w:val="18"/>
          <w:szCs w:val="18"/>
        </w:rPr>
      </w:pPr>
      <w:r w:rsidRPr="00E37C55">
        <w:rPr>
          <w:rFonts w:asciiTheme="minorHAnsi" w:hAnsiTheme="minorHAnsi" w:cstheme="minorHAnsi"/>
          <w:b/>
          <w:sz w:val="18"/>
          <w:szCs w:val="18"/>
        </w:rPr>
        <w:t>(epidemiološke razmere)</w:t>
      </w: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V primeru epidemioloških razmer se dodatno upošteva navodila NIJZ-a glede higienskih ukrepov in MIZŠ glede izvajanja pouka v obliki različnih modelov. Upoštevanje veljavnih odlokov in predpisov je dolžnost vseh dijakinj in dijakov na šoli, neupoštevanje le-teh predstavlja kršitev, za katero se izreče vzgojni ukrep.</w:t>
      </w:r>
    </w:p>
    <w:p w:rsidR="00E37C55" w:rsidRPr="00E37C55" w:rsidRDefault="00E37C55" w:rsidP="00E37C55">
      <w:pPr>
        <w:pStyle w:val="Odstavekseznama"/>
        <w:ind w:left="1080"/>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Sprejeto dne: 26. 9. 2023                                                                     Ravnatelj: Dragomir Benko</w:t>
      </w: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lastRenderedPageBreak/>
        <w:t xml:space="preserve">Na podlagi 12. člena Pravilnika o ocenjevanju znanja v srednjih šolah (Ur. l. RS, št. 30/2018) ravnatelj Šolskega centra Ravne na Koroškem, Gimnazije Dragomir Benko, prof., izdaja: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 xml:space="preserve">B PRAVILNIK O OCENJEVANJU ZNANJA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I. IZPOLNJEVANJE OBVEZNOSTI DIJAKA, DOLOČENIH Z UČNIM NAČRTOM OZ. KATALOGOM ZNANJA IN NAČRTOM OCENJEVANJA ZNANJA</w:t>
      </w:r>
    </w:p>
    <w:p w:rsidR="00E37C55" w:rsidRPr="00E37C55" w:rsidRDefault="00E37C55" w:rsidP="00E37C55">
      <w:pPr>
        <w:pStyle w:val="Default"/>
        <w:ind w:left="1080"/>
        <w:rPr>
          <w:rFonts w:asciiTheme="minorHAnsi" w:hAnsiTheme="minorHAnsi" w:cstheme="minorHAnsi"/>
          <w:color w:val="auto"/>
          <w:sz w:val="18"/>
          <w:szCs w:val="18"/>
        </w:rPr>
      </w:pPr>
    </w:p>
    <w:p w:rsidR="00E37C55" w:rsidRPr="00E37C55" w:rsidRDefault="00E37C55" w:rsidP="00E37C55">
      <w:pPr>
        <w:pStyle w:val="Default"/>
        <w:numPr>
          <w:ilvl w:val="0"/>
          <w:numId w:val="14"/>
        </w:numPr>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člen</w:t>
      </w:r>
    </w:p>
    <w:p w:rsidR="00E37C55" w:rsidRPr="00E37C55" w:rsidRDefault="00E37C55" w:rsidP="00E37C55">
      <w:pPr>
        <w:pStyle w:val="Default"/>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(načini in roki izpolnjevanja obveznosti)</w:t>
      </w:r>
    </w:p>
    <w:p w:rsidR="00E37C55" w:rsidRPr="00E37C55" w:rsidRDefault="00E37C55" w:rsidP="00E37C55">
      <w:pPr>
        <w:pStyle w:val="Default"/>
        <w:jc w:val="center"/>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Načine in roke izpolnjevanja obveznosti pri predmetu oziroma strokovnem modulu določi strokovni aktiv z načrtom ocenjevanja znanja najpozneje štirinajst dni po začetku prvega ocenjevalnega obdobja. Učitelj seznani dijake z načrtom ocenjevanja znanja pri urah pouka in jih zapiše v e-dnevnik.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Ustno ocenjevanje znanja pri predmetu oziroma strokovnem modulu se izvede najmanj enkrat v šolskem letu, razen če je z učnim načrtom določeno drugače oziroma iz utemeljenih razlogov določi drugače ravnatelj.</w:t>
      </w: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 </w:t>
      </w: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Ustno ocenjevanje znanja je napovedano. Napoved ustnega ocenjevanja znanja obsega: </w:t>
      </w: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 določitev datuma ocenjevanja, </w:t>
      </w: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 poimensko določitev dijaka ali dijakov in </w:t>
      </w: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 ustno seznanitev dijaka z vsebino in cilji.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Učitelj lahko ustno ocenjevanje znanja napove le dijaku, ki je prisoten pri pouku in ga zapiše v e-dnevnik.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Dijaki izgubi ugodnost napovedanega ustnega ocenjevanja do konca šolskega leta, če se ocenjevanja ne udeleži, razen če učitelj presodi drugače.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numPr>
          <w:ilvl w:val="0"/>
          <w:numId w:val="14"/>
        </w:numPr>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člen</w:t>
      </w:r>
    </w:p>
    <w:p w:rsidR="00E37C55" w:rsidRPr="00E37C55" w:rsidRDefault="00E37C55" w:rsidP="00E37C55">
      <w:pPr>
        <w:pStyle w:val="Default"/>
        <w:ind w:left="720"/>
        <w:rPr>
          <w:rFonts w:asciiTheme="minorHAnsi" w:hAnsiTheme="minorHAnsi" w:cstheme="minorHAnsi"/>
          <w:color w:val="auto"/>
          <w:sz w:val="18"/>
          <w:szCs w:val="18"/>
        </w:rPr>
      </w:pPr>
    </w:p>
    <w:p w:rsidR="00E37C55" w:rsidRPr="00E37C55" w:rsidRDefault="00E37C55" w:rsidP="00E37C55">
      <w:pPr>
        <w:pStyle w:val="Default"/>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(potrebno število ocen v posameznem ocenjevalnem obdobju)</w:t>
      </w:r>
    </w:p>
    <w:p w:rsidR="00E37C55" w:rsidRPr="00E37C55" w:rsidRDefault="00E37C55" w:rsidP="00E37C55">
      <w:pPr>
        <w:pStyle w:val="Default"/>
        <w:jc w:val="center"/>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Potrebno število ocen, oblike, načine ocenjevanja, popravljanje in izboljševanje ocen pri posameznem predmetu oziroma strokovnem modulu v posameznem ocenjevalnem obdobju določi strokovni aktiv z načrtom ocenjevanja znanja.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jc w:val="center"/>
        <w:rPr>
          <w:rFonts w:asciiTheme="minorHAnsi" w:hAnsiTheme="minorHAnsi" w:cstheme="minorHAnsi"/>
          <w:b/>
          <w:color w:val="auto"/>
          <w:sz w:val="18"/>
          <w:szCs w:val="18"/>
        </w:rPr>
      </w:pPr>
      <w:r w:rsidRPr="00E37C55">
        <w:rPr>
          <w:rFonts w:asciiTheme="minorHAnsi" w:hAnsiTheme="minorHAnsi" w:cstheme="minorHAnsi"/>
          <w:b/>
          <w:color w:val="auto"/>
          <w:sz w:val="18"/>
          <w:szCs w:val="18"/>
        </w:rPr>
        <w:t>2a. člen</w:t>
      </w:r>
    </w:p>
    <w:p w:rsidR="00E37C55" w:rsidRPr="00E37C55" w:rsidRDefault="00E37C55" w:rsidP="00E37C55">
      <w:pPr>
        <w:pStyle w:val="Default"/>
        <w:jc w:val="center"/>
        <w:rPr>
          <w:rFonts w:asciiTheme="minorHAnsi" w:hAnsiTheme="minorHAnsi" w:cstheme="minorHAnsi"/>
          <w:b/>
          <w:color w:val="auto"/>
          <w:sz w:val="18"/>
          <w:szCs w:val="18"/>
        </w:rPr>
      </w:pPr>
      <w:r w:rsidRPr="00E37C55">
        <w:rPr>
          <w:rFonts w:asciiTheme="minorHAnsi" w:hAnsiTheme="minorHAnsi" w:cstheme="minorHAnsi"/>
          <w:b/>
          <w:color w:val="auto"/>
          <w:sz w:val="18"/>
          <w:szCs w:val="18"/>
        </w:rPr>
        <w:t>(delo na daljavo)</w:t>
      </w:r>
    </w:p>
    <w:p w:rsidR="00E37C55" w:rsidRPr="00E37C55" w:rsidRDefault="00E37C55" w:rsidP="00E37C55">
      <w:pPr>
        <w:autoSpaceDE w:val="0"/>
        <w:autoSpaceDN w:val="0"/>
        <w:adjustRightInd w:val="0"/>
        <w:rPr>
          <w:rFonts w:asciiTheme="minorHAnsi" w:hAnsiTheme="minorHAnsi" w:cstheme="minorHAnsi"/>
          <w:color w:val="000000"/>
          <w:sz w:val="18"/>
          <w:szCs w:val="18"/>
        </w:rPr>
      </w:pPr>
      <w:r w:rsidRPr="00E37C55">
        <w:rPr>
          <w:rFonts w:asciiTheme="minorHAnsi" w:hAnsiTheme="minorHAnsi" w:cstheme="minorHAnsi"/>
          <w:color w:val="000000"/>
          <w:sz w:val="18"/>
          <w:szCs w:val="18"/>
        </w:rPr>
        <w:t xml:space="preserve"> </w:t>
      </w:r>
    </w:p>
    <w:p w:rsidR="00E37C55" w:rsidRPr="00E37C55" w:rsidRDefault="00E37C55" w:rsidP="00E37C55">
      <w:pPr>
        <w:autoSpaceDE w:val="0"/>
        <w:autoSpaceDN w:val="0"/>
        <w:adjustRightInd w:val="0"/>
        <w:spacing w:after="87"/>
        <w:rPr>
          <w:rFonts w:asciiTheme="minorHAnsi" w:hAnsiTheme="minorHAnsi" w:cstheme="minorHAnsi"/>
          <w:color w:val="000000"/>
          <w:sz w:val="18"/>
          <w:szCs w:val="18"/>
        </w:rPr>
      </w:pPr>
      <w:r w:rsidRPr="00E37C55">
        <w:rPr>
          <w:rFonts w:asciiTheme="minorHAnsi" w:hAnsiTheme="minorHAnsi" w:cstheme="minorHAnsi"/>
          <w:color w:val="000000"/>
          <w:sz w:val="18"/>
          <w:szCs w:val="18"/>
        </w:rPr>
        <w:t xml:space="preserve">Učitelji način in oblike ocenjevanja prilagodijo izobraževanju na daljavo, jih uskladijo v strokovnih aktivih in o tem seznanijo dijake. </w:t>
      </w:r>
    </w:p>
    <w:p w:rsidR="00E37C55" w:rsidRPr="00E37C55" w:rsidRDefault="00E37C55" w:rsidP="00E37C55">
      <w:pPr>
        <w:autoSpaceDE w:val="0"/>
        <w:autoSpaceDN w:val="0"/>
        <w:adjustRightInd w:val="0"/>
        <w:spacing w:after="87"/>
        <w:rPr>
          <w:rFonts w:asciiTheme="minorHAnsi" w:hAnsiTheme="minorHAnsi" w:cstheme="minorHAnsi"/>
          <w:color w:val="000000"/>
          <w:sz w:val="18"/>
          <w:szCs w:val="18"/>
        </w:rPr>
      </w:pPr>
      <w:r w:rsidRPr="00E37C55">
        <w:rPr>
          <w:rFonts w:asciiTheme="minorHAnsi" w:hAnsiTheme="minorHAnsi" w:cstheme="minorHAnsi"/>
          <w:color w:val="000000"/>
          <w:sz w:val="18"/>
          <w:szCs w:val="18"/>
        </w:rPr>
        <w:lastRenderedPageBreak/>
        <w:t xml:space="preserve">Učitelji v obdobju poteka izobraževanja na daljavo lahko uporabljajo načine ocenjevanja kot so: ustno, pisno, projektno delo, seminarske naloge, poročila, eseji, video posnetki, dnevniki … </w:t>
      </w:r>
    </w:p>
    <w:p w:rsidR="00E37C55" w:rsidRPr="00E37C55" w:rsidRDefault="00E37C55" w:rsidP="00E37C55">
      <w:pPr>
        <w:autoSpaceDE w:val="0"/>
        <w:autoSpaceDN w:val="0"/>
        <w:adjustRightInd w:val="0"/>
        <w:spacing w:after="87"/>
        <w:rPr>
          <w:rFonts w:asciiTheme="minorHAnsi" w:hAnsiTheme="minorHAnsi" w:cstheme="minorHAnsi"/>
          <w:color w:val="000000"/>
          <w:sz w:val="18"/>
          <w:szCs w:val="18"/>
        </w:rPr>
      </w:pPr>
      <w:r w:rsidRPr="00E37C55">
        <w:rPr>
          <w:rFonts w:asciiTheme="minorHAnsi" w:hAnsiTheme="minorHAnsi" w:cstheme="minorHAnsi"/>
          <w:color w:val="000000"/>
          <w:sz w:val="18"/>
          <w:szCs w:val="18"/>
        </w:rPr>
        <w:t xml:space="preserve">Učitelji dijake seznanijo s kriteriji in roki ocenjevanja najmanj en teden pred ocenjevanjem. </w:t>
      </w:r>
    </w:p>
    <w:p w:rsidR="00E37C55" w:rsidRPr="00E37C55" w:rsidRDefault="00E37C55" w:rsidP="00E37C55">
      <w:pPr>
        <w:autoSpaceDE w:val="0"/>
        <w:autoSpaceDN w:val="0"/>
        <w:adjustRightInd w:val="0"/>
        <w:spacing w:after="87"/>
        <w:rPr>
          <w:rFonts w:asciiTheme="minorHAnsi" w:hAnsiTheme="minorHAnsi" w:cstheme="minorHAnsi"/>
          <w:color w:val="000000"/>
          <w:sz w:val="18"/>
          <w:szCs w:val="18"/>
        </w:rPr>
      </w:pPr>
      <w:r w:rsidRPr="00E37C55">
        <w:rPr>
          <w:rFonts w:asciiTheme="minorHAnsi" w:hAnsiTheme="minorHAnsi" w:cstheme="minorHAnsi"/>
          <w:color w:val="000000"/>
          <w:sz w:val="18"/>
          <w:szCs w:val="18"/>
        </w:rPr>
        <w:t xml:space="preserve">Učitelj preverja in ocenjuje znanje pri posameznemu predmetu oziroma strokovnem modulu v dogovoru z dijaki in o načinu ocenjevanja seznani razrednika. </w:t>
      </w:r>
    </w:p>
    <w:p w:rsidR="00E37C55" w:rsidRPr="00E37C55" w:rsidRDefault="00E37C55" w:rsidP="00E37C55">
      <w:pPr>
        <w:autoSpaceDE w:val="0"/>
        <w:autoSpaceDN w:val="0"/>
        <w:adjustRightInd w:val="0"/>
        <w:spacing w:after="87"/>
        <w:rPr>
          <w:rFonts w:asciiTheme="minorHAnsi" w:hAnsiTheme="minorHAnsi" w:cstheme="minorHAnsi"/>
          <w:sz w:val="18"/>
          <w:szCs w:val="18"/>
        </w:rPr>
      </w:pPr>
      <w:r w:rsidRPr="00E37C55">
        <w:rPr>
          <w:rFonts w:asciiTheme="minorHAnsi" w:hAnsiTheme="minorHAnsi" w:cstheme="minorHAnsi"/>
          <w:sz w:val="18"/>
          <w:szCs w:val="18"/>
        </w:rPr>
        <w:t xml:space="preserve">Učitelji upoštevajo pridobljeno znanje iz obdobja rednega izvajanja pouka in omejijo število pridobljenih ocen v obliki ocenjevanja na daljavo.  Število in način pridobitve ocen na daljavo določi strokovni aktiv (glede na dane okoliščine oz. časovno obdobje dela na daljavo) in potrdi učiteljski zbor, če drugače na določijo pristojni organi. </w:t>
      </w:r>
    </w:p>
    <w:p w:rsidR="00E37C55" w:rsidRPr="00E37C55" w:rsidRDefault="00E37C55" w:rsidP="00E37C55">
      <w:pPr>
        <w:autoSpaceDE w:val="0"/>
        <w:autoSpaceDN w:val="0"/>
        <w:adjustRightInd w:val="0"/>
        <w:spacing w:after="87"/>
        <w:rPr>
          <w:rFonts w:asciiTheme="minorHAnsi" w:hAnsiTheme="minorHAnsi" w:cstheme="minorHAnsi"/>
          <w:color w:val="000000"/>
          <w:sz w:val="18"/>
          <w:szCs w:val="18"/>
        </w:rPr>
      </w:pPr>
      <w:r w:rsidRPr="00E37C55">
        <w:rPr>
          <w:rFonts w:asciiTheme="minorHAnsi" w:hAnsiTheme="minorHAnsi" w:cstheme="minorHAnsi"/>
          <w:color w:val="000000"/>
          <w:sz w:val="18"/>
          <w:szCs w:val="18"/>
        </w:rPr>
        <w:t xml:space="preserve">Neocenjenim dijakom in dijakom z negativnimi ocenami je potrebno omogočiti pomoč pri zapolnitvi vrzeli v znanju in z diferenciranim pristopom omogočiti napredek vsakega posameznika. </w:t>
      </w:r>
    </w:p>
    <w:p w:rsidR="00E37C55" w:rsidRPr="00E37C55" w:rsidRDefault="00E37C55" w:rsidP="00E37C55">
      <w:pPr>
        <w:autoSpaceDE w:val="0"/>
        <w:autoSpaceDN w:val="0"/>
        <w:adjustRightInd w:val="0"/>
        <w:spacing w:after="87"/>
        <w:rPr>
          <w:rFonts w:asciiTheme="minorHAnsi" w:hAnsiTheme="minorHAnsi" w:cstheme="minorHAnsi"/>
          <w:color w:val="000000"/>
          <w:sz w:val="18"/>
          <w:szCs w:val="18"/>
        </w:rPr>
      </w:pPr>
      <w:r w:rsidRPr="00E37C55">
        <w:rPr>
          <w:rFonts w:asciiTheme="minorHAnsi" w:hAnsiTheme="minorHAnsi" w:cstheme="minorHAnsi"/>
          <w:color w:val="000000"/>
          <w:sz w:val="18"/>
          <w:szCs w:val="18"/>
        </w:rPr>
        <w:t xml:space="preserve">Razredniki v dogovoru z učitelji, vodstvom šole, pedagoškimi/športnimi koordinatorji v športnih oddelkih ter šolsko svetovalno delavko izdelajo načrte opravljanja/izboljševanja ocen. Ti načrti se uskladijo na nivoju šole.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numPr>
          <w:ilvl w:val="0"/>
          <w:numId w:val="14"/>
        </w:numPr>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člen</w:t>
      </w:r>
    </w:p>
    <w:p w:rsidR="00E37C55" w:rsidRPr="00E37C55" w:rsidRDefault="00E37C55" w:rsidP="00E37C55">
      <w:pPr>
        <w:pStyle w:val="Default"/>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(pogoji za obvezno ponavljanje pisnih izdelkov)</w:t>
      </w:r>
    </w:p>
    <w:p w:rsidR="00E37C55" w:rsidRPr="00E37C55" w:rsidRDefault="00E37C55" w:rsidP="00E37C55">
      <w:pPr>
        <w:pStyle w:val="Default"/>
        <w:jc w:val="center"/>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Če je negativno ocenjenih pisnih izdelkov v oddelku več kot ena tretjina, se pisanje enkrat ponovi, razen za dijake, ki so prvič pisali pozitivno in tega ne želijo. Vpišeta se obe oceni.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jc w:val="center"/>
        <w:rPr>
          <w:rFonts w:asciiTheme="minorHAnsi" w:hAnsiTheme="minorHAnsi" w:cstheme="minorHAnsi"/>
          <w:color w:val="auto"/>
          <w:sz w:val="18"/>
          <w:szCs w:val="18"/>
        </w:rPr>
      </w:pPr>
      <w:r>
        <w:rPr>
          <w:rFonts w:asciiTheme="minorHAnsi" w:hAnsiTheme="minorHAnsi" w:cstheme="minorHAnsi"/>
          <w:b/>
          <w:bCs/>
          <w:color w:val="auto"/>
          <w:sz w:val="18"/>
          <w:szCs w:val="18"/>
        </w:rPr>
        <w:t xml:space="preserve">       </w:t>
      </w:r>
      <w:r w:rsidRPr="00E37C55">
        <w:rPr>
          <w:rFonts w:asciiTheme="minorHAnsi" w:hAnsiTheme="minorHAnsi" w:cstheme="minorHAnsi"/>
          <w:b/>
          <w:bCs/>
          <w:color w:val="auto"/>
          <w:sz w:val="18"/>
          <w:szCs w:val="18"/>
        </w:rPr>
        <w:t>II. IZPITI</w:t>
      </w:r>
    </w:p>
    <w:p w:rsidR="00E37C55" w:rsidRPr="00E37C55" w:rsidRDefault="00E37C55" w:rsidP="00E37C55">
      <w:pPr>
        <w:pStyle w:val="Default"/>
        <w:numPr>
          <w:ilvl w:val="0"/>
          <w:numId w:val="14"/>
        </w:numPr>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člen</w:t>
      </w:r>
    </w:p>
    <w:p w:rsidR="00E37C55" w:rsidRPr="00E37C55" w:rsidRDefault="00E37C55" w:rsidP="00E37C55">
      <w:pPr>
        <w:pStyle w:val="Default"/>
        <w:ind w:left="720"/>
        <w:rPr>
          <w:rFonts w:asciiTheme="minorHAnsi" w:hAnsiTheme="minorHAnsi" w:cstheme="minorHAnsi"/>
          <w:color w:val="auto"/>
          <w:sz w:val="18"/>
          <w:szCs w:val="18"/>
        </w:rPr>
      </w:pPr>
    </w:p>
    <w:p w:rsidR="00E37C55" w:rsidRPr="00E37C55" w:rsidRDefault="00E37C55" w:rsidP="00E37C55">
      <w:pPr>
        <w:pStyle w:val="Default"/>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(priprava in hramba izpitnega gradiva)</w:t>
      </w:r>
    </w:p>
    <w:p w:rsidR="00E37C55" w:rsidRPr="00E37C55" w:rsidRDefault="00E37C55" w:rsidP="00E37C55">
      <w:pPr>
        <w:pStyle w:val="Default"/>
        <w:jc w:val="center"/>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Izpitno gradivo pripravi učitelj ocenjevalec in ga izroči ravnatelju oz. pomočnici ravnatelja najpozneje dan pred izpitom. Izpitno gradivo se hrani v upravnih prostorih šole do prevzema. Gradivo prevzame nadzorni učitelj oz. šolska izpitna komisija najkasneje 15 minut pred začetkom izpita.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numPr>
          <w:ilvl w:val="0"/>
          <w:numId w:val="14"/>
        </w:numPr>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člen</w:t>
      </w:r>
    </w:p>
    <w:p w:rsidR="00E37C55" w:rsidRPr="00E37C55" w:rsidRDefault="00E37C55" w:rsidP="00E37C55">
      <w:pPr>
        <w:pStyle w:val="Default"/>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(potek in trajanje izpita)</w:t>
      </w:r>
    </w:p>
    <w:p w:rsidR="00E37C55" w:rsidRPr="00E37C55" w:rsidRDefault="00E37C55" w:rsidP="00E37C55">
      <w:pPr>
        <w:pStyle w:val="Default"/>
        <w:jc w:val="center"/>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Predmetni, popravni in dopolnilni izpiti so pisni in/ali ustni. Ustni izpiti se opravljajo pred šolsko izpitno komisijo z vnaprej pripravljenim kompletom izpitnih listov (vsaj 5 listkov več kot je dijakov).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Trajanje pisnega izpita je določeno z načrtom ocenjevanja znanja za posamezen strokovni aktiv.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lastRenderedPageBreak/>
        <w:t xml:space="preserve">Trajanje ustnega izpita je enotno in traja največ 20 min. Dijak ima pravico do 15-minutne priprave.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numPr>
          <w:ilvl w:val="0"/>
          <w:numId w:val="14"/>
        </w:numPr>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člen</w:t>
      </w:r>
    </w:p>
    <w:p w:rsidR="00E37C55" w:rsidRPr="00E37C55" w:rsidRDefault="00E37C55" w:rsidP="00E37C55">
      <w:pPr>
        <w:pStyle w:val="Default"/>
        <w:jc w:val="center"/>
        <w:rPr>
          <w:rFonts w:asciiTheme="minorHAnsi" w:hAnsiTheme="minorHAnsi" w:cstheme="minorHAnsi"/>
          <w:b/>
          <w:bCs/>
          <w:color w:val="auto"/>
          <w:sz w:val="18"/>
          <w:szCs w:val="18"/>
        </w:rPr>
      </w:pPr>
      <w:r>
        <w:rPr>
          <w:rFonts w:asciiTheme="minorHAnsi" w:hAnsiTheme="minorHAnsi" w:cstheme="minorHAnsi"/>
          <w:b/>
          <w:bCs/>
          <w:color w:val="auto"/>
          <w:sz w:val="18"/>
          <w:szCs w:val="18"/>
        </w:rPr>
        <w:t xml:space="preserve">         </w:t>
      </w:r>
      <w:r w:rsidRPr="00E37C55">
        <w:rPr>
          <w:rFonts w:asciiTheme="minorHAnsi" w:hAnsiTheme="minorHAnsi" w:cstheme="minorHAnsi"/>
          <w:b/>
          <w:bCs/>
          <w:color w:val="auto"/>
          <w:sz w:val="18"/>
          <w:szCs w:val="18"/>
        </w:rPr>
        <w:t>(izpitni red)</w:t>
      </w:r>
    </w:p>
    <w:p w:rsidR="00E37C55" w:rsidRPr="00E37C55" w:rsidRDefault="00E37C55" w:rsidP="00E37C55">
      <w:pPr>
        <w:pStyle w:val="Default"/>
        <w:jc w:val="center"/>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Pisni del izpita vodi nadzorni učitelj, ki ga ravnatelj imenuje izmed delavcev šole.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Ustni del izpita vodi šolska izpitna komisija, ki jo imenuje ravnatelj šole.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Dijaki se morajo za izpit prijaviti najmanj pet delovnih dni pred izpitnim rokom, dva dni pred rokom se lahko odjavijo. Razpored izpitov je objavljen tri dni pred izpitnim rokom.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Če pri opravljanju izpitov dijak uporablja nedovoljene pripomočke, prepisuje oz. drugače krši šolska pravila o ocenjevanju znanja, se izpit prekine in se oceni z negativno oceno. Kršitev se zabeleži v izpitno dokumentacijo.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ind w:left="1080"/>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III. DRUGA PRAVILA IN POSTOPKI</w:t>
      </w:r>
    </w:p>
    <w:p w:rsidR="00E37C55" w:rsidRPr="00E37C55" w:rsidRDefault="00E37C55" w:rsidP="00E37C55">
      <w:pPr>
        <w:pStyle w:val="Default"/>
        <w:ind w:left="1080"/>
        <w:rPr>
          <w:rFonts w:asciiTheme="minorHAnsi" w:hAnsiTheme="minorHAnsi" w:cstheme="minorHAnsi"/>
          <w:color w:val="auto"/>
          <w:sz w:val="18"/>
          <w:szCs w:val="18"/>
        </w:rPr>
      </w:pPr>
    </w:p>
    <w:p w:rsidR="00E37C55" w:rsidRPr="00E37C55" w:rsidRDefault="00E37C55" w:rsidP="00E37C55">
      <w:pPr>
        <w:pStyle w:val="Default"/>
        <w:numPr>
          <w:ilvl w:val="0"/>
          <w:numId w:val="14"/>
        </w:numPr>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člen</w:t>
      </w:r>
    </w:p>
    <w:p w:rsidR="00E37C55" w:rsidRPr="00E37C55" w:rsidRDefault="00E37C55" w:rsidP="00E37C55">
      <w:pPr>
        <w:pStyle w:val="Default"/>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(določitev splošnega učnega uspeha)</w:t>
      </w:r>
    </w:p>
    <w:p w:rsidR="00E37C55" w:rsidRPr="00E37C55" w:rsidRDefault="00E37C55" w:rsidP="00E37C55">
      <w:pPr>
        <w:pStyle w:val="Default"/>
        <w:jc w:val="center"/>
        <w:rPr>
          <w:rFonts w:asciiTheme="minorHAnsi" w:hAnsiTheme="minorHAnsi" w:cstheme="minorHAnsi"/>
          <w:color w:val="auto"/>
          <w:sz w:val="18"/>
          <w:szCs w:val="18"/>
        </w:rPr>
      </w:pPr>
    </w:p>
    <w:p w:rsidR="00E37C55" w:rsidRPr="00E37C55" w:rsidRDefault="00E37C55" w:rsidP="00E37C55">
      <w:pPr>
        <w:pStyle w:val="Default"/>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Na predlog razrednika, učitelja, ki dijaka uči, ali ravnatelja lahko oddelčni učiteljski zbor določi odličen oziroma prav dober učni uspeh dijaku, ki mu v tekočem šolskem letu ni bil izrečen ukor, na dva načina: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numPr>
          <w:ilvl w:val="0"/>
          <w:numId w:val="16"/>
        </w:numPr>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Odličen učni uspeh se določi dijaku, ki ima pri enem predmetu oceno dobro (3), pri več kot polovici predmetov pa odlično (5). </w:t>
      </w:r>
    </w:p>
    <w:p w:rsidR="00E37C55" w:rsidRPr="00E37C55" w:rsidRDefault="00E37C55" w:rsidP="00E37C55">
      <w:pPr>
        <w:pStyle w:val="Default"/>
        <w:ind w:left="360"/>
        <w:rPr>
          <w:rFonts w:asciiTheme="minorHAnsi" w:hAnsiTheme="minorHAnsi" w:cstheme="minorHAnsi"/>
          <w:color w:val="auto"/>
          <w:sz w:val="18"/>
          <w:szCs w:val="18"/>
        </w:rPr>
      </w:pPr>
    </w:p>
    <w:p w:rsidR="00E37C55" w:rsidRPr="00E37C55" w:rsidRDefault="00E37C55" w:rsidP="00E37C55">
      <w:pPr>
        <w:pStyle w:val="Default"/>
        <w:ind w:left="360"/>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Prav dober učni uspeh se določi dijaku, ki ima pri enem predmetu oceno zadostno (2), pri več kot polovici predmetov pa prav dobro (4) ali odlično (5). </w:t>
      </w:r>
    </w:p>
    <w:p w:rsidR="00E37C55" w:rsidRPr="00E37C55" w:rsidRDefault="00E37C55" w:rsidP="00E37C55">
      <w:pPr>
        <w:pStyle w:val="Default"/>
        <w:ind w:left="360"/>
        <w:rPr>
          <w:rFonts w:asciiTheme="minorHAnsi" w:hAnsiTheme="minorHAnsi" w:cstheme="minorHAnsi"/>
          <w:color w:val="auto"/>
          <w:sz w:val="18"/>
          <w:szCs w:val="18"/>
        </w:rPr>
      </w:pPr>
    </w:p>
    <w:p w:rsidR="00E37C55" w:rsidRPr="00E37C55" w:rsidRDefault="00E37C55" w:rsidP="00E37C55">
      <w:pPr>
        <w:pStyle w:val="Default"/>
        <w:numPr>
          <w:ilvl w:val="0"/>
          <w:numId w:val="16"/>
        </w:numPr>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Učni uspeh dijaka določimo tako, da seštejemo vse ocene zaključenih predmetov in jih delimo s številom ocenjevanih predmetov. Rezultat matematično zaokrožimo na celo število. </w:t>
      </w:r>
    </w:p>
    <w:p w:rsidR="00E37C55" w:rsidRPr="00E37C55" w:rsidRDefault="00E37C55" w:rsidP="00E37C55">
      <w:pPr>
        <w:pStyle w:val="Default"/>
        <w:ind w:left="360"/>
        <w:rPr>
          <w:rFonts w:asciiTheme="minorHAnsi" w:hAnsiTheme="minorHAnsi" w:cstheme="minorHAnsi"/>
          <w:color w:val="auto"/>
          <w:sz w:val="18"/>
          <w:szCs w:val="18"/>
        </w:rPr>
      </w:pPr>
      <w:r w:rsidRPr="00E37C55">
        <w:rPr>
          <w:rFonts w:asciiTheme="minorHAnsi" w:hAnsiTheme="minorHAnsi" w:cstheme="minorHAnsi"/>
          <w:color w:val="auto"/>
          <w:sz w:val="18"/>
          <w:szCs w:val="18"/>
        </w:rPr>
        <w:t>Odličen učni uspeh se določi dijaku, ki ima zaokrožen rezultat enak 5 in največ dve oceni dobro (3) ter največ eno oceno zadostno (2).</w:t>
      </w:r>
    </w:p>
    <w:p w:rsidR="00E37C55" w:rsidRPr="00E37C55" w:rsidRDefault="00E37C55" w:rsidP="00E37C55">
      <w:pPr>
        <w:pStyle w:val="Default"/>
        <w:ind w:left="360"/>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Prav dober učni uspeh se določi dijaku, ki ima zaokrožen rezultat enak 4, pri več kot polovici predmetov ocene prav dobro (4) ali odlično (5) in največ dve oceni zadostno (2). </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pStyle w:val="Default"/>
        <w:numPr>
          <w:ilvl w:val="0"/>
          <w:numId w:val="14"/>
        </w:numPr>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člen</w:t>
      </w:r>
    </w:p>
    <w:p w:rsidR="00E37C55" w:rsidRPr="00E37C55" w:rsidRDefault="00E37C55" w:rsidP="00E37C55">
      <w:pPr>
        <w:pStyle w:val="Default"/>
        <w:jc w:val="center"/>
        <w:rPr>
          <w:rFonts w:asciiTheme="minorHAnsi" w:hAnsiTheme="minorHAnsi" w:cstheme="minorHAnsi"/>
          <w:b/>
          <w:bCs/>
          <w:color w:val="auto"/>
          <w:sz w:val="18"/>
          <w:szCs w:val="18"/>
        </w:rPr>
      </w:pPr>
      <w:r w:rsidRPr="00E37C55">
        <w:rPr>
          <w:rFonts w:asciiTheme="minorHAnsi" w:hAnsiTheme="minorHAnsi" w:cstheme="minorHAnsi"/>
          <w:b/>
          <w:bCs/>
          <w:color w:val="auto"/>
          <w:sz w:val="18"/>
          <w:szCs w:val="18"/>
        </w:rPr>
        <w:t>(kršitve ocenjevanja znanja in ukrepi)</w:t>
      </w:r>
    </w:p>
    <w:p w:rsidR="00E37C55" w:rsidRPr="00E37C55" w:rsidRDefault="00E37C55" w:rsidP="00E37C55">
      <w:pPr>
        <w:pStyle w:val="Default"/>
        <w:jc w:val="center"/>
        <w:rPr>
          <w:rFonts w:asciiTheme="minorHAnsi" w:hAnsiTheme="minorHAnsi" w:cstheme="minorHAnsi"/>
          <w:color w:val="auto"/>
          <w:sz w:val="18"/>
          <w:szCs w:val="18"/>
        </w:rPr>
      </w:pPr>
    </w:p>
    <w:p w:rsidR="00E37C55" w:rsidRPr="00E37C55" w:rsidRDefault="00E37C55" w:rsidP="00E37C55">
      <w:pPr>
        <w:pStyle w:val="Default"/>
        <w:numPr>
          <w:ilvl w:val="1"/>
          <w:numId w:val="14"/>
        </w:numPr>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Kršitve pravil ocenjevanja so: prepisovanje, prišepetavanje, uporaba in posedovanje nedovoljenih pripomočkov, uporaba in posedovanje informacijsko telekomunikacijskih </w:t>
      </w:r>
      <w:r w:rsidRPr="00E37C55">
        <w:rPr>
          <w:rFonts w:asciiTheme="minorHAnsi" w:hAnsiTheme="minorHAnsi" w:cstheme="minorHAnsi"/>
          <w:color w:val="auto"/>
          <w:sz w:val="18"/>
          <w:szCs w:val="18"/>
        </w:rPr>
        <w:lastRenderedPageBreak/>
        <w:t>naprav, ki omogočajo nedovoljeno komunikacijo ter ostala pravila, ki jih za posamezno ocenjevanje določi učitelj pri svojem predmetu.</w:t>
      </w:r>
    </w:p>
    <w:p w:rsidR="00E37C55" w:rsidRPr="00E37C55" w:rsidRDefault="00E37C55" w:rsidP="00E37C55">
      <w:pPr>
        <w:pStyle w:val="Default"/>
        <w:ind w:left="502"/>
        <w:rPr>
          <w:rFonts w:asciiTheme="minorHAnsi" w:hAnsiTheme="minorHAnsi" w:cstheme="minorHAnsi"/>
          <w:color w:val="auto"/>
          <w:sz w:val="18"/>
          <w:szCs w:val="18"/>
        </w:rPr>
      </w:pPr>
    </w:p>
    <w:p w:rsidR="00E37C55" w:rsidRPr="00E37C55" w:rsidRDefault="00E37C55" w:rsidP="00E37C55">
      <w:pPr>
        <w:pStyle w:val="Default"/>
        <w:ind w:left="502"/>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Če pri pisanju pisnih izdelkov ali pri drugih oblikah ocenjevanja znanja učitelj dijaka zaloti pri kršitvah šolskih pravil ocenjevanja znanja, se oceni z negativno oceno ali predlaga drug ustrezen ukrep. O kršitvi zapiše opombo v e-dnevnik. </w:t>
      </w:r>
    </w:p>
    <w:p w:rsidR="00E37C55" w:rsidRPr="00E37C55" w:rsidRDefault="00E37C55" w:rsidP="00E37C55">
      <w:pPr>
        <w:pStyle w:val="Default"/>
        <w:ind w:left="502"/>
        <w:rPr>
          <w:rFonts w:asciiTheme="minorHAnsi" w:hAnsiTheme="minorHAnsi" w:cstheme="minorHAnsi"/>
          <w:color w:val="auto"/>
          <w:sz w:val="18"/>
          <w:szCs w:val="18"/>
        </w:rPr>
      </w:pPr>
    </w:p>
    <w:p w:rsidR="00E37C55" w:rsidRPr="00E37C55" w:rsidRDefault="00E37C55" w:rsidP="00E37C55">
      <w:pPr>
        <w:pStyle w:val="Default"/>
        <w:numPr>
          <w:ilvl w:val="1"/>
          <w:numId w:val="14"/>
        </w:numPr>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Za dijaka, ki je bil v posameznem ocenjevalnem obdobju pri pouku posameznega predmeta oziroma strokovnega modula prisoten manj kot 85 %, lahko učitelj določi dodatno ocenjevanje tega ocenjevalnega obdobja do zaključka tega ocenjevalnega obdobja. Pridobljena ocena je enakovredna ostalim ocenam. Delež prisotnosti se ugotovi 14 dni pred zaključkom ocenjevalnega obdobja. To ne velja za odsotnosti, ki so dijaku dovoljene zaradi prilagoditev obveznosti (osebnim izobraževalnim načrtom) ter za odsotnosti zaradi aktivnosti, na katere je dijake napotila šola, ter za odsotnosti zaradi dolgotrajnih bolezni. </w:t>
      </w:r>
    </w:p>
    <w:p w:rsidR="00E37C55" w:rsidRPr="00E37C55" w:rsidRDefault="00E37C55" w:rsidP="00E37C55">
      <w:pPr>
        <w:pStyle w:val="Default"/>
        <w:ind w:left="502"/>
        <w:rPr>
          <w:rFonts w:asciiTheme="minorHAnsi" w:hAnsiTheme="minorHAnsi" w:cstheme="minorHAnsi"/>
          <w:color w:val="auto"/>
          <w:sz w:val="18"/>
          <w:szCs w:val="18"/>
        </w:rPr>
      </w:pPr>
    </w:p>
    <w:p w:rsidR="00E37C55" w:rsidRPr="00E37C55" w:rsidRDefault="00E37C55" w:rsidP="00E37C55">
      <w:pPr>
        <w:pStyle w:val="Default"/>
        <w:numPr>
          <w:ilvl w:val="1"/>
          <w:numId w:val="14"/>
        </w:numPr>
        <w:rPr>
          <w:rFonts w:asciiTheme="minorHAnsi" w:hAnsiTheme="minorHAnsi" w:cstheme="minorHAnsi"/>
          <w:color w:val="auto"/>
          <w:sz w:val="18"/>
          <w:szCs w:val="18"/>
        </w:rPr>
      </w:pPr>
      <w:r w:rsidRPr="00E37C55">
        <w:rPr>
          <w:rFonts w:asciiTheme="minorHAnsi" w:hAnsiTheme="minorHAnsi" w:cstheme="minorHAnsi"/>
          <w:color w:val="auto"/>
          <w:sz w:val="18"/>
          <w:szCs w:val="18"/>
        </w:rPr>
        <w:t xml:space="preserve">Na dan, ko je napovedano ocenjevanje znanja, mora biti dijak prisoten pri vseh urah pouka po urniku, da ima na ta dan pravico do ocenjevanja znanja. To ne velja za odsotnosti, ki so dijaku dovoljene zaradi prilagoditev obveznosti (z osebnim izobraževalnim načrtom) ter za odsotnosti zaradi aktivnosti, na katere je dijake napotila šola ter v izjemnih primerih za napovedane odsotnosti, ki jih je na podlagi napovedi in ustreznih dokazil dovolil razrednik. </w:t>
      </w:r>
    </w:p>
    <w:p w:rsidR="00E37C55" w:rsidRPr="00E37C55" w:rsidRDefault="00E37C55" w:rsidP="00E37C55">
      <w:pPr>
        <w:pStyle w:val="Default"/>
        <w:rPr>
          <w:rFonts w:asciiTheme="minorHAnsi" w:hAnsiTheme="minorHAnsi" w:cstheme="minorHAnsi"/>
          <w:color w:val="FF0000"/>
          <w:sz w:val="18"/>
          <w:szCs w:val="18"/>
        </w:rPr>
      </w:pPr>
      <w:r w:rsidRPr="00E37C55">
        <w:rPr>
          <w:rFonts w:asciiTheme="minorHAnsi" w:hAnsiTheme="minorHAnsi" w:cstheme="minorHAnsi"/>
          <w:color w:val="FF0000"/>
          <w:sz w:val="18"/>
          <w:szCs w:val="18"/>
        </w:rPr>
        <w:t xml:space="preserve">    </w:t>
      </w:r>
    </w:p>
    <w:p w:rsidR="00E37C55" w:rsidRPr="00E37C55" w:rsidRDefault="00E37C55" w:rsidP="00E37C55">
      <w:pPr>
        <w:pStyle w:val="Default"/>
        <w:rPr>
          <w:rFonts w:asciiTheme="minorHAnsi" w:hAnsiTheme="minorHAnsi" w:cstheme="minorHAnsi"/>
          <w:color w:val="FF0000"/>
          <w:sz w:val="18"/>
          <w:szCs w:val="18"/>
        </w:rPr>
      </w:pP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Sprejeto dne: 26. 9. 2023                                                                          Ravnatelj: Dragomir Benko</w:t>
      </w:r>
    </w:p>
    <w:p w:rsidR="00E37C55" w:rsidRPr="00E37C55" w:rsidRDefault="00E37C55" w:rsidP="00E37C55">
      <w:pPr>
        <w:pStyle w:val="Default"/>
        <w:rPr>
          <w:rFonts w:asciiTheme="minorHAnsi" w:hAnsiTheme="minorHAnsi" w:cstheme="minorHAnsi"/>
          <w:color w:val="auto"/>
          <w:sz w:val="18"/>
          <w:szCs w:val="18"/>
        </w:rPr>
      </w:pPr>
    </w:p>
    <w:p w:rsidR="00E37C55" w:rsidRPr="00E37C55" w:rsidRDefault="00E37C55" w:rsidP="00E37C55">
      <w:pPr>
        <w:rPr>
          <w:rFonts w:asciiTheme="minorHAnsi" w:hAnsiTheme="minorHAnsi" w:cstheme="minorHAnsi"/>
          <w:sz w:val="18"/>
          <w:szCs w:val="18"/>
        </w:rPr>
      </w:pPr>
    </w:p>
    <w:p w:rsidR="00E37C55" w:rsidRPr="00E37C55" w:rsidRDefault="00E37C55" w:rsidP="00E37C55">
      <w:pPr>
        <w:jc w:val="both"/>
        <w:rPr>
          <w:rFonts w:asciiTheme="minorHAnsi" w:hAnsiTheme="minorHAnsi" w:cstheme="minorHAnsi"/>
          <w:b/>
          <w:bCs/>
          <w:sz w:val="18"/>
          <w:szCs w:val="18"/>
        </w:rPr>
      </w:pPr>
      <w:r w:rsidRPr="00E37C55">
        <w:rPr>
          <w:rFonts w:asciiTheme="minorHAnsi" w:hAnsiTheme="minorHAnsi" w:cstheme="minorHAnsi"/>
          <w:b/>
          <w:sz w:val="18"/>
          <w:szCs w:val="18"/>
        </w:rPr>
        <w:t xml:space="preserve">C </w:t>
      </w:r>
      <w:r w:rsidRPr="00E37C55">
        <w:rPr>
          <w:rFonts w:asciiTheme="minorHAnsi" w:hAnsiTheme="minorHAnsi" w:cstheme="minorHAnsi"/>
          <w:b/>
          <w:sz w:val="18"/>
          <w:szCs w:val="18"/>
        </w:rPr>
        <w:tab/>
      </w:r>
      <w:r w:rsidRPr="00E37C55">
        <w:rPr>
          <w:rFonts w:asciiTheme="minorHAnsi" w:hAnsiTheme="minorHAnsi" w:cstheme="minorHAnsi"/>
          <w:b/>
          <w:bCs/>
          <w:sz w:val="18"/>
          <w:szCs w:val="18"/>
        </w:rPr>
        <w:t xml:space="preserve">UKREPI ZA PREPREČEVANJE ŠIRJENJA VIRUSNIH OKUŽB (npr. s SARS-CoV-2) V ČASU POUKA  </w:t>
      </w: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b/>
          <w:bCs/>
          <w:sz w:val="18"/>
          <w:szCs w:val="18"/>
        </w:rPr>
      </w:pPr>
      <w:r w:rsidRPr="00E37C55">
        <w:rPr>
          <w:rFonts w:asciiTheme="minorHAnsi" w:hAnsiTheme="minorHAnsi" w:cstheme="minorHAnsi"/>
          <w:sz w:val="18"/>
          <w:szCs w:val="18"/>
        </w:rPr>
        <w:t>Pri izvajanju vzgojno-izobraževalnega dela upoštevamo trenutne epidemiološke razmere in izvajamo ukrepe) v skladu z ukrepi NIJZ in odloki MIZŠ.</w:t>
      </w:r>
      <w:r w:rsidRPr="00E37C55">
        <w:rPr>
          <w:rFonts w:asciiTheme="minorHAnsi" w:hAnsiTheme="minorHAnsi" w:cstheme="minorHAnsi"/>
          <w:b/>
          <w:bCs/>
          <w:sz w:val="18"/>
          <w:szCs w:val="18"/>
        </w:rPr>
        <w:t xml:space="preserve"> </w:t>
      </w:r>
    </w:p>
    <w:p w:rsidR="00E37C55" w:rsidRPr="00E37C55" w:rsidRDefault="00E37C55" w:rsidP="00E37C55">
      <w:pPr>
        <w:rPr>
          <w:rFonts w:asciiTheme="minorHAnsi" w:hAnsiTheme="minorHAnsi" w:cstheme="minorHAnsi"/>
          <w:b/>
          <w:bCs/>
          <w:sz w:val="18"/>
          <w:szCs w:val="18"/>
        </w:rPr>
      </w:pP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Z upoštevanjem pravil bomo  prispevali k ohranjanju lastnega zdravja, zdravja svojih sošolcev in vseh zaposlenih na šoli.</w:t>
      </w: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p>
    <w:p w:rsidR="00E37C55" w:rsidRPr="00E37C55" w:rsidRDefault="00E37C55" w:rsidP="00E37C55">
      <w:pPr>
        <w:rPr>
          <w:rFonts w:asciiTheme="minorHAnsi" w:hAnsiTheme="minorHAnsi" w:cstheme="minorHAnsi"/>
          <w:sz w:val="18"/>
          <w:szCs w:val="18"/>
        </w:rPr>
      </w:pPr>
      <w:r w:rsidRPr="00E37C55">
        <w:rPr>
          <w:rFonts w:asciiTheme="minorHAnsi" w:hAnsiTheme="minorHAnsi" w:cstheme="minorHAnsi"/>
          <w:sz w:val="18"/>
          <w:szCs w:val="18"/>
        </w:rPr>
        <w:t>Sprejeto dne: 26. 9. 2023                                                                     Ravnatelj: Dragomir Benko</w:t>
      </w:r>
    </w:p>
    <w:p w:rsidR="00E37C55" w:rsidRPr="00E37C55" w:rsidRDefault="00E37C55" w:rsidP="00E37C55">
      <w:pPr>
        <w:rPr>
          <w:rFonts w:asciiTheme="minorHAnsi" w:hAnsiTheme="minorHAnsi" w:cstheme="minorHAnsi"/>
          <w:sz w:val="18"/>
          <w:szCs w:val="18"/>
        </w:rPr>
      </w:pPr>
    </w:p>
    <w:p w:rsidR="004C23A4" w:rsidRPr="00E37C55" w:rsidRDefault="004C23A4">
      <w:pPr>
        <w:rPr>
          <w:rFonts w:asciiTheme="minorHAnsi" w:hAnsiTheme="minorHAnsi" w:cstheme="minorHAnsi"/>
          <w:sz w:val="18"/>
          <w:szCs w:val="18"/>
        </w:rPr>
      </w:pPr>
      <w:r w:rsidRPr="00E37C55">
        <w:rPr>
          <w:rFonts w:asciiTheme="minorHAnsi" w:hAnsiTheme="minorHAnsi" w:cstheme="minorHAnsi"/>
          <w:sz w:val="18"/>
          <w:szCs w:val="18"/>
        </w:rPr>
        <w:br w:type="page"/>
      </w:r>
    </w:p>
    <w:p w:rsidR="00FF53BD" w:rsidRPr="009651FE" w:rsidRDefault="00FF53BD" w:rsidP="009651FE">
      <w:pPr>
        <w:pStyle w:val="Naslov1"/>
      </w:pPr>
      <w:r w:rsidRPr="009651FE">
        <w:lastRenderedPageBreak/>
        <w:t>ELEKTRONSKI NASLOVI</w:t>
      </w:r>
    </w:p>
    <w:p w:rsidR="00FF53BD" w:rsidRDefault="00FF53BD" w:rsidP="00FF53BD">
      <w:pPr>
        <w:pStyle w:val="Default"/>
        <w:rPr>
          <w:color w:val="auto"/>
          <w:sz w:val="18"/>
          <w:szCs w:val="18"/>
        </w:rPr>
      </w:pPr>
    </w:p>
    <w:p w:rsidR="00FF53BD" w:rsidRDefault="00FF53BD" w:rsidP="00FF53BD">
      <w:pPr>
        <w:pStyle w:val="Default"/>
        <w:rPr>
          <w:b/>
          <w:bCs/>
          <w:color w:val="auto"/>
          <w:sz w:val="18"/>
          <w:szCs w:val="18"/>
        </w:rPr>
      </w:pPr>
      <w:r>
        <w:rPr>
          <w:b/>
          <w:bCs/>
          <w:color w:val="auto"/>
          <w:sz w:val="18"/>
          <w:szCs w:val="18"/>
        </w:rPr>
        <w:t>ŠOLANJE</w:t>
      </w:r>
    </w:p>
    <w:p w:rsidR="00FF53BD" w:rsidRDefault="00FF53BD" w:rsidP="00FF53BD">
      <w:pPr>
        <w:pStyle w:val="Default"/>
        <w:rPr>
          <w:color w:val="auto"/>
          <w:sz w:val="18"/>
          <w:szCs w:val="18"/>
        </w:rPr>
      </w:pPr>
    </w:p>
    <w:p w:rsidR="00FF53BD" w:rsidRDefault="00E342A6" w:rsidP="00FF53BD">
      <w:pPr>
        <w:pStyle w:val="Default"/>
        <w:rPr>
          <w:color w:val="auto"/>
          <w:sz w:val="18"/>
          <w:szCs w:val="18"/>
        </w:rPr>
      </w:pPr>
      <w:hyperlink r:id="rId11" w:history="1">
        <w:r w:rsidR="00FF53BD">
          <w:rPr>
            <w:rStyle w:val="Hiperpovezava"/>
            <w:sz w:val="18"/>
            <w:szCs w:val="18"/>
          </w:rPr>
          <w:t>http://www.mestomladih.si</w:t>
        </w:r>
      </w:hyperlink>
    </w:p>
    <w:p w:rsidR="00FF53BD" w:rsidRDefault="00E342A6" w:rsidP="00FF53BD">
      <w:pPr>
        <w:pStyle w:val="Default"/>
        <w:rPr>
          <w:color w:val="auto"/>
          <w:sz w:val="18"/>
          <w:szCs w:val="18"/>
        </w:rPr>
      </w:pPr>
      <w:hyperlink r:id="rId12" w:history="1">
        <w:r w:rsidR="00FF53BD">
          <w:rPr>
            <w:rStyle w:val="Hiperpovezava"/>
            <w:sz w:val="18"/>
            <w:szCs w:val="18"/>
          </w:rPr>
          <w:t>http://www.dijaski.net</w:t>
        </w:r>
      </w:hyperlink>
    </w:p>
    <w:p w:rsidR="00FF53BD" w:rsidRDefault="00E342A6" w:rsidP="00FF53BD">
      <w:pPr>
        <w:pStyle w:val="Default"/>
        <w:rPr>
          <w:color w:val="auto"/>
          <w:sz w:val="18"/>
          <w:szCs w:val="18"/>
        </w:rPr>
      </w:pPr>
      <w:hyperlink r:id="rId13" w:history="1">
        <w:r w:rsidR="00FF53BD">
          <w:rPr>
            <w:rStyle w:val="Hiperpovezava"/>
            <w:sz w:val="18"/>
            <w:szCs w:val="18"/>
          </w:rPr>
          <w:t>http://studentski.net</w:t>
        </w:r>
      </w:hyperlink>
    </w:p>
    <w:p w:rsidR="00FF53BD" w:rsidRDefault="00E342A6" w:rsidP="00FF53BD">
      <w:pPr>
        <w:pStyle w:val="Default"/>
        <w:rPr>
          <w:color w:val="auto"/>
          <w:sz w:val="18"/>
          <w:szCs w:val="18"/>
        </w:rPr>
      </w:pPr>
      <w:hyperlink r:id="rId14" w:history="1">
        <w:r w:rsidR="00FF53BD">
          <w:rPr>
            <w:rStyle w:val="Hiperpovezava"/>
            <w:sz w:val="18"/>
            <w:szCs w:val="18"/>
          </w:rPr>
          <w:t>http://www.studij.si</w:t>
        </w:r>
      </w:hyperlink>
    </w:p>
    <w:p w:rsidR="00FF53BD" w:rsidRDefault="00E342A6" w:rsidP="00FF53BD">
      <w:pPr>
        <w:pStyle w:val="Default"/>
        <w:rPr>
          <w:color w:val="auto"/>
          <w:sz w:val="18"/>
          <w:szCs w:val="18"/>
        </w:rPr>
      </w:pPr>
      <w:hyperlink r:id="rId15" w:history="1">
        <w:r w:rsidR="00FF53BD">
          <w:rPr>
            <w:rStyle w:val="Hiperpovezava"/>
            <w:sz w:val="18"/>
            <w:szCs w:val="18"/>
          </w:rPr>
          <w:t>http://www.uni-lj.si</w:t>
        </w:r>
      </w:hyperlink>
    </w:p>
    <w:p w:rsidR="00FF53BD" w:rsidRDefault="00E342A6" w:rsidP="00FF53BD">
      <w:pPr>
        <w:pStyle w:val="Default"/>
        <w:rPr>
          <w:color w:val="auto"/>
          <w:sz w:val="18"/>
          <w:szCs w:val="18"/>
        </w:rPr>
      </w:pPr>
      <w:hyperlink r:id="rId16" w:history="1">
        <w:r w:rsidR="00FF53BD">
          <w:rPr>
            <w:rStyle w:val="Hiperpovezava"/>
            <w:sz w:val="18"/>
            <w:szCs w:val="18"/>
          </w:rPr>
          <w:t>http://www.um.si</w:t>
        </w:r>
      </w:hyperlink>
    </w:p>
    <w:p w:rsidR="00FF53BD" w:rsidRDefault="00E342A6" w:rsidP="00FF53BD">
      <w:pPr>
        <w:pStyle w:val="Default"/>
        <w:rPr>
          <w:color w:val="auto"/>
          <w:sz w:val="18"/>
          <w:szCs w:val="18"/>
        </w:rPr>
      </w:pPr>
      <w:hyperlink r:id="rId17" w:history="1">
        <w:r w:rsidR="00FF53BD">
          <w:rPr>
            <w:rStyle w:val="Hiperpovezava"/>
            <w:sz w:val="18"/>
            <w:szCs w:val="18"/>
          </w:rPr>
          <w:t>https://www.upr.si</w:t>
        </w:r>
      </w:hyperlink>
    </w:p>
    <w:p w:rsidR="00FF53BD" w:rsidRDefault="00E342A6" w:rsidP="00FF53BD">
      <w:pPr>
        <w:pStyle w:val="Default"/>
        <w:rPr>
          <w:color w:val="auto"/>
          <w:sz w:val="18"/>
          <w:szCs w:val="18"/>
        </w:rPr>
      </w:pPr>
      <w:hyperlink r:id="rId18" w:history="1">
        <w:r w:rsidR="00FF53BD">
          <w:rPr>
            <w:rStyle w:val="Hiperpovezava"/>
            <w:sz w:val="18"/>
            <w:szCs w:val="18"/>
          </w:rPr>
          <w:t>http://www.svetovalnica.com</w:t>
        </w:r>
      </w:hyperlink>
    </w:p>
    <w:p w:rsidR="00FF53BD" w:rsidRDefault="00E342A6" w:rsidP="00FF53BD">
      <w:pPr>
        <w:pStyle w:val="Default"/>
        <w:rPr>
          <w:color w:val="auto"/>
          <w:sz w:val="18"/>
          <w:szCs w:val="18"/>
        </w:rPr>
      </w:pPr>
      <w:hyperlink r:id="rId19" w:history="1">
        <w:r w:rsidR="00FF53BD">
          <w:rPr>
            <w:rStyle w:val="Hiperpovezava"/>
            <w:sz w:val="18"/>
            <w:szCs w:val="18"/>
          </w:rPr>
          <w:t>http://portal.evs.gov.si</w:t>
        </w:r>
      </w:hyperlink>
    </w:p>
    <w:p w:rsidR="00FF53BD" w:rsidRDefault="00E342A6" w:rsidP="00FF53BD">
      <w:pPr>
        <w:rPr>
          <w:sz w:val="18"/>
          <w:szCs w:val="18"/>
        </w:rPr>
      </w:pPr>
      <w:hyperlink r:id="rId20" w:history="1">
        <w:r w:rsidR="00FF53BD">
          <w:rPr>
            <w:rStyle w:val="Hiperpovezava"/>
            <w:sz w:val="18"/>
            <w:szCs w:val="18"/>
          </w:rPr>
          <w:t>https://www.gov.si/podrocja/izobrazevanje-znanost-in-sport</w:t>
        </w:r>
      </w:hyperlink>
    </w:p>
    <w:p w:rsidR="00FF53BD" w:rsidRDefault="00FF53BD" w:rsidP="00FF53BD">
      <w:pPr>
        <w:rPr>
          <w:b/>
          <w:bCs/>
          <w:sz w:val="18"/>
          <w:szCs w:val="18"/>
        </w:rPr>
      </w:pPr>
    </w:p>
    <w:p w:rsidR="00FF53BD" w:rsidRDefault="00FF53BD" w:rsidP="00FF53BD">
      <w:pPr>
        <w:rPr>
          <w:b/>
          <w:bCs/>
          <w:sz w:val="18"/>
          <w:szCs w:val="18"/>
        </w:rPr>
      </w:pPr>
      <w:r>
        <w:rPr>
          <w:b/>
          <w:bCs/>
          <w:sz w:val="18"/>
          <w:szCs w:val="18"/>
        </w:rPr>
        <w:t>O ŠOLANJU V TUJINI</w:t>
      </w:r>
    </w:p>
    <w:p w:rsidR="00FF53BD" w:rsidRDefault="00FF53BD" w:rsidP="00FF53BD">
      <w:pPr>
        <w:rPr>
          <w:sz w:val="18"/>
          <w:szCs w:val="18"/>
        </w:rPr>
      </w:pPr>
    </w:p>
    <w:p w:rsidR="00FF53BD" w:rsidRDefault="00E342A6" w:rsidP="00FF53BD">
      <w:pPr>
        <w:rPr>
          <w:sz w:val="18"/>
          <w:szCs w:val="18"/>
        </w:rPr>
      </w:pPr>
      <w:hyperlink r:id="rId21" w:history="1">
        <w:r w:rsidR="00FF53BD">
          <w:rPr>
            <w:rStyle w:val="Hiperpovezava"/>
            <w:sz w:val="18"/>
            <w:szCs w:val="18"/>
          </w:rPr>
          <w:t>https://svetovalnica.com/studij-v-tujini</w:t>
        </w:r>
      </w:hyperlink>
    </w:p>
    <w:p w:rsidR="00FF53BD" w:rsidRDefault="00E342A6" w:rsidP="00FF53BD">
      <w:pPr>
        <w:rPr>
          <w:sz w:val="18"/>
          <w:szCs w:val="18"/>
        </w:rPr>
      </w:pPr>
      <w:hyperlink r:id="rId22" w:history="1">
        <w:r w:rsidR="00FF53BD">
          <w:rPr>
            <w:rStyle w:val="Hiperpovezava"/>
            <w:sz w:val="18"/>
            <w:szCs w:val="18"/>
          </w:rPr>
          <w:t>https://studentska-org.si</w:t>
        </w:r>
      </w:hyperlink>
    </w:p>
    <w:p w:rsidR="00FF53BD" w:rsidRDefault="00FF53BD" w:rsidP="00FF53BD">
      <w:pPr>
        <w:rPr>
          <w:rStyle w:val="Hiperpovezava"/>
          <w:szCs w:val="22"/>
        </w:rPr>
      </w:pPr>
    </w:p>
    <w:p w:rsidR="00FF53BD" w:rsidRDefault="00FF53BD" w:rsidP="00FF53BD">
      <w:pPr>
        <w:rPr>
          <w:b/>
          <w:bCs/>
        </w:rPr>
      </w:pPr>
      <w:r>
        <w:rPr>
          <w:b/>
          <w:bCs/>
          <w:sz w:val="18"/>
          <w:szCs w:val="18"/>
        </w:rPr>
        <w:t>ŠTIPENDIJE</w:t>
      </w:r>
    </w:p>
    <w:p w:rsidR="00FF53BD" w:rsidRDefault="00FF53BD" w:rsidP="00FF53BD">
      <w:pPr>
        <w:rPr>
          <w:sz w:val="18"/>
          <w:szCs w:val="18"/>
        </w:rPr>
      </w:pPr>
    </w:p>
    <w:p w:rsidR="00FF53BD" w:rsidRDefault="00E342A6" w:rsidP="00FF53BD">
      <w:pPr>
        <w:rPr>
          <w:sz w:val="18"/>
          <w:szCs w:val="18"/>
        </w:rPr>
      </w:pPr>
      <w:hyperlink r:id="rId23" w:history="1">
        <w:r w:rsidR="00FF53BD">
          <w:rPr>
            <w:rStyle w:val="Hiperpovezava"/>
            <w:sz w:val="18"/>
            <w:szCs w:val="18"/>
          </w:rPr>
          <w:t>http://www.sklad-kadri.si</w:t>
        </w:r>
      </w:hyperlink>
    </w:p>
    <w:p w:rsidR="00FF53BD" w:rsidRDefault="00E342A6" w:rsidP="00FF53BD">
      <w:pPr>
        <w:rPr>
          <w:sz w:val="18"/>
          <w:szCs w:val="18"/>
        </w:rPr>
      </w:pPr>
      <w:hyperlink r:id="rId24" w:history="1">
        <w:r w:rsidR="00FF53BD">
          <w:rPr>
            <w:rStyle w:val="Hiperpovezava"/>
            <w:sz w:val="18"/>
            <w:szCs w:val="18"/>
          </w:rPr>
          <w:t>http://www.rra-koroska.si/si/</w:t>
        </w:r>
      </w:hyperlink>
    </w:p>
    <w:p w:rsidR="00FF53BD" w:rsidRDefault="00FF53BD" w:rsidP="00FF53BD">
      <w:pPr>
        <w:rPr>
          <w:sz w:val="18"/>
          <w:szCs w:val="18"/>
        </w:rPr>
      </w:pPr>
    </w:p>
    <w:p w:rsidR="00FF53BD" w:rsidRDefault="00FF53BD" w:rsidP="00FF53BD">
      <w:pPr>
        <w:autoSpaceDE w:val="0"/>
        <w:autoSpaceDN w:val="0"/>
        <w:rPr>
          <w:b/>
          <w:bCs/>
          <w:sz w:val="18"/>
          <w:szCs w:val="18"/>
        </w:rPr>
      </w:pPr>
      <w:r>
        <w:rPr>
          <w:b/>
          <w:bCs/>
          <w:sz w:val="18"/>
          <w:szCs w:val="18"/>
        </w:rPr>
        <w:t>POMOČ PRI REŠEVANJU OSEBNIH TEŽAV</w:t>
      </w:r>
    </w:p>
    <w:p w:rsidR="00FF53BD" w:rsidRDefault="00FF53BD" w:rsidP="00FF53BD">
      <w:pPr>
        <w:autoSpaceDE w:val="0"/>
        <w:autoSpaceDN w:val="0"/>
        <w:rPr>
          <w:sz w:val="18"/>
          <w:szCs w:val="18"/>
        </w:rPr>
      </w:pPr>
    </w:p>
    <w:p w:rsidR="00FF53BD" w:rsidRDefault="00E342A6" w:rsidP="00FF53BD">
      <w:pPr>
        <w:autoSpaceDE w:val="0"/>
        <w:autoSpaceDN w:val="0"/>
        <w:rPr>
          <w:sz w:val="18"/>
          <w:szCs w:val="18"/>
        </w:rPr>
      </w:pPr>
      <w:hyperlink r:id="rId25" w:history="1">
        <w:r w:rsidR="00FF53BD">
          <w:rPr>
            <w:rStyle w:val="Hiperpovezava"/>
            <w:sz w:val="18"/>
            <w:szCs w:val="18"/>
          </w:rPr>
          <w:t>www.posvet.org</w:t>
        </w:r>
      </w:hyperlink>
    </w:p>
    <w:p w:rsidR="00FF53BD" w:rsidRDefault="00E342A6" w:rsidP="00FF53BD">
      <w:pPr>
        <w:autoSpaceDE w:val="0"/>
        <w:autoSpaceDN w:val="0"/>
        <w:rPr>
          <w:sz w:val="18"/>
          <w:szCs w:val="18"/>
        </w:rPr>
      </w:pPr>
      <w:hyperlink r:id="rId26" w:history="1">
        <w:r w:rsidR="00FF53BD">
          <w:rPr>
            <w:rStyle w:val="Hiperpovezava"/>
            <w:sz w:val="18"/>
            <w:szCs w:val="18"/>
          </w:rPr>
          <w:t>http://www.scoms-lj.si</w:t>
        </w:r>
      </w:hyperlink>
    </w:p>
    <w:p w:rsidR="00FF53BD" w:rsidRDefault="00E342A6" w:rsidP="00FF53BD">
      <w:pPr>
        <w:autoSpaceDE w:val="0"/>
        <w:autoSpaceDN w:val="0"/>
        <w:rPr>
          <w:sz w:val="18"/>
          <w:szCs w:val="18"/>
        </w:rPr>
      </w:pPr>
      <w:hyperlink r:id="rId27" w:history="1">
        <w:r w:rsidR="00FF53BD">
          <w:rPr>
            <w:rStyle w:val="Hiperpovezava"/>
            <w:sz w:val="18"/>
            <w:szCs w:val="18"/>
          </w:rPr>
          <w:t>http://www.svet-center-mb.si</w:t>
        </w:r>
      </w:hyperlink>
    </w:p>
    <w:p w:rsidR="00FF53BD" w:rsidRDefault="00E342A6" w:rsidP="00FF53BD">
      <w:pPr>
        <w:autoSpaceDE w:val="0"/>
        <w:autoSpaceDN w:val="0"/>
        <w:rPr>
          <w:sz w:val="18"/>
          <w:szCs w:val="18"/>
        </w:rPr>
      </w:pPr>
      <w:hyperlink r:id="rId28" w:history="1">
        <w:r w:rsidR="00FF53BD">
          <w:rPr>
            <w:rStyle w:val="Hiperpovezava"/>
            <w:sz w:val="18"/>
            <w:szCs w:val="18"/>
          </w:rPr>
          <w:t>http://www.tosemjaz.net</w:t>
        </w:r>
      </w:hyperlink>
    </w:p>
    <w:p w:rsidR="00FF53BD" w:rsidRDefault="00E342A6" w:rsidP="00FF53BD">
      <w:pPr>
        <w:autoSpaceDE w:val="0"/>
        <w:autoSpaceDN w:val="0"/>
        <w:rPr>
          <w:sz w:val="18"/>
          <w:szCs w:val="18"/>
        </w:rPr>
      </w:pPr>
      <w:hyperlink r:id="rId29" w:history="1">
        <w:r w:rsidR="00FF53BD">
          <w:rPr>
            <w:rStyle w:val="Hiperpovezava"/>
            <w:sz w:val="18"/>
            <w:szCs w:val="18"/>
          </w:rPr>
          <w:t>http://www.e-tom.si</w:t>
        </w:r>
      </w:hyperlink>
    </w:p>
    <w:p w:rsidR="00FF53BD" w:rsidRDefault="00E342A6" w:rsidP="00FF53BD">
      <w:pPr>
        <w:autoSpaceDE w:val="0"/>
        <w:autoSpaceDN w:val="0"/>
        <w:rPr>
          <w:sz w:val="18"/>
          <w:szCs w:val="18"/>
        </w:rPr>
      </w:pPr>
      <w:hyperlink r:id="rId30" w:history="1">
        <w:r w:rsidR="00FF53BD">
          <w:rPr>
            <w:rStyle w:val="Hiperpovezava"/>
            <w:sz w:val="18"/>
            <w:szCs w:val="18"/>
          </w:rPr>
          <w:t>https://www.zd-ravne.si/ordinacijski-casi/zp-prevalje/center-za-dusevno-zdravje-otrok-in-mladine-cdzom</w:t>
        </w:r>
      </w:hyperlink>
      <w:r w:rsidR="00FF53BD">
        <w:rPr>
          <w:sz w:val="18"/>
          <w:szCs w:val="18"/>
        </w:rPr>
        <w:t xml:space="preserve"> </w:t>
      </w:r>
    </w:p>
    <w:p w:rsidR="00FF53BD" w:rsidRDefault="00FF53BD">
      <w:pPr>
        <w:rPr>
          <w:rFonts w:asciiTheme="minorHAnsi" w:hAnsiTheme="minorHAnsi" w:cstheme="minorHAnsi"/>
          <w:b/>
          <w:sz w:val="18"/>
          <w:szCs w:val="18"/>
        </w:rPr>
      </w:pPr>
      <w:r>
        <w:rPr>
          <w:rFonts w:asciiTheme="minorHAnsi" w:hAnsiTheme="minorHAnsi" w:cstheme="minorHAnsi"/>
          <w:b/>
          <w:sz w:val="18"/>
          <w:szCs w:val="18"/>
        </w:rPr>
        <w:br w:type="page"/>
      </w:r>
    </w:p>
    <w:p w:rsidR="004C23A4" w:rsidRPr="00E37C55" w:rsidRDefault="004C23A4" w:rsidP="004C23A4">
      <w:pPr>
        <w:pStyle w:val="Glava"/>
        <w:tabs>
          <w:tab w:val="clear" w:pos="4536"/>
          <w:tab w:val="clear" w:pos="9072"/>
        </w:tabs>
        <w:rPr>
          <w:rFonts w:asciiTheme="minorHAnsi" w:hAnsiTheme="minorHAnsi" w:cstheme="minorHAnsi"/>
          <w:sz w:val="18"/>
          <w:szCs w:val="18"/>
        </w:rPr>
      </w:pPr>
      <w:r w:rsidRPr="00E37C55">
        <w:rPr>
          <w:rFonts w:asciiTheme="minorHAnsi" w:hAnsiTheme="minorHAnsi" w:cstheme="minorHAnsi"/>
          <w:b/>
          <w:sz w:val="18"/>
          <w:szCs w:val="18"/>
        </w:rPr>
        <w:lastRenderedPageBreak/>
        <w:t>KAZALO</w:t>
      </w:r>
    </w:p>
    <w:p w:rsidR="004C23A4" w:rsidRPr="00E37C55" w:rsidRDefault="004C23A4" w:rsidP="004C23A4">
      <w:pPr>
        <w:rPr>
          <w:rFonts w:asciiTheme="minorHAnsi" w:hAnsiTheme="minorHAnsi" w:cstheme="minorHAnsi"/>
          <w:sz w:val="18"/>
          <w:szCs w:val="18"/>
        </w:rPr>
      </w:pPr>
    </w:p>
    <w:p w:rsidR="004C23A4" w:rsidRPr="00E37C55" w:rsidRDefault="004C23A4" w:rsidP="004C23A4">
      <w:pPr>
        <w:pStyle w:val="Kazalovsebine1"/>
        <w:spacing w:line="240" w:lineRule="auto"/>
        <w:rPr>
          <w:rFonts w:asciiTheme="minorHAnsi" w:eastAsiaTheme="minorEastAsia" w:hAnsiTheme="minorHAnsi" w:cstheme="minorHAnsi"/>
          <w:b w:val="0"/>
          <w:bCs w:val="0"/>
          <w:caps w:val="0"/>
          <w:noProof/>
          <w:sz w:val="18"/>
          <w:szCs w:val="18"/>
        </w:rPr>
      </w:pPr>
      <w:r w:rsidRPr="00E37C55">
        <w:rPr>
          <w:rFonts w:asciiTheme="minorHAnsi" w:hAnsiTheme="minorHAnsi" w:cstheme="minorHAnsi"/>
          <w:b w:val="0"/>
          <w:sz w:val="18"/>
          <w:szCs w:val="18"/>
        </w:rPr>
        <w:fldChar w:fldCharType="begin"/>
      </w:r>
      <w:r w:rsidRPr="00E37C55">
        <w:rPr>
          <w:rFonts w:asciiTheme="minorHAnsi" w:hAnsiTheme="minorHAnsi" w:cstheme="minorHAnsi"/>
          <w:b w:val="0"/>
          <w:sz w:val="18"/>
          <w:szCs w:val="18"/>
        </w:rPr>
        <w:instrText xml:space="preserve"> TOC \o "1-1" \h \z \u </w:instrText>
      </w:r>
      <w:r w:rsidRPr="00E37C55">
        <w:rPr>
          <w:rFonts w:asciiTheme="minorHAnsi" w:hAnsiTheme="minorHAnsi" w:cstheme="minorHAnsi"/>
          <w:b w:val="0"/>
          <w:sz w:val="18"/>
          <w:szCs w:val="18"/>
        </w:rPr>
        <w:fldChar w:fldCharType="separate"/>
      </w:r>
      <w:hyperlink w:anchor="_Toc526168205" w:history="1">
        <w:r w:rsidRPr="00E37C55">
          <w:rPr>
            <w:rStyle w:val="Hiperpovezava"/>
            <w:rFonts w:asciiTheme="minorHAnsi" w:hAnsiTheme="minorHAnsi" w:cstheme="minorHAnsi"/>
            <w:noProof/>
            <w:color w:val="auto"/>
            <w:sz w:val="18"/>
            <w:szCs w:val="18"/>
          </w:rPr>
          <w:t>OSEBNA IZKAZNICA ŠOLE</w:t>
        </w:r>
        <w:r w:rsidRPr="00E37C55">
          <w:rPr>
            <w:rFonts w:asciiTheme="minorHAnsi" w:hAnsiTheme="minorHAnsi" w:cstheme="minorHAnsi"/>
            <w:noProof/>
            <w:webHidden/>
            <w:sz w:val="18"/>
            <w:szCs w:val="18"/>
          </w:rPr>
          <w:tab/>
        </w:r>
        <w:r w:rsidRPr="00E37C55">
          <w:rPr>
            <w:rFonts w:asciiTheme="minorHAnsi" w:hAnsiTheme="minorHAnsi" w:cstheme="minorHAnsi"/>
            <w:noProof/>
            <w:webHidden/>
            <w:sz w:val="18"/>
            <w:szCs w:val="18"/>
          </w:rPr>
          <w:fldChar w:fldCharType="begin"/>
        </w:r>
        <w:r w:rsidRPr="00E37C55">
          <w:rPr>
            <w:rFonts w:asciiTheme="minorHAnsi" w:hAnsiTheme="minorHAnsi" w:cstheme="minorHAnsi"/>
            <w:noProof/>
            <w:webHidden/>
            <w:sz w:val="18"/>
            <w:szCs w:val="18"/>
          </w:rPr>
          <w:instrText xml:space="preserve"> PAGEREF _Toc526168205 \h </w:instrText>
        </w:r>
        <w:r w:rsidRPr="00E37C55">
          <w:rPr>
            <w:rFonts w:asciiTheme="minorHAnsi" w:hAnsiTheme="minorHAnsi" w:cstheme="minorHAnsi"/>
            <w:noProof/>
            <w:webHidden/>
            <w:sz w:val="18"/>
            <w:szCs w:val="18"/>
          </w:rPr>
        </w:r>
        <w:r w:rsidRPr="00E37C55">
          <w:rPr>
            <w:rFonts w:asciiTheme="minorHAnsi" w:hAnsiTheme="minorHAnsi" w:cstheme="minorHAnsi"/>
            <w:noProof/>
            <w:webHidden/>
            <w:sz w:val="18"/>
            <w:szCs w:val="18"/>
          </w:rPr>
          <w:fldChar w:fldCharType="separate"/>
        </w:r>
        <w:r w:rsidR="002600E6">
          <w:rPr>
            <w:rFonts w:asciiTheme="minorHAnsi" w:hAnsiTheme="minorHAnsi" w:cstheme="minorHAnsi"/>
            <w:noProof/>
            <w:webHidden/>
            <w:sz w:val="18"/>
            <w:szCs w:val="18"/>
          </w:rPr>
          <w:t>2</w:t>
        </w:r>
        <w:r w:rsidRPr="00E37C55">
          <w:rPr>
            <w:rFonts w:asciiTheme="minorHAnsi" w:hAnsiTheme="minorHAnsi" w:cstheme="minorHAnsi"/>
            <w:noProof/>
            <w:webHidden/>
            <w:sz w:val="18"/>
            <w:szCs w:val="18"/>
          </w:rPr>
          <w:fldChar w:fldCharType="end"/>
        </w:r>
      </w:hyperlink>
    </w:p>
    <w:p w:rsidR="004C23A4" w:rsidRPr="00E37C55" w:rsidRDefault="00E342A6" w:rsidP="004C23A4">
      <w:pPr>
        <w:pStyle w:val="Kazalovsebine1"/>
        <w:spacing w:line="240" w:lineRule="auto"/>
        <w:rPr>
          <w:rFonts w:asciiTheme="minorHAnsi" w:eastAsiaTheme="minorEastAsia" w:hAnsiTheme="minorHAnsi" w:cstheme="minorHAnsi"/>
          <w:b w:val="0"/>
          <w:bCs w:val="0"/>
          <w:caps w:val="0"/>
          <w:noProof/>
          <w:sz w:val="18"/>
          <w:szCs w:val="18"/>
        </w:rPr>
      </w:pPr>
      <w:hyperlink w:anchor="_Toc526168206" w:history="1">
        <w:r w:rsidR="004C23A4" w:rsidRPr="00E37C55">
          <w:rPr>
            <w:rStyle w:val="Hiperpovezava"/>
            <w:rFonts w:asciiTheme="minorHAnsi" w:hAnsiTheme="minorHAnsi" w:cstheme="minorHAnsi"/>
            <w:noProof/>
            <w:color w:val="auto"/>
            <w:sz w:val="18"/>
            <w:szCs w:val="18"/>
          </w:rPr>
          <w:t>ORGANIZACIJA DELA</w:t>
        </w:r>
        <w:r w:rsidR="004C23A4" w:rsidRPr="00E37C55">
          <w:rPr>
            <w:rFonts w:asciiTheme="minorHAnsi" w:hAnsiTheme="minorHAnsi" w:cstheme="minorHAnsi"/>
            <w:noProof/>
            <w:webHidden/>
            <w:sz w:val="18"/>
            <w:szCs w:val="18"/>
          </w:rPr>
          <w:tab/>
        </w:r>
        <w:r w:rsidR="004C23A4" w:rsidRPr="00E37C55">
          <w:rPr>
            <w:rFonts w:asciiTheme="minorHAnsi" w:hAnsiTheme="minorHAnsi" w:cstheme="minorHAnsi"/>
            <w:noProof/>
            <w:webHidden/>
            <w:sz w:val="18"/>
            <w:szCs w:val="18"/>
          </w:rPr>
          <w:fldChar w:fldCharType="begin"/>
        </w:r>
        <w:r w:rsidR="004C23A4" w:rsidRPr="00E37C55">
          <w:rPr>
            <w:rFonts w:asciiTheme="minorHAnsi" w:hAnsiTheme="minorHAnsi" w:cstheme="minorHAnsi"/>
            <w:noProof/>
            <w:webHidden/>
            <w:sz w:val="18"/>
            <w:szCs w:val="18"/>
          </w:rPr>
          <w:instrText xml:space="preserve"> PAGEREF _Toc526168206 \h </w:instrText>
        </w:r>
        <w:r w:rsidR="004C23A4" w:rsidRPr="00E37C55">
          <w:rPr>
            <w:rFonts w:asciiTheme="minorHAnsi" w:hAnsiTheme="minorHAnsi" w:cstheme="minorHAnsi"/>
            <w:noProof/>
            <w:webHidden/>
            <w:sz w:val="18"/>
            <w:szCs w:val="18"/>
          </w:rPr>
        </w:r>
        <w:r w:rsidR="004C23A4" w:rsidRPr="00E37C55">
          <w:rPr>
            <w:rFonts w:asciiTheme="minorHAnsi" w:hAnsiTheme="minorHAnsi" w:cstheme="minorHAnsi"/>
            <w:noProof/>
            <w:webHidden/>
            <w:sz w:val="18"/>
            <w:szCs w:val="18"/>
          </w:rPr>
          <w:fldChar w:fldCharType="separate"/>
        </w:r>
        <w:r w:rsidR="002600E6">
          <w:rPr>
            <w:rFonts w:asciiTheme="minorHAnsi" w:hAnsiTheme="minorHAnsi" w:cstheme="minorHAnsi"/>
            <w:noProof/>
            <w:webHidden/>
            <w:sz w:val="18"/>
            <w:szCs w:val="18"/>
          </w:rPr>
          <w:t>3</w:t>
        </w:r>
        <w:r w:rsidR="004C23A4" w:rsidRPr="00E37C55">
          <w:rPr>
            <w:rFonts w:asciiTheme="minorHAnsi" w:hAnsiTheme="minorHAnsi" w:cstheme="minorHAnsi"/>
            <w:noProof/>
            <w:webHidden/>
            <w:sz w:val="18"/>
            <w:szCs w:val="18"/>
          </w:rPr>
          <w:fldChar w:fldCharType="end"/>
        </w:r>
      </w:hyperlink>
    </w:p>
    <w:p w:rsidR="004C23A4" w:rsidRPr="00E37C55" w:rsidRDefault="00E342A6" w:rsidP="004C23A4">
      <w:pPr>
        <w:pStyle w:val="Kazalovsebine1"/>
        <w:spacing w:line="240" w:lineRule="auto"/>
        <w:rPr>
          <w:rFonts w:asciiTheme="minorHAnsi" w:eastAsiaTheme="minorEastAsia" w:hAnsiTheme="minorHAnsi" w:cstheme="minorHAnsi"/>
          <w:b w:val="0"/>
          <w:bCs w:val="0"/>
          <w:caps w:val="0"/>
          <w:noProof/>
          <w:sz w:val="18"/>
          <w:szCs w:val="18"/>
        </w:rPr>
      </w:pPr>
      <w:hyperlink w:anchor="_Toc526168207" w:history="1">
        <w:r w:rsidR="004C23A4" w:rsidRPr="00E37C55">
          <w:rPr>
            <w:rStyle w:val="Hiperpovezava"/>
            <w:rFonts w:asciiTheme="minorHAnsi" w:hAnsiTheme="minorHAnsi" w:cstheme="minorHAnsi"/>
            <w:noProof/>
            <w:color w:val="auto"/>
            <w:sz w:val="18"/>
            <w:szCs w:val="18"/>
          </w:rPr>
          <w:t>ŠOLSKI ORGANI IN DELAVCI ŠOLE</w:t>
        </w:r>
        <w:r w:rsidR="004C23A4" w:rsidRPr="00E37C55">
          <w:rPr>
            <w:rFonts w:asciiTheme="minorHAnsi" w:hAnsiTheme="minorHAnsi" w:cstheme="minorHAnsi"/>
            <w:noProof/>
            <w:webHidden/>
            <w:sz w:val="18"/>
            <w:szCs w:val="18"/>
          </w:rPr>
          <w:tab/>
        </w:r>
      </w:hyperlink>
      <w:r w:rsidR="009651FE">
        <w:rPr>
          <w:rFonts w:asciiTheme="minorHAnsi" w:hAnsiTheme="minorHAnsi" w:cstheme="minorHAnsi"/>
          <w:noProof/>
          <w:sz w:val="18"/>
          <w:szCs w:val="18"/>
        </w:rPr>
        <w:t>6</w:t>
      </w:r>
    </w:p>
    <w:p w:rsidR="004C23A4" w:rsidRPr="00E37C55" w:rsidRDefault="00E342A6" w:rsidP="004C23A4">
      <w:pPr>
        <w:pStyle w:val="Kazalovsebine1"/>
        <w:spacing w:line="240" w:lineRule="auto"/>
        <w:rPr>
          <w:rFonts w:asciiTheme="minorHAnsi" w:eastAsiaTheme="minorEastAsia" w:hAnsiTheme="minorHAnsi" w:cstheme="minorHAnsi"/>
          <w:b w:val="0"/>
          <w:bCs w:val="0"/>
          <w:caps w:val="0"/>
          <w:noProof/>
          <w:sz w:val="18"/>
          <w:szCs w:val="18"/>
        </w:rPr>
      </w:pPr>
      <w:hyperlink w:anchor="_Toc526168208" w:history="1">
        <w:r w:rsidR="004C23A4" w:rsidRPr="00E37C55">
          <w:rPr>
            <w:rStyle w:val="Hiperpovezava"/>
            <w:rFonts w:asciiTheme="minorHAnsi" w:hAnsiTheme="minorHAnsi" w:cstheme="minorHAnsi"/>
            <w:noProof/>
            <w:color w:val="auto"/>
            <w:sz w:val="18"/>
            <w:szCs w:val="18"/>
          </w:rPr>
          <w:t>SODELOVANJE S STARŠI</w:t>
        </w:r>
        <w:r w:rsidR="004C23A4" w:rsidRPr="00E37C55">
          <w:rPr>
            <w:rFonts w:asciiTheme="minorHAnsi" w:hAnsiTheme="minorHAnsi" w:cstheme="minorHAnsi"/>
            <w:noProof/>
            <w:webHidden/>
            <w:sz w:val="18"/>
            <w:szCs w:val="18"/>
          </w:rPr>
          <w:tab/>
          <w:t>9</w:t>
        </w:r>
      </w:hyperlink>
    </w:p>
    <w:p w:rsidR="004C23A4" w:rsidRPr="00E37C55" w:rsidRDefault="00E342A6" w:rsidP="004C23A4">
      <w:pPr>
        <w:pStyle w:val="Kazalovsebine1"/>
        <w:spacing w:line="240" w:lineRule="auto"/>
        <w:rPr>
          <w:rFonts w:asciiTheme="minorHAnsi" w:eastAsiaTheme="minorEastAsia" w:hAnsiTheme="minorHAnsi" w:cstheme="minorHAnsi"/>
          <w:b w:val="0"/>
          <w:bCs w:val="0"/>
          <w:caps w:val="0"/>
          <w:noProof/>
          <w:sz w:val="18"/>
          <w:szCs w:val="18"/>
        </w:rPr>
      </w:pPr>
      <w:hyperlink w:anchor="_Toc526168209" w:history="1">
        <w:r w:rsidR="004C23A4" w:rsidRPr="00E37C55">
          <w:rPr>
            <w:rStyle w:val="Hiperpovezava"/>
            <w:rFonts w:asciiTheme="minorHAnsi" w:hAnsiTheme="minorHAnsi" w:cstheme="minorHAnsi"/>
            <w:noProof/>
            <w:color w:val="auto"/>
            <w:sz w:val="18"/>
            <w:szCs w:val="18"/>
          </w:rPr>
          <w:t>GIMNAZIJSKI PROGRAMI, PROGRAM FARMACEVTSKI TEHNIK  - PREDMETNIKI</w:t>
        </w:r>
        <w:r w:rsidR="009651FE">
          <w:rPr>
            <w:rFonts w:asciiTheme="minorHAnsi" w:hAnsiTheme="minorHAnsi" w:cstheme="minorHAnsi"/>
            <w:noProof/>
            <w:webHidden/>
            <w:sz w:val="18"/>
            <w:szCs w:val="18"/>
          </w:rPr>
          <w:tab/>
        </w:r>
      </w:hyperlink>
      <w:r w:rsidR="009651FE">
        <w:rPr>
          <w:rFonts w:asciiTheme="minorHAnsi" w:hAnsiTheme="minorHAnsi" w:cstheme="minorHAnsi"/>
          <w:noProof/>
          <w:sz w:val="18"/>
          <w:szCs w:val="18"/>
        </w:rPr>
        <w:t>9</w:t>
      </w:r>
    </w:p>
    <w:p w:rsidR="004C23A4" w:rsidRPr="00E37C55" w:rsidRDefault="00E342A6" w:rsidP="004C23A4">
      <w:pPr>
        <w:pStyle w:val="Kazalovsebine1"/>
        <w:spacing w:line="240" w:lineRule="auto"/>
        <w:rPr>
          <w:rFonts w:asciiTheme="minorHAnsi" w:eastAsiaTheme="minorEastAsia" w:hAnsiTheme="minorHAnsi" w:cstheme="minorHAnsi"/>
          <w:b w:val="0"/>
          <w:bCs w:val="0"/>
          <w:caps w:val="0"/>
          <w:noProof/>
          <w:sz w:val="18"/>
          <w:szCs w:val="18"/>
        </w:rPr>
      </w:pPr>
      <w:hyperlink w:anchor="_Toc526168210" w:history="1">
        <w:r w:rsidR="004C23A4" w:rsidRPr="00E37C55">
          <w:rPr>
            <w:rStyle w:val="Hiperpovezava"/>
            <w:rFonts w:asciiTheme="minorHAnsi" w:hAnsiTheme="minorHAnsi" w:cstheme="minorHAnsi"/>
            <w:noProof/>
            <w:color w:val="auto"/>
            <w:sz w:val="18"/>
            <w:szCs w:val="18"/>
          </w:rPr>
          <w:t>MATURA</w:t>
        </w:r>
        <w:r w:rsidR="004C23A4" w:rsidRPr="00E37C55">
          <w:rPr>
            <w:rFonts w:asciiTheme="minorHAnsi" w:hAnsiTheme="minorHAnsi" w:cstheme="minorHAnsi"/>
            <w:noProof/>
            <w:webHidden/>
            <w:sz w:val="18"/>
            <w:szCs w:val="18"/>
          </w:rPr>
          <w:tab/>
        </w:r>
        <w:r w:rsidR="004C23A4" w:rsidRPr="00E37C55">
          <w:rPr>
            <w:rFonts w:asciiTheme="minorHAnsi" w:hAnsiTheme="minorHAnsi" w:cstheme="minorHAnsi"/>
            <w:noProof/>
            <w:webHidden/>
            <w:sz w:val="18"/>
            <w:szCs w:val="18"/>
          </w:rPr>
          <w:fldChar w:fldCharType="begin"/>
        </w:r>
        <w:r w:rsidR="004C23A4" w:rsidRPr="00E37C55">
          <w:rPr>
            <w:rFonts w:asciiTheme="minorHAnsi" w:hAnsiTheme="minorHAnsi" w:cstheme="minorHAnsi"/>
            <w:noProof/>
            <w:webHidden/>
            <w:sz w:val="18"/>
            <w:szCs w:val="18"/>
          </w:rPr>
          <w:instrText xml:space="preserve"> PAGEREF _Toc526168210 \h </w:instrText>
        </w:r>
        <w:r w:rsidR="004C23A4" w:rsidRPr="00E37C55">
          <w:rPr>
            <w:rFonts w:asciiTheme="minorHAnsi" w:hAnsiTheme="minorHAnsi" w:cstheme="minorHAnsi"/>
            <w:noProof/>
            <w:webHidden/>
            <w:sz w:val="18"/>
            <w:szCs w:val="18"/>
          </w:rPr>
        </w:r>
        <w:r w:rsidR="004C23A4" w:rsidRPr="00E37C55">
          <w:rPr>
            <w:rFonts w:asciiTheme="minorHAnsi" w:hAnsiTheme="minorHAnsi" w:cstheme="minorHAnsi"/>
            <w:noProof/>
            <w:webHidden/>
            <w:sz w:val="18"/>
            <w:szCs w:val="18"/>
          </w:rPr>
          <w:fldChar w:fldCharType="separate"/>
        </w:r>
        <w:r w:rsidR="002600E6">
          <w:rPr>
            <w:rFonts w:asciiTheme="minorHAnsi" w:hAnsiTheme="minorHAnsi" w:cstheme="minorHAnsi"/>
            <w:noProof/>
            <w:webHidden/>
            <w:sz w:val="18"/>
            <w:szCs w:val="18"/>
          </w:rPr>
          <w:t>15</w:t>
        </w:r>
        <w:r w:rsidR="004C23A4" w:rsidRPr="00E37C55">
          <w:rPr>
            <w:rFonts w:asciiTheme="minorHAnsi" w:hAnsiTheme="minorHAnsi" w:cstheme="minorHAnsi"/>
            <w:noProof/>
            <w:webHidden/>
            <w:sz w:val="18"/>
            <w:szCs w:val="18"/>
          </w:rPr>
          <w:fldChar w:fldCharType="end"/>
        </w:r>
      </w:hyperlink>
    </w:p>
    <w:p w:rsidR="004C23A4" w:rsidRPr="00E37C55" w:rsidRDefault="00E342A6" w:rsidP="004C23A4">
      <w:pPr>
        <w:pStyle w:val="Kazalovsebine1"/>
        <w:spacing w:line="240" w:lineRule="auto"/>
        <w:rPr>
          <w:rFonts w:asciiTheme="minorHAnsi" w:eastAsiaTheme="minorEastAsia" w:hAnsiTheme="minorHAnsi" w:cstheme="minorHAnsi"/>
          <w:b w:val="0"/>
          <w:bCs w:val="0"/>
          <w:caps w:val="0"/>
          <w:noProof/>
          <w:sz w:val="18"/>
          <w:szCs w:val="18"/>
        </w:rPr>
      </w:pPr>
      <w:hyperlink w:anchor="_Toc526168211" w:history="1">
        <w:r w:rsidR="004C23A4" w:rsidRPr="00E37C55">
          <w:rPr>
            <w:rStyle w:val="Hiperpovezava"/>
            <w:rFonts w:asciiTheme="minorHAnsi" w:hAnsiTheme="minorHAnsi" w:cstheme="minorHAnsi"/>
            <w:noProof/>
            <w:color w:val="auto"/>
            <w:sz w:val="18"/>
            <w:szCs w:val="18"/>
          </w:rPr>
          <w:t>OBVEZNE IZBIRNE VSEBINE</w:t>
        </w:r>
        <w:r w:rsidR="004C23A4" w:rsidRPr="00E37C55">
          <w:rPr>
            <w:rFonts w:asciiTheme="minorHAnsi" w:hAnsiTheme="minorHAnsi" w:cstheme="minorHAnsi"/>
            <w:noProof/>
            <w:webHidden/>
            <w:sz w:val="18"/>
            <w:szCs w:val="18"/>
          </w:rPr>
          <w:tab/>
        </w:r>
        <w:r w:rsidR="004C23A4" w:rsidRPr="00E37C55">
          <w:rPr>
            <w:rFonts w:asciiTheme="minorHAnsi" w:hAnsiTheme="minorHAnsi" w:cstheme="minorHAnsi"/>
            <w:noProof/>
            <w:webHidden/>
            <w:sz w:val="18"/>
            <w:szCs w:val="18"/>
          </w:rPr>
          <w:fldChar w:fldCharType="begin"/>
        </w:r>
        <w:r w:rsidR="004C23A4" w:rsidRPr="00E37C55">
          <w:rPr>
            <w:rFonts w:asciiTheme="minorHAnsi" w:hAnsiTheme="minorHAnsi" w:cstheme="minorHAnsi"/>
            <w:noProof/>
            <w:webHidden/>
            <w:sz w:val="18"/>
            <w:szCs w:val="18"/>
          </w:rPr>
          <w:instrText xml:space="preserve"> PAGEREF _Toc526168211 \h </w:instrText>
        </w:r>
        <w:r w:rsidR="004C23A4" w:rsidRPr="00E37C55">
          <w:rPr>
            <w:rFonts w:asciiTheme="minorHAnsi" w:hAnsiTheme="minorHAnsi" w:cstheme="minorHAnsi"/>
            <w:noProof/>
            <w:webHidden/>
            <w:sz w:val="18"/>
            <w:szCs w:val="18"/>
          </w:rPr>
        </w:r>
        <w:r w:rsidR="004C23A4" w:rsidRPr="00E37C55">
          <w:rPr>
            <w:rFonts w:asciiTheme="minorHAnsi" w:hAnsiTheme="minorHAnsi" w:cstheme="minorHAnsi"/>
            <w:noProof/>
            <w:webHidden/>
            <w:sz w:val="18"/>
            <w:szCs w:val="18"/>
          </w:rPr>
          <w:fldChar w:fldCharType="separate"/>
        </w:r>
        <w:r w:rsidR="002600E6">
          <w:rPr>
            <w:rFonts w:asciiTheme="minorHAnsi" w:hAnsiTheme="minorHAnsi" w:cstheme="minorHAnsi"/>
            <w:noProof/>
            <w:webHidden/>
            <w:sz w:val="18"/>
            <w:szCs w:val="18"/>
          </w:rPr>
          <w:t>19</w:t>
        </w:r>
        <w:r w:rsidR="004C23A4" w:rsidRPr="00E37C55">
          <w:rPr>
            <w:rFonts w:asciiTheme="minorHAnsi" w:hAnsiTheme="minorHAnsi" w:cstheme="minorHAnsi"/>
            <w:noProof/>
            <w:webHidden/>
            <w:sz w:val="18"/>
            <w:szCs w:val="18"/>
          </w:rPr>
          <w:fldChar w:fldCharType="end"/>
        </w:r>
      </w:hyperlink>
    </w:p>
    <w:p w:rsidR="004C23A4" w:rsidRPr="00E37C55" w:rsidRDefault="00E342A6" w:rsidP="004C23A4">
      <w:pPr>
        <w:pStyle w:val="Kazalovsebine1"/>
        <w:spacing w:line="240" w:lineRule="auto"/>
        <w:rPr>
          <w:rFonts w:asciiTheme="minorHAnsi" w:eastAsiaTheme="minorEastAsia" w:hAnsiTheme="minorHAnsi" w:cstheme="minorHAnsi"/>
          <w:b w:val="0"/>
          <w:bCs w:val="0"/>
          <w:caps w:val="0"/>
          <w:noProof/>
          <w:sz w:val="18"/>
          <w:szCs w:val="18"/>
        </w:rPr>
      </w:pPr>
      <w:hyperlink w:anchor="_Toc526168212" w:history="1">
        <w:r w:rsidR="004C23A4" w:rsidRPr="00E37C55">
          <w:rPr>
            <w:rStyle w:val="Hiperpovezava"/>
            <w:rFonts w:asciiTheme="minorHAnsi" w:hAnsiTheme="minorHAnsi" w:cstheme="minorHAnsi"/>
            <w:noProof/>
            <w:color w:val="auto"/>
            <w:sz w:val="18"/>
            <w:szCs w:val="18"/>
          </w:rPr>
          <w:t>ŠOLSKI KOLEDAR, NEKATERE DEJAVNOSTI</w:t>
        </w:r>
        <w:r w:rsidR="009651FE">
          <w:rPr>
            <w:rStyle w:val="Hiperpovezava"/>
            <w:rFonts w:asciiTheme="minorHAnsi" w:hAnsiTheme="minorHAnsi" w:cstheme="minorHAnsi"/>
            <w:noProof/>
            <w:color w:val="auto"/>
            <w:sz w:val="18"/>
            <w:szCs w:val="18"/>
          </w:rPr>
          <w:tab/>
          <w:t>22</w:t>
        </w:r>
        <w:r w:rsidR="004C23A4" w:rsidRPr="00E37C55">
          <w:rPr>
            <w:rFonts w:asciiTheme="minorHAnsi" w:hAnsiTheme="minorHAnsi" w:cstheme="minorHAnsi"/>
            <w:noProof/>
            <w:webHidden/>
            <w:sz w:val="18"/>
            <w:szCs w:val="18"/>
          </w:rPr>
          <w:tab/>
        </w:r>
      </w:hyperlink>
    </w:p>
    <w:p w:rsidR="004C23A4" w:rsidRPr="00E37C55" w:rsidRDefault="00E342A6" w:rsidP="004C23A4">
      <w:pPr>
        <w:pStyle w:val="Kazalovsebine1"/>
        <w:spacing w:line="240" w:lineRule="auto"/>
        <w:rPr>
          <w:rFonts w:asciiTheme="minorHAnsi" w:eastAsiaTheme="minorEastAsia" w:hAnsiTheme="minorHAnsi" w:cstheme="minorHAnsi"/>
          <w:b w:val="0"/>
          <w:bCs w:val="0"/>
          <w:caps w:val="0"/>
          <w:noProof/>
          <w:sz w:val="18"/>
          <w:szCs w:val="18"/>
        </w:rPr>
      </w:pPr>
      <w:hyperlink w:anchor="_Toc526168213" w:history="1">
        <w:r w:rsidR="004C23A4" w:rsidRPr="00E37C55">
          <w:rPr>
            <w:rStyle w:val="Hiperpovezava"/>
            <w:rFonts w:asciiTheme="minorHAnsi" w:hAnsiTheme="minorHAnsi" w:cstheme="minorHAnsi"/>
            <w:noProof/>
            <w:color w:val="auto"/>
            <w:sz w:val="18"/>
            <w:szCs w:val="18"/>
          </w:rPr>
          <w:t>OCENJEVALNA OBDOBJA</w:t>
        </w:r>
        <w:r w:rsidR="004C23A4" w:rsidRPr="00E37C55">
          <w:rPr>
            <w:rFonts w:asciiTheme="minorHAnsi" w:hAnsiTheme="minorHAnsi" w:cstheme="minorHAnsi"/>
            <w:noProof/>
            <w:webHidden/>
            <w:sz w:val="18"/>
            <w:szCs w:val="18"/>
          </w:rPr>
          <w:tab/>
          <w:t>2</w:t>
        </w:r>
      </w:hyperlink>
      <w:r w:rsidR="00A65331">
        <w:rPr>
          <w:rFonts w:asciiTheme="minorHAnsi" w:hAnsiTheme="minorHAnsi" w:cstheme="minorHAnsi"/>
          <w:noProof/>
          <w:sz w:val="18"/>
          <w:szCs w:val="18"/>
        </w:rPr>
        <w:t>3</w:t>
      </w:r>
    </w:p>
    <w:p w:rsidR="004C23A4" w:rsidRPr="00E37C55" w:rsidRDefault="00E342A6" w:rsidP="004C23A4">
      <w:pPr>
        <w:pStyle w:val="Kazalovsebine1"/>
        <w:spacing w:line="240" w:lineRule="auto"/>
        <w:rPr>
          <w:rFonts w:asciiTheme="minorHAnsi" w:eastAsiaTheme="minorEastAsia" w:hAnsiTheme="minorHAnsi" w:cstheme="minorHAnsi"/>
          <w:b w:val="0"/>
          <w:bCs w:val="0"/>
          <w:caps w:val="0"/>
          <w:noProof/>
          <w:sz w:val="18"/>
          <w:szCs w:val="18"/>
        </w:rPr>
      </w:pPr>
      <w:hyperlink w:anchor="_Toc526168214" w:history="1">
        <w:r w:rsidR="004C23A4" w:rsidRPr="00E37C55">
          <w:rPr>
            <w:rStyle w:val="Hiperpovezava"/>
            <w:rFonts w:asciiTheme="minorHAnsi" w:hAnsiTheme="minorHAnsi" w:cstheme="minorHAnsi"/>
            <w:noProof/>
            <w:color w:val="auto"/>
            <w:sz w:val="18"/>
            <w:szCs w:val="18"/>
          </w:rPr>
          <w:t>SKLADI, PROJEKTI, INTERESNE DEJAVNOSTI</w:t>
        </w:r>
        <w:r w:rsidR="004C23A4" w:rsidRPr="00E37C55">
          <w:rPr>
            <w:rFonts w:asciiTheme="minorHAnsi" w:hAnsiTheme="minorHAnsi" w:cstheme="minorHAnsi"/>
            <w:noProof/>
            <w:webHidden/>
            <w:sz w:val="18"/>
            <w:szCs w:val="18"/>
          </w:rPr>
          <w:tab/>
        </w:r>
        <w:r w:rsidR="004C23A4" w:rsidRPr="00E37C55">
          <w:rPr>
            <w:rFonts w:asciiTheme="minorHAnsi" w:hAnsiTheme="minorHAnsi" w:cstheme="minorHAnsi"/>
            <w:noProof/>
            <w:webHidden/>
            <w:sz w:val="18"/>
            <w:szCs w:val="18"/>
          </w:rPr>
          <w:fldChar w:fldCharType="begin"/>
        </w:r>
        <w:r w:rsidR="004C23A4" w:rsidRPr="00E37C55">
          <w:rPr>
            <w:rFonts w:asciiTheme="minorHAnsi" w:hAnsiTheme="minorHAnsi" w:cstheme="minorHAnsi"/>
            <w:noProof/>
            <w:webHidden/>
            <w:sz w:val="18"/>
            <w:szCs w:val="18"/>
          </w:rPr>
          <w:instrText xml:space="preserve"> PAGEREF _Toc526168214 \h </w:instrText>
        </w:r>
        <w:r w:rsidR="004C23A4" w:rsidRPr="00E37C55">
          <w:rPr>
            <w:rFonts w:asciiTheme="minorHAnsi" w:hAnsiTheme="minorHAnsi" w:cstheme="minorHAnsi"/>
            <w:noProof/>
            <w:webHidden/>
            <w:sz w:val="18"/>
            <w:szCs w:val="18"/>
          </w:rPr>
        </w:r>
        <w:r w:rsidR="004C23A4" w:rsidRPr="00E37C55">
          <w:rPr>
            <w:rFonts w:asciiTheme="minorHAnsi" w:hAnsiTheme="minorHAnsi" w:cstheme="minorHAnsi"/>
            <w:noProof/>
            <w:webHidden/>
            <w:sz w:val="18"/>
            <w:szCs w:val="18"/>
          </w:rPr>
          <w:fldChar w:fldCharType="separate"/>
        </w:r>
        <w:r w:rsidR="002600E6">
          <w:rPr>
            <w:rFonts w:asciiTheme="minorHAnsi" w:hAnsiTheme="minorHAnsi" w:cstheme="minorHAnsi"/>
            <w:noProof/>
            <w:webHidden/>
            <w:sz w:val="18"/>
            <w:szCs w:val="18"/>
          </w:rPr>
          <w:t>24</w:t>
        </w:r>
        <w:r w:rsidR="004C23A4" w:rsidRPr="00E37C55">
          <w:rPr>
            <w:rFonts w:asciiTheme="minorHAnsi" w:hAnsiTheme="minorHAnsi" w:cstheme="minorHAnsi"/>
            <w:noProof/>
            <w:webHidden/>
            <w:sz w:val="18"/>
            <w:szCs w:val="18"/>
          </w:rPr>
          <w:fldChar w:fldCharType="end"/>
        </w:r>
      </w:hyperlink>
    </w:p>
    <w:p w:rsidR="004C23A4" w:rsidRPr="00E37C55" w:rsidRDefault="00E342A6" w:rsidP="004C23A4">
      <w:pPr>
        <w:pStyle w:val="Kazalovsebine1"/>
        <w:spacing w:line="240" w:lineRule="auto"/>
        <w:rPr>
          <w:rFonts w:asciiTheme="minorHAnsi" w:eastAsiaTheme="minorEastAsia" w:hAnsiTheme="minorHAnsi" w:cstheme="minorHAnsi"/>
          <w:b w:val="0"/>
          <w:bCs w:val="0"/>
          <w:caps w:val="0"/>
          <w:noProof/>
          <w:sz w:val="18"/>
          <w:szCs w:val="18"/>
        </w:rPr>
      </w:pPr>
      <w:hyperlink w:anchor="_Toc526168215" w:history="1">
        <w:r w:rsidR="004C23A4" w:rsidRPr="00E37C55">
          <w:rPr>
            <w:rStyle w:val="Hiperpovezava"/>
            <w:rFonts w:asciiTheme="minorHAnsi" w:hAnsiTheme="minorHAnsi" w:cstheme="minorHAnsi"/>
            <w:noProof/>
            <w:color w:val="auto"/>
            <w:sz w:val="18"/>
            <w:szCs w:val="18"/>
          </w:rPr>
          <w:t>OSEBNA BELEŽKA DIJAKA</w:t>
        </w:r>
        <w:r w:rsidR="004C23A4" w:rsidRPr="00E37C55">
          <w:rPr>
            <w:rFonts w:asciiTheme="minorHAnsi" w:hAnsiTheme="minorHAnsi" w:cstheme="minorHAnsi"/>
            <w:noProof/>
            <w:webHidden/>
            <w:sz w:val="18"/>
            <w:szCs w:val="18"/>
          </w:rPr>
          <w:tab/>
        </w:r>
        <w:r w:rsidR="009651FE">
          <w:rPr>
            <w:rFonts w:asciiTheme="minorHAnsi" w:hAnsiTheme="minorHAnsi" w:cstheme="minorHAnsi"/>
            <w:noProof/>
            <w:webHidden/>
            <w:sz w:val="18"/>
            <w:szCs w:val="18"/>
          </w:rPr>
          <w:t>40</w:t>
        </w:r>
      </w:hyperlink>
    </w:p>
    <w:p w:rsidR="004C23A4" w:rsidRDefault="00E342A6" w:rsidP="004C23A4">
      <w:pPr>
        <w:pStyle w:val="Kazalovsebine1"/>
        <w:spacing w:line="240" w:lineRule="auto"/>
        <w:rPr>
          <w:rFonts w:asciiTheme="minorHAnsi" w:hAnsiTheme="minorHAnsi" w:cstheme="minorHAnsi"/>
          <w:noProof/>
          <w:sz w:val="18"/>
          <w:szCs w:val="18"/>
        </w:rPr>
      </w:pPr>
      <w:hyperlink w:anchor="_Toc526168216" w:history="1">
        <w:r w:rsidR="004C23A4" w:rsidRPr="00E37C55">
          <w:rPr>
            <w:rStyle w:val="Hiperpovezava"/>
            <w:rFonts w:asciiTheme="minorHAnsi" w:hAnsiTheme="minorHAnsi" w:cstheme="minorHAnsi"/>
            <w:noProof/>
            <w:color w:val="auto"/>
            <w:sz w:val="18"/>
            <w:szCs w:val="18"/>
          </w:rPr>
          <w:t>ŠOLSKA PRAVILA</w:t>
        </w:r>
        <w:r w:rsidR="004C23A4" w:rsidRPr="00E37C55">
          <w:rPr>
            <w:rFonts w:asciiTheme="minorHAnsi" w:hAnsiTheme="minorHAnsi" w:cstheme="minorHAnsi"/>
            <w:noProof/>
            <w:webHidden/>
            <w:sz w:val="18"/>
            <w:szCs w:val="18"/>
          </w:rPr>
          <w:tab/>
        </w:r>
        <w:r w:rsidR="009651FE">
          <w:rPr>
            <w:rFonts w:asciiTheme="minorHAnsi" w:hAnsiTheme="minorHAnsi" w:cstheme="minorHAnsi"/>
            <w:noProof/>
            <w:webHidden/>
            <w:sz w:val="18"/>
            <w:szCs w:val="18"/>
          </w:rPr>
          <w:t>55</w:t>
        </w:r>
      </w:hyperlink>
    </w:p>
    <w:p w:rsidR="009651FE" w:rsidRPr="009651FE" w:rsidRDefault="009651FE" w:rsidP="009651FE">
      <w:pPr>
        <w:rPr>
          <w:rFonts w:asciiTheme="minorHAnsi" w:eastAsiaTheme="minorEastAsia" w:hAnsiTheme="minorHAnsi" w:cstheme="minorHAnsi"/>
          <w:b/>
          <w:sz w:val="18"/>
          <w:szCs w:val="18"/>
        </w:rPr>
      </w:pPr>
      <w:r w:rsidRPr="009651FE">
        <w:rPr>
          <w:rFonts w:asciiTheme="minorHAnsi" w:eastAsiaTheme="minorEastAsia" w:hAnsiTheme="minorHAnsi" w:cstheme="minorHAnsi"/>
          <w:b/>
          <w:sz w:val="18"/>
          <w:szCs w:val="18"/>
        </w:rPr>
        <w:t>ELEKTRONSKI NASLOVI</w:t>
      </w:r>
      <w:r w:rsidRPr="009651FE">
        <w:rPr>
          <w:rFonts w:asciiTheme="minorHAnsi" w:eastAsiaTheme="minorEastAsia" w:hAnsiTheme="minorHAnsi" w:cstheme="minorHAnsi"/>
          <w:b/>
          <w:sz w:val="18"/>
          <w:szCs w:val="18"/>
        </w:rPr>
        <w:tab/>
      </w:r>
      <w:r w:rsidRPr="009651FE">
        <w:rPr>
          <w:rFonts w:asciiTheme="minorHAnsi" w:eastAsiaTheme="minorEastAsia" w:hAnsiTheme="minorHAnsi" w:cstheme="minorHAnsi"/>
          <w:b/>
          <w:sz w:val="18"/>
          <w:szCs w:val="18"/>
        </w:rPr>
        <w:tab/>
      </w:r>
      <w:r w:rsidRPr="009651FE">
        <w:rPr>
          <w:rFonts w:asciiTheme="minorHAnsi" w:eastAsiaTheme="minorEastAsia" w:hAnsiTheme="minorHAnsi" w:cstheme="minorHAnsi"/>
          <w:b/>
          <w:sz w:val="18"/>
          <w:szCs w:val="18"/>
        </w:rPr>
        <w:tab/>
      </w:r>
      <w:r w:rsidRPr="009651FE">
        <w:rPr>
          <w:rFonts w:asciiTheme="minorHAnsi" w:eastAsiaTheme="minorEastAsia" w:hAnsiTheme="minorHAnsi" w:cstheme="minorHAnsi"/>
          <w:b/>
          <w:sz w:val="18"/>
          <w:szCs w:val="18"/>
        </w:rPr>
        <w:tab/>
        <w:t xml:space="preserve">                 </w:t>
      </w:r>
      <w:r>
        <w:rPr>
          <w:rFonts w:asciiTheme="minorHAnsi" w:eastAsiaTheme="minorEastAsia" w:hAnsiTheme="minorHAnsi" w:cstheme="minorHAnsi"/>
          <w:b/>
          <w:sz w:val="18"/>
          <w:szCs w:val="18"/>
        </w:rPr>
        <w:t xml:space="preserve">                        </w:t>
      </w:r>
      <w:r w:rsidRPr="009651FE">
        <w:rPr>
          <w:rFonts w:asciiTheme="minorHAnsi" w:eastAsiaTheme="minorEastAsia" w:hAnsiTheme="minorHAnsi" w:cstheme="minorHAnsi"/>
          <w:b/>
          <w:sz w:val="18"/>
          <w:szCs w:val="18"/>
        </w:rPr>
        <w:t>69</w:t>
      </w:r>
      <w:r w:rsidRPr="009651FE">
        <w:rPr>
          <w:rFonts w:asciiTheme="minorHAnsi" w:eastAsiaTheme="minorEastAsia" w:hAnsiTheme="minorHAnsi" w:cstheme="minorHAnsi"/>
          <w:b/>
          <w:sz w:val="18"/>
          <w:szCs w:val="18"/>
        </w:rPr>
        <w:tab/>
        <w:t xml:space="preserve"> </w:t>
      </w:r>
    </w:p>
    <w:p w:rsidR="004C23A4" w:rsidRPr="00E37C55" w:rsidRDefault="004C23A4" w:rsidP="004C23A4">
      <w:pPr>
        <w:rPr>
          <w:rFonts w:asciiTheme="minorHAnsi" w:hAnsiTheme="minorHAnsi" w:cstheme="minorHAnsi"/>
          <w:sz w:val="18"/>
          <w:szCs w:val="18"/>
        </w:rPr>
      </w:pPr>
      <w:r w:rsidRPr="00E37C55">
        <w:rPr>
          <w:rFonts w:asciiTheme="minorHAnsi" w:hAnsiTheme="minorHAnsi" w:cstheme="minorHAnsi"/>
          <w:sz w:val="18"/>
          <w:szCs w:val="18"/>
        </w:rPr>
        <w:fldChar w:fldCharType="end"/>
      </w:r>
    </w:p>
    <w:p w:rsidR="004C23A4" w:rsidRPr="00E37C55" w:rsidRDefault="004C23A4" w:rsidP="004C23A4">
      <w:pPr>
        <w:rPr>
          <w:rFonts w:asciiTheme="minorHAnsi" w:hAnsiTheme="minorHAnsi" w:cstheme="minorHAnsi"/>
          <w:sz w:val="18"/>
          <w:szCs w:val="18"/>
        </w:rPr>
      </w:pPr>
    </w:p>
    <w:p w:rsidR="004C23A4" w:rsidRPr="00E37C55" w:rsidRDefault="004C23A4" w:rsidP="004C23A4">
      <w:pPr>
        <w:rPr>
          <w:rFonts w:asciiTheme="minorHAnsi" w:hAnsiTheme="minorHAnsi" w:cstheme="minorHAnsi"/>
          <w:sz w:val="18"/>
          <w:szCs w:val="18"/>
        </w:rPr>
      </w:pPr>
    </w:p>
    <w:p w:rsidR="004C23A4" w:rsidRPr="00E37C55" w:rsidRDefault="004C23A4" w:rsidP="004C23A4">
      <w:pPr>
        <w:rPr>
          <w:rFonts w:asciiTheme="minorHAnsi" w:hAnsiTheme="minorHAnsi" w:cstheme="minorHAnsi"/>
          <w:sz w:val="18"/>
          <w:szCs w:val="18"/>
        </w:rPr>
      </w:pPr>
    </w:p>
    <w:p w:rsidR="004C23A4" w:rsidRPr="00E37C55" w:rsidRDefault="004C23A4" w:rsidP="004C23A4">
      <w:pPr>
        <w:rPr>
          <w:rFonts w:asciiTheme="minorHAnsi" w:hAnsiTheme="minorHAnsi" w:cstheme="minorHAnsi"/>
          <w:sz w:val="18"/>
          <w:szCs w:val="18"/>
        </w:rPr>
      </w:pPr>
      <w:bookmarkStart w:id="28" w:name="_GoBack"/>
      <w:bookmarkEnd w:id="28"/>
    </w:p>
    <w:p w:rsidR="004C23A4" w:rsidRPr="00E37C55" w:rsidRDefault="004C23A4" w:rsidP="004C23A4">
      <w:pPr>
        <w:rPr>
          <w:rFonts w:asciiTheme="minorHAnsi" w:hAnsiTheme="minorHAnsi" w:cstheme="minorHAnsi"/>
          <w:sz w:val="18"/>
          <w:szCs w:val="18"/>
        </w:rPr>
      </w:pPr>
    </w:p>
    <w:p w:rsidR="004C23A4" w:rsidRPr="00E37C55" w:rsidRDefault="004C23A4" w:rsidP="004C23A4">
      <w:pPr>
        <w:rPr>
          <w:rFonts w:asciiTheme="minorHAnsi" w:hAnsiTheme="minorHAnsi" w:cstheme="minorHAnsi"/>
          <w:sz w:val="18"/>
          <w:szCs w:val="18"/>
        </w:rPr>
      </w:pPr>
    </w:p>
    <w:p w:rsidR="004C23A4" w:rsidRPr="00E37C55" w:rsidRDefault="004C23A4" w:rsidP="004C23A4">
      <w:pPr>
        <w:rPr>
          <w:rFonts w:asciiTheme="minorHAnsi" w:hAnsiTheme="minorHAnsi" w:cstheme="minorHAnsi"/>
          <w:sz w:val="18"/>
          <w:szCs w:val="18"/>
        </w:rPr>
      </w:pPr>
    </w:p>
    <w:p w:rsidR="004C23A4" w:rsidRPr="00E37C55" w:rsidRDefault="004C23A4" w:rsidP="004C23A4">
      <w:pPr>
        <w:rPr>
          <w:rFonts w:asciiTheme="minorHAnsi" w:hAnsiTheme="minorHAnsi" w:cstheme="minorHAnsi"/>
          <w:sz w:val="18"/>
          <w:szCs w:val="18"/>
        </w:rPr>
      </w:pPr>
      <w:r w:rsidRPr="00E37C55">
        <w:rPr>
          <w:rFonts w:asciiTheme="minorHAnsi" w:hAnsiTheme="minorHAnsi" w:cstheme="minorHAnsi"/>
          <w:sz w:val="18"/>
          <w:szCs w:val="18"/>
        </w:rPr>
        <w:t xml:space="preserve">Publikacija </w:t>
      </w:r>
      <w:r w:rsidR="00CB090A" w:rsidRPr="00E37C55">
        <w:rPr>
          <w:rFonts w:asciiTheme="minorHAnsi" w:hAnsiTheme="minorHAnsi" w:cstheme="minorHAnsi"/>
          <w:sz w:val="18"/>
          <w:szCs w:val="18"/>
        </w:rPr>
        <w:t>2023</w:t>
      </w:r>
      <w:r w:rsidRPr="00E37C55">
        <w:rPr>
          <w:rFonts w:asciiTheme="minorHAnsi" w:hAnsiTheme="minorHAnsi" w:cstheme="minorHAnsi"/>
          <w:sz w:val="18"/>
          <w:szCs w:val="18"/>
        </w:rPr>
        <w:t>/</w:t>
      </w:r>
      <w:r w:rsidR="00CB090A" w:rsidRPr="00E37C55">
        <w:rPr>
          <w:rFonts w:asciiTheme="minorHAnsi" w:hAnsiTheme="minorHAnsi" w:cstheme="minorHAnsi"/>
          <w:sz w:val="18"/>
          <w:szCs w:val="18"/>
        </w:rPr>
        <w:t>2024</w:t>
      </w:r>
    </w:p>
    <w:p w:rsidR="004C23A4" w:rsidRPr="00E37C55" w:rsidRDefault="004C23A4" w:rsidP="004C23A4">
      <w:pPr>
        <w:rPr>
          <w:rFonts w:asciiTheme="minorHAnsi" w:hAnsiTheme="minorHAnsi" w:cstheme="minorHAnsi"/>
          <w:sz w:val="18"/>
          <w:szCs w:val="18"/>
        </w:rPr>
      </w:pPr>
    </w:p>
    <w:p w:rsidR="004C23A4" w:rsidRPr="00E37C55" w:rsidRDefault="004C23A4" w:rsidP="004C23A4">
      <w:pPr>
        <w:rPr>
          <w:rFonts w:asciiTheme="minorHAnsi" w:hAnsiTheme="minorHAnsi" w:cstheme="minorHAnsi"/>
          <w:sz w:val="18"/>
          <w:szCs w:val="18"/>
        </w:rPr>
      </w:pPr>
      <w:r w:rsidRPr="00E37C55">
        <w:rPr>
          <w:rFonts w:asciiTheme="minorHAnsi" w:hAnsiTheme="minorHAnsi" w:cstheme="minorHAnsi"/>
          <w:sz w:val="18"/>
          <w:szCs w:val="18"/>
        </w:rPr>
        <w:t>Šolski center Ravne na Koroškem</w:t>
      </w:r>
    </w:p>
    <w:p w:rsidR="004C23A4" w:rsidRPr="00E37C55" w:rsidRDefault="004C23A4" w:rsidP="004C23A4">
      <w:pPr>
        <w:rPr>
          <w:rFonts w:asciiTheme="minorHAnsi" w:hAnsiTheme="minorHAnsi" w:cstheme="minorHAnsi"/>
          <w:sz w:val="18"/>
          <w:szCs w:val="18"/>
        </w:rPr>
      </w:pPr>
      <w:r w:rsidRPr="00E37C55">
        <w:rPr>
          <w:rFonts w:asciiTheme="minorHAnsi" w:hAnsiTheme="minorHAnsi" w:cstheme="minorHAnsi"/>
          <w:sz w:val="18"/>
          <w:szCs w:val="18"/>
        </w:rPr>
        <w:t>Gimnazija</w:t>
      </w:r>
    </w:p>
    <w:p w:rsidR="004C23A4" w:rsidRPr="00E37C55" w:rsidRDefault="004C23A4" w:rsidP="004C23A4">
      <w:pPr>
        <w:rPr>
          <w:rFonts w:asciiTheme="minorHAnsi" w:hAnsiTheme="minorHAnsi" w:cstheme="minorHAnsi"/>
          <w:sz w:val="18"/>
          <w:szCs w:val="18"/>
        </w:rPr>
      </w:pPr>
      <w:r w:rsidRPr="00E37C55">
        <w:rPr>
          <w:rFonts w:asciiTheme="minorHAnsi" w:hAnsiTheme="minorHAnsi" w:cstheme="minorHAnsi"/>
          <w:sz w:val="18"/>
          <w:szCs w:val="18"/>
        </w:rPr>
        <w:t>Na gradu 4</w:t>
      </w:r>
    </w:p>
    <w:p w:rsidR="004C23A4" w:rsidRPr="00E37C55" w:rsidRDefault="004C23A4" w:rsidP="004C23A4">
      <w:pPr>
        <w:rPr>
          <w:rFonts w:asciiTheme="minorHAnsi" w:hAnsiTheme="minorHAnsi" w:cstheme="minorHAnsi"/>
          <w:sz w:val="18"/>
          <w:szCs w:val="18"/>
        </w:rPr>
      </w:pPr>
      <w:r w:rsidRPr="00E37C55">
        <w:rPr>
          <w:rFonts w:asciiTheme="minorHAnsi" w:hAnsiTheme="minorHAnsi" w:cstheme="minorHAnsi"/>
          <w:sz w:val="18"/>
          <w:szCs w:val="18"/>
        </w:rPr>
        <w:t>2390 Ravne na Koroškem</w:t>
      </w:r>
    </w:p>
    <w:p w:rsidR="004C23A4" w:rsidRPr="00E37C55" w:rsidRDefault="004C23A4" w:rsidP="004C23A4">
      <w:pPr>
        <w:rPr>
          <w:rFonts w:asciiTheme="minorHAnsi" w:hAnsiTheme="minorHAnsi" w:cstheme="minorHAnsi"/>
          <w:sz w:val="18"/>
          <w:szCs w:val="18"/>
        </w:rPr>
      </w:pPr>
    </w:p>
    <w:p w:rsidR="004C23A4" w:rsidRPr="00E37C55" w:rsidRDefault="004C23A4" w:rsidP="004C23A4">
      <w:pPr>
        <w:rPr>
          <w:rFonts w:asciiTheme="minorHAnsi" w:hAnsiTheme="minorHAnsi" w:cstheme="minorHAnsi"/>
          <w:sz w:val="18"/>
          <w:szCs w:val="18"/>
        </w:rPr>
      </w:pPr>
    </w:p>
    <w:p w:rsidR="004C23A4" w:rsidRPr="00E37C55" w:rsidRDefault="004C23A4" w:rsidP="004C23A4">
      <w:pPr>
        <w:rPr>
          <w:rFonts w:asciiTheme="minorHAnsi" w:hAnsiTheme="minorHAnsi" w:cstheme="minorHAnsi"/>
          <w:sz w:val="18"/>
          <w:szCs w:val="18"/>
        </w:rPr>
      </w:pPr>
      <w:r w:rsidRPr="00E37C55">
        <w:rPr>
          <w:rFonts w:asciiTheme="minorHAnsi" w:hAnsiTheme="minorHAnsi" w:cstheme="minorHAnsi"/>
          <w:sz w:val="18"/>
          <w:szCs w:val="18"/>
        </w:rPr>
        <w:t xml:space="preserve">Ravne na Koroškem, september </w:t>
      </w:r>
      <w:r w:rsidR="00CB090A" w:rsidRPr="00E37C55">
        <w:rPr>
          <w:rFonts w:asciiTheme="minorHAnsi" w:hAnsiTheme="minorHAnsi" w:cstheme="minorHAnsi"/>
          <w:sz w:val="18"/>
          <w:szCs w:val="18"/>
        </w:rPr>
        <w:t>2023</w:t>
      </w:r>
    </w:p>
    <w:p w:rsidR="00524040" w:rsidRPr="00E37C55" w:rsidRDefault="00524040" w:rsidP="00F31F4F">
      <w:pPr>
        <w:rPr>
          <w:rFonts w:asciiTheme="minorHAnsi" w:hAnsiTheme="minorHAnsi" w:cstheme="minorHAnsi"/>
          <w:sz w:val="18"/>
          <w:szCs w:val="18"/>
        </w:rPr>
      </w:pPr>
    </w:p>
    <w:sectPr w:rsidR="00524040" w:rsidRPr="00E37C55" w:rsidSect="001E0DA5">
      <w:footerReference w:type="even" r:id="rId31"/>
      <w:footerReference w:type="default" r:id="rId32"/>
      <w:pgSz w:w="8392" w:h="11907" w:code="9"/>
      <w:pgMar w:top="720" w:right="720" w:bottom="720" w:left="720" w:header="567" w:footer="851"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A45" w:rsidRDefault="001E6A45">
      <w:r>
        <w:separator/>
      </w:r>
    </w:p>
  </w:endnote>
  <w:endnote w:type="continuationSeparator" w:id="0">
    <w:p w:rsidR="001E6A45" w:rsidRDefault="001E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2A6" w:rsidRDefault="00E342A6">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E342A6" w:rsidRDefault="00E342A6">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2A6" w:rsidRPr="006956BA" w:rsidRDefault="00E342A6" w:rsidP="006956BA">
    <w:pPr>
      <w:pStyle w:val="Noga"/>
      <w:jc w:val="center"/>
      <w:rPr>
        <w:rFonts w:ascii="Calibri" w:hAnsi="Calibri"/>
        <w:sz w:val="16"/>
      </w:rPr>
    </w:pPr>
    <w:r w:rsidRPr="006956BA">
      <w:rPr>
        <w:rFonts w:ascii="Calibri" w:hAnsi="Calibri"/>
        <w:sz w:val="16"/>
      </w:rPr>
      <w:fldChar w:fldCharType="begin"/>
    </w:r>
    <w:r w:rsidRPr="006956BA">
      <w:rPr>
        <w:rFonts w:ascii="Calibri" w:hAnsi="Calibri"/>
        <w:sz w:val="16"/>
      </w:rPr>
      <w:instrText>PAGE   \* MERGEFORMAT</w:instrText>
    </w:r>
    <w:r w:rsidRPr="006956BA">
      <w:rPr>
        <w:rFonts w:ascii="Calibri" w:hAnsi="Calibri"/>
        <w:sz w:val="16"/>
      </w:rPr>
      <w:fldChar w:fldCharType="separate"/>
    </w:r>
    <w:r w:rsidR="00A65331">
      <w:rPr>
        <w:rFonts w:ascii="Calibri" w:hAnsi="Calibri"/>
        <w:noProof/>
        <w:sz w:val="16"/>
      </w:rPr>
      <w:t>68</w:t>
    </w:r>
    <w:r w:rsidRPr="006956BA">
      <w:rPr>
        <w:rFonts w:ascii="Calibri" w:hAnsi="Calibri"/>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A45" w:rsidRDefault="001E6A45">
      <w:r>
        <w:separator/>
      </w:r>
    </w:p>
  </w:footnote>
  <w:footnote w:type="continuationSeparator" w:id="0">
    <w:p w:rsidR="001E6A45" w:rsidRDefault="001E6A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672"/>
    <w:multiLevelType w:val="hybridMultilevel"/>
    <w:tmpl w:val="9EDAAADE"/>
    <w:lvl w:ilvl="0" w:tplc="3DF8B91A">
      <w:start w:val="2"/>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B5A1C17"/>
    <w:multiLevelType w:val="hybridMultilevel"/>
    <w:tmpl w:val="1AEE5DC8"/>
    <w:lvl w:ilvl="0" w:tplc="A49A140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6A6B3C"/>
    <w:multiLevelType w:val="hybridMultilevel"/>
    <w:tmpl w:val="6E146F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7D1600"/>
    <w:multiLevelType w:val="multilevel"/>
    <w:tmpl w:val="092AEA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F474F6C"/>
    <w:multiLevelType w:val="singleLevel"/>
    <w:tmpl w:val="04240005"/>
    <w:lvl w:ilvl="0">
      <w:start w:val="1"/>
      <w:numFmt w:val="bullet"/>
      <w:lvlText w:val=""/>
      <w:lvlJc w:val="left"/>
      <w:pPr>
        <w:ind w:left="720" w:hanging="360"/>
      </w:pPr>
      <w:rPr>
        <w:rFonts w:ascii="Wingdings" w:hAnsi="Wingdings" w:hint="default"/>
      </w:rPr>
    </w:lvl>
  </w:abstractNum>
  <w:abstractNum w:abstractNumId="5" w15:restartNumberingAfterBreak="0">
    <w:nsid w:val="1061114B"/>
    <w:multiLevelType w:val="multilevel"/>
    <w:tmpl w:val="237E1E7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13876667"/>
    <w:multiLevelType w:val="multilevel"/>
    <w:tmpl w:val="9664F7C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157C681C"/>
    <w:multiLevelType w:val="multilevel"/>
    <w:tmpl w:val="7C681F48"/>
    <w:lvl w:ilvl="0">
      <w:start w:val="2"/>
      <w:numFmt w:val="bullet"/>
      <w:lvlText w:val="-"/>
      <w:lvlJc w:val="left"/>
      <w:pPr>
        <w:ind w:left="720" w:hanging="360"/>
      </w:pPr>
      <w:rPr>
        <w:rFonts w:ascii="Arial" w:eastAsia="Arial" w:hAnsi="Arial" w:cs="Arial"/>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5C67614"/>
    <w:multiLevelType w:val="multilevel"/>
    <w:tmpl w:val="76A63FA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1A044C75"/>
    <w:multiLevelType w:val="hybridMultilevel"/>
    <w:tmpl w:val="BF86FBE4"/>
    <w:lvl w:ilvl="0" w:tplc="091A63C4">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593E0D"/>
    <w:multiLevelType w:val="multilevel"/>
    <w:tmpl w:val="57EA0A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E9E3F7D"/>
    <w:multiLevelType w:val="multilevel"/>
    <w:tmpl w:val="B5FE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10325E"/>
    <w:multiLevelType w:val="hybridMultilevel"/>
    <w:tmpl w:val="09A2D960"/>
    <w:lvl w:ilvl="0" w:tplc="091A63C4">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15F7C9C"/>
    <w:multiLevelType w:val="hybridMultilevel"/>
    <w:tmpl w:val="83B8A0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4B05F0"/>
    <w:multiLevelType w:val="multilevel"/>
    <w:tmpl w:val="E7BEF4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9205E2B"/>
    <w:multiLevelType w:val="hybridMultilevel"/>
    <w:tmpl w:val="637AB0FA"/>
    <w:lvl w:ilvl="0" w:tplc="04240005">
      <w:start w:val="1"/>
      <w:numFmt w:val="bullet"/>
      <w:lvlText w:val=""/>
      <w:lvlJc w:val="left"/>
      <w:pPr>
        <w:ind w:left="720" w:hanging="360"/>
      </w:pPr>
      <w:rPr>
        <w:rFonts w:ascii="Wingdings" w:hAnsi="Wingdings" w:hint="default"/>
      </w:rPr>
    </w:lvl>
    <w:lvl w:ilvl="1" w:tplc="091A63C4">
      <w:start w:val="2"/>
      <w:numFmt w:val="bullet"/>
      <w:lvlText w:val="-"/>
      <w:lvlJc w:val="left"/>
      <w:pPr>
        <w:ind w:left="644" w:hanging="360"/>
      </w:pPr>
      <w:rPr>
        <w:rFonts w:ascii="Calibri" w:eastAsia="Times New Roman"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9E90CCE"/>
    <w:multiLevelType w:val="multilevel"/>
    <w:tmpl w:val="CF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23685B"/>
    <w:multiLevelType w:val="multilevel"/>
    <w:tmpl w:val="510253D6"/>
    <w:lvl w:ilvl="0">
      <w:numFmt w:val="bullet"/>
      <w:lvlText w:val="–"/>
      <w:lvlJc w:val="left"/>
      <w:pPr>
        <w:ind w:left="720" w:hanging="360"/>
      </w:pPr>
      <w:rPr>
        <w:rFonts w:ascii="Calibri" w:eastAsia="Calibri" w:hAnsi="Calibri" w:cs="Calibri"/>
        <w:vertAlign w:val="baseline"/>
      </w:rPr>
    </w:lvl>
    <w:lvl w:ilvl="1">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2EE533B8"/>
    <w:multiLevelType w:val="singleLevel"/>
    <w:tmpl w:val="04240011"/>
    <w:lvl w:ilvl="0">
      <w:start w:val="1"/>
      <w:numFmt w:val="decimal"/>
      <w:lvlText w:val="%1)"/>
      <w:lvlJc w:val="left"/>
      <w:pPr>
        <w:ind w:left="720" w:hanging="360"/>
      </w:pPr>
      <w:rPr>
        <w:rFonts w:hint="default"/>
      </w:rPr>
    </w:lvl>
  </w:abstractNum>
  <w:abstractNum w:abstractNumId="19" w15:restartNumberingAfterBreak="0">
    <w:nsid w:val="337A7F14"/>
    <w:multiLevelType w:val="multilevel"/>
    <w:tmpl w:val="13B8B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B10A6A"/>
    <w:multiLevelType w:val="multilevel"/>
    <w:tmpl w:val="4C5A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D578CD"/>
    <w:multiLevelType w:val="hybridMultilevel"/>
    <w:tmpl w:val="625CE62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0A715B4"/>
    <w:multiLevelType w:val="multilevel"/>
    <w:tmpl w:val="79FE99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6C9424A"/>
    <w:multiLevelType w:val="multilevel"/>
    <w:tmpl w:val="AB78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767F1C"/>
    <w:multiLevelType w:val="hybridMultilevel"/>
    <w:tmpl w:val="366C4A6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4DC8378B"/>
    <w:multiLevelType w:val="multilevel"/>
    <w:tmpl w:val="0BD2EFE6"/>
    <w:lvl w:ilvl="0">
      <w:start w:val="1"/>
      <w:numFmt w:val="decimal"/>
      <w:lvlText w:val="%1."/>
      <w:lvlJc w:val="left"/>
      <w:pPr>
        <w:ind w:left="502"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E8467FA"/>
    <w:multiLevelType w:val="hybridMultilevel"/>
    <w:tmpl w:val="4716A5A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539240C6"/>
    <w:multiLevelType w:val="hybridMultilevel"/>
    <w:tmpl w:val="D0AAC630"/>
    <w:lvl w:ilvl="0" w:tplc="C2A24ECE">
      <w:start w:val="1"/>
      <w:numFmt w:val="decimal"/>
      <w:lvlText w:val="%1."/>
      <w:lvlJc w:val="left"/>
      <w:pPr>
        <w:ind w:left="502"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5C53CDE"/>
    <w:multiLevelType w:val="multilevel"/>
    <w:tmpl w:val="AFD64C1A"/>
    <w:lvl w:ilvl="0">
      <w:start w:val="2"/>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9" w15:restartNumberingAfterBreak="0">
    <w:nsid w:val="58B7339B"/>
    <w:multiLevelType w:val="hybridMultilevel"/>
    <w:tmpl w:val="8104F0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E3449AD"/>
    <w:multiLevelType w:val="hybridMultilevel"/>
    <w:tmpl w:val="880007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F8B33A4"/>
    <w:multiLevelType w:val="hybridMultilevel"/>
    <w:tmpl w:val="B59807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631140"/>
    <w:multiLevelType w:val="hybridMultilevel"/>
    <w:tmpl w:val="036C7FF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12501C7"/>
    <w:multiLevelType w:val="hybridMultilevel"/>
    <w:tmpl w:val="7F0EAB1C"/>
    <w:lvl w:ilvl="0" w:tplc="0424000F">
      <w:start w:val="1"/>
      <w:numFmt w:val="decimal"/>
      <w:lvlText w:val="%1."/>
      <w:lvlJc w:val="left"/>
      <w:pPr>
        <w:ind w:left="720" w:hanging="360"/>
      </w:pPr>
      <w:rPr>
        <w:rFonts w:hint="default"/>
      </w:rPr>
    </w:lvl>
    <w:lvl w:ilvl="1" w:tplc="2EA4B6AE">
      <w:start w:val="1"/>
      <w:numFmt w:val="decimal"/>
      <w:lvlText w:val="(%2)"/>
      <w:lvlJc w:val="left"/>
      <w:pPr>
        <w:ind w:left="502"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24B22B7"/>
    <w:multiLevelType w:val="hybridMultilevel"/>
    <w:tmpl w:val="EC96F3C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32A05E8"/>
    <w:multiLevelType w:val="hybridMultilevel"/>
    <w:tmpl w:val="962210C8"/>
    <w:lvl w:ilvl="0" w:tplc="091A63C4">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6673AC4"/>
    <w:multiLevelType w:val="multilevel"/>
    <w:tmpl w:val="6718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0A16B4"/>
    <w:multiLevelType w:val="multilevel"/>
    <w:tmpl w:val="7334032A"/>
    <w:lvl w:ilvl="0">
      <w:numFmt w:val="bullet"/>
      <w:lvlText w:val="–"/>
      <w:lvlJc w:val="left"/>
      <w:pPr>
        <w:ind w:left="720" w:hanging="360"/>
      </w:pPr>
      <w:rPr>
        <w:rFonts w:ascii="Calibri" w:eastAsia="Calibri" w:hAnsi="Calibri" w:cs="Calibri"/>
        <w:vertAlign w:val="baseline"/>
      </w:rPr>
    </w:lvl>
    <w:lvl w:ilvl="1">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68597A86"/>
    <w:multiLevelType w:val="hybridMultilevel"/>
    <w:tmpl w:val="7FFC5EE8"/>
    <w:lvl w:ilvl="0" w:tplc="091A63C4">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B23C4B"/>
    <w:multiLevelType w:val="multilevel"/>
    <w:tmpl w:val="84C2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0151CC"/>
    <w:multiLevelType w:val="multilevel"/>
    <w:tmpl w:val="7C3433F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1" w15:restartNumberingAfterBreak="0">
    <w:nsid w:val="7218424C"/>
    <w:multiLevelType w:val="hybridMultilevel"/>
    <w:tmpl w:val="0D8855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45D6F22"/>
    <w:multiLevelType w:val="hybridMultilevel"/>
    <w:tmpl w:val="1C50912E"/>
    <w:lvl w:ilvl="0" w:tplc="2378FCB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3" w15:restartNumberingAfterBreak="0">
    <w:nsid w:val="74A82F1F"/>
    <w:multiLevelType w:val="hybridMultilevel"/>
    <w:tmpl w:val="C8D407C6"/>
    <w:lvl w:ilvl="0" w:tplc="091A63C4">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6A444C1"/>
    <w:multiLevelType w:val="hybridMultilevel"/>
    <w:tmpl w:val="E60AA3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977209C"/>
    <w:multiLevelType w:val="hybridMultilevel"/>
    <w:tmpl w:val="6F1AA3C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D1C7AAD"/>
    <w:multiLevelType w:val="multilevel"/>
    <w:tmpl w:val="2C92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32"/>
  </w:num>
  <w:num w:numId="4">
    <w:abstractNumId w:val="45"/>
  </w:num>
  <w:num w:numId="5">
    <w:abstractNumId w:val="21"/>
  </w:num>
  <w:num w:numId="6">
    <w:abstractNumId w:val="15"/>
  </w:num>
  <w:num w:numId="7">
    <w:abstractNumId w:val="2"/>
  </w:num>
  <w:num w:numId="8">
    <w:abstractNumId w:val="16"/>
  </w:num>
  <w:num w:numId="9">
    <w:abstractNumId w:val="36"/>
  </w:num>
  <w:num w:numId="10">
    <w:abstractNumId w:val="19"/>
  </w:num>
  <w:num w:numId="11">
    <w:abstractNumId w:val="39"/>
  </w:num>
  <w:num w:numId="12">
    <w:abstractNumId w:val="1"/>
  </w:num>
  <w:num w:numId="13">
    <w:abstractNumId w:val="27"/>
  </w:num>
  <w:num w:numId="14">
    <w:abstractNumId w:val="33"/>
  </w:num>
  <w:num w:numId="15">
    <w:abstractNumId w:val="0"/>
  </w:num>
  <w:num w:numId="16">
    <w:abstractNumId w:val="24"/>
  </w:num>
  <w:num w:numId="17">
    <w:abstractNumId w:val="28"/>
  </w:num>
  <w:num w:numId="18">
    <w:abstractNumId w:val="25"/>
  </w:num>
  <w:num w:numId="19">
    <w:abstractNumId w:val="7"/>
  </w:num>
  <w:num w:numId="20">
    <w:abstractNumId w:val="14"/>
  </w:num>
  <w:num w:numId="21">
    <w:abstractNumId w:val="42"/>
  </w:num>
  <w:num w:numId="22">
    <w:abstractNumId w:val="38"/>
  </w:num>
  <w:num w:numId="23">
    <w:abstractNumId w:val="12"/>
  </w:num>
  <w:num w:numId="24">
    <w:abstractNumId w:val="9"/>
  </w:num>
  <w:num w:numId="25">
    <w:abstractNumId w:val="43"/>
  </w:num>
  <w:num w:numId="26">
    <w:abstractNumId w:val="35"/>
  </w:num>
  <w:num w:numId="27">
    <w:abstractNumId w:val="29"/>
  </w:num>
  <w:num w:numId="28">
    <w:abstractNumId w:val="22"/>
  </w:num>
  <w:num w:numId="29">
    <w:abstractNumId w:val="40"/>
  </w:num>
  <w:num w:numId="30">
    <w:abstractNumId w:val="5"/>
  </w:num>
  <w:num w:numId="31">
    <w:abstractNumId w:val="6"/>
  </w:num>
  <w:num w:numId="32">
    <w:abstractNumId w:val="8"/>
  </w:num>
  <w:num w:numId="33">
    <w:abstractNumId w:val="44"/>
  </w:num>
  <w:num w:numId="34">
    <w:abstractNumId w:val="3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4"/>
  </w:num>
  <w:num w:numId="38">
    <w:abstractNumId w:val="11"/>
  </w:num>
  <w:num w:numId="39">
    <w:abstractNumId w:val="31"/>
  </w:num>
  <w:num w:numId="40">
    <w:abstractNumId w:val="17"/>
  </w:num>
  <w:num w:numId="41">
    <w:abstractNumId w:val="41"/>
  </w:num>
  <w:num w:numId="42">
    <w:abstractNumId w:val="37"/>
  </w:num>
  <w:num w:numId="43">
    <w:abstractNumId w:val="23"/>
  </w:num>
  <w:num w:numId="44">
    <w:abstractNumId w:val="46"/>
  </w:num>
  <w:num w:numId="45">
    <w:abstractNumId w:val="20"/>
  </w:num>
  <w:num w:numId="46">
    <w:abstractNumId w:val="10"/>
  </w:num>
  <w:num w:numId="47">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D9"/>
    <w:rsid w:val="0000089E"/>
    <w:rsid w:val="00002803"/>
    <w:rsid w:val="00002F1E"/>
    <w:rsid w:val="000050A7"/>
    <w:rsid w:val="00005F17"/>
    <w:rsid w:val="0000774A"/>
    <w:rsid w:val="00012BBD"/>
    <w:rsid w:val="00016134"/>
    <w:rsid w:val="0001686F"/>
    <w:rsid w:val="00016FC7"/>
    <w:rsid w:val="00021058"/>
    <w:rsid w:val="00021A56"/>
    <w:rsid w:val="0002202C"/>
    <w:rsid w:val="000226FF"/>
    <w:rsid w:val="00022C36"/>
    <w:rsid w:val="00024EDF"/>
    <w:rsid w:val="000259E7"/>
    <w:rsid w:val="00026352"/>
    <w:rsid w:val="0003474C"/>
    <w:rsid w:val="00034992"/>
    <w:rsid w:val="00044313"/>
    <w:rsid w:val="000449E3"/>
    <w:rsid w:val="0004777B"/>
    <w:rsid w:val="00052587"/>
    <w:rsid w:val="00052AD3"/>
    <w:rsid w:val="000564EA"/>
    <w:rsid w:val="00056B76"/>
    <w:rsid w:val="00061411"/>
    <w:rsid w:val="00062EA5"/>
    <w:rsid w:val="00064C37"/>
    <w:rsid w:val="000654DF"/>
    <w:rsid w:val="0006621D"/>
    <w:rsid w:val="00070A1C"/>
    <w:rsid w:val="00076753"/>
    <w:rsid w:val="000856D1"/>
    <w:rsid w:val="00092DA3"/>
    <w:rsid w:val="00093698"/>
    <w:rsid w:val="0009494D"/>
    <w:rsid w:val="000960FC"/>
    <w:rsid w:val="0009690A"/>
    <w:rsid w:val="000A15C4"/>
    <w:rsid w:val="000A2C14"/>
    <w:rsid w:val="000A6FB5"/>
    <w:rsid w:val="000B02CB"/>
    <w:rsid w:val="000B18F4"/>
    <w:rsid w:val="000B2FB7"/>
    <w:rsid w:val="000C00CD"/>
    <w:rsid w:val="000C0DFF"/>
    <w:rsid w:val="000C1C53"/>
    <w:rsid w:val="000C2959"/>
    <w:rsid w:val="000C4168"/>
    <w:rsid w:val="000D4659"/>
    <w:rsid w:val="000D4BC9"/>
    <w:rsid w:val="000D7FEC"/>
    <w:rsid w:val="000E179E"/>
    <w:rsid w:val="000E2677"/>
    <w:rsid w:val="000E3B9B"/>
    <w:rsid w:val="000E71E0"/>
    <w:rsid w:val="000E7EC1"/>
    <w:rsid w:val="000F7025"/>
    <w:rsid w:val="0010162D"/>
    <w:rsid w:val="00101705"/>
    <w:rsid w:val="00106F5C"/>
    <w:rsid w:val="0011106E"/>
    <w:rsid w:val="0012082C"/>
    <w:rsid w:val="0012643E"/>
    <w:rsid w:val="00131424"/>
    <w:rsid w:val="001346AB"/>
    <w:rsid w:val="001362FC"/>
    <w:rsid w:val="001364CA"/>
    <w:rsid w:val="001412AC"/>
    <w:rsid w:val="00142DB0"/>
    <w:rsid w:val="00151122"/>
    <w:rsid w:val="001524E8"/>
    <w:rsid w:val="0015547B"/>
    <w:rsid w:val="00155D35"/>
    <w:rsid w:val="00156126"/>
    <w:rsid w:val="001665A0"/>
    <w:rsid w:val="0017215F"/>
    <w:rsid w:val="0017300A"/>
    <w:rsid w:val="001814F9"/>
    <w:rsid w:val="00182911"/>
    <w:rsid w:val="001838CB"/>
    <w:rsid w:val="00184855"/>
    <w:rsid w:val="0019160A"/>
    <w:rsid w:val="00191ACF"/>
    <w:rsid w:val="00192AFE"/>
    <w:rsid w:val="00192E9F"/>
    <w:rsid w:val="00194840"/>
    <w:rsid w:val="00194C30"/>
    <w:rsid w:val="00197400"/>
    <w:rsid w:val="001A0417"/>
    <w:rsid w:val="001A0DDA"/>
    <w:rsid w:val="001A1812"/>
    <w:rsid w:val="001B08D2"/>
    <w:rsid w:val="001B124B"/>
    <w:rsid w:val="001B5330"/>
    <w:rsid w:val="001B6488"/>
    <w:rsid w:val="001C2695"/>
    <w:rsid w:val="001C2A72"/>
    <w:rsid w:val="001C762C"/>
    <w:rsid w:val="001D5298"/>
    <w:rsid w:val="001D6FBB"/>
    <w:rsid w:val="001E0DA5"/>
    <w:rsid w:val="001E1B6B"/>
    <w:rsid w:val="001E674B"/>
    <w:rsid w:val="001E6A45"/>
    <w:rsid w:val="001E7B81"/>
    <w:rsid w:val="001F03BF"/>
    <w:rsid w:val="001F2D5A"/>
    <w:rsid w:val="001F578D"/>
    <w:rsid w:val="001F71E6"/>
    <w:rsid w:val="0020304C"/>
    <w:rsid w:val="00203AAB"/>
    <w:rsid w:val="00206530"/>
    <w:rsid w:val="00206C7E"/>
    <w:rsid w:val="0021232F"/>
    <w:rsid w:val="002178BF"/>
    <w:rsid w:val="00220739"/>
    <w:rsid w:val="0022491B"/>
    <w:rsid w:val="00225D36"/>
    <w:rsid w:val="00235669"/>
    <w:rsid w:val="002363BB"/>
    <w:rsid w:val="00236835"/>
    <w:rsid w:val="002439F1"/>
    <w:rsid w:val="00244DD8"/>
    <w:rsid w:val="002462C5"/>
    <w:rsid w:val="0024777D"/>
    <w:rsid w:val="00250925"/>
    <w:rsid w:val="00255EB8"/>
    <w:rsid w:val="002600E6"/>
    <w:rsid w:val="00262AC6"/>
    <w:rsid w:val="002668C5"/>
    <w:rsid w:val="0027292E"/>
    <w:rsid w:val="002733B4"/>
    <w:rsid w:val="002755B8"/>
    <w:rsid w:val="00276A00"/>
    <w:rsid w:val="002773E5"/>
    <w:rsid w:val="0028000B"/>
    <w:rsid w:val="00280FE2"/>
    <w:rsid w:val="002842DE"/>
    <w:rsid w:val="002902B2"/>
    <w:rsid w:val="002920EE"/>
    <w:rsid w:val="00293500"/>
    <w:rsid w:val="002A1C4E"/>
    <w:rsid w:val="002A533C"/>
    <w:rsid w:val="002C1DD6"/>
    <w:rsid w:val="002C2FA1"/>
    <w:rsid w:val="002C3715"/>
    <w:rsid w:val="002C3AE1"/>
    <w:rsid w:val="002C416D"/>
    <w:rsid w:val="002C61D2"/>
    <w:rsid w:val="002C6CEB"/>
    <w:rsid w:val="002D2640"/>
    <w:rsid w:val="002D39AC"/>
    <w:rsid w:val="002D654C"/>
    <w:rsid w:val="002E2481"/>
    <w:rsid w:val="002E2C1E"/>
    <w:rsid w:val="002E454C"/>
    <w:rsid w:val="002F25E2"/>
    <w:rsid w:val="00302B4B"/>
    <w:rsid w:val="00303452"/>
    <w:rsid w:val="00303B74"/>
    <w:rsid w:val="00303EE9"/>
    <w:rsid w:val="0030605E"/>
    <w:rsid w:val="003062E4"/>
    <w:rsid w:val="00306E8D"/>
    <w:rsid w:val="00310E72"/>
    <w:rsid w:val="003111EF"/>
    <w:rsid w:val="00312700"/>
    <w:rsid w:val="00315EC8"/>
    <w:rsid w:val="00320184"/>
    <w:rsid w:val="003216B0"/>
    <w:rsid w:val="00324456"/>
    <w:rsid w:val="00324920"/>
    <w:rsid w:val="00325E96"/>
    <w:rsid w:val="00334FC0"/>
    <w:rsid w:val="00340755"/>
    <w:rsid w:val="00341F68"/>
    <w:rsid w:val="0034567A"/>
    <w:rsid w:val="00347007"/>
    <w:rsid w:val="00351D3A"/>
    <w:rsid w:val="00353265"/>
    <w:rsid w:val="00353752"/>
    <w:rsid w:val="00354133"/>
    <w:rsid w:val="00355FB4"/>
    <w:rsid w:val="003578A3"/>
    <w:rsid w:val="003604AD"/>
    <w:rsid w:val="003606CD"/>
    <w:rsid w:val="00361AE4"/>
    <w:rsid w:val="0036288B"/>
    <w:rsid w:val="0036626C"/>
    <w:rsid w:val="003702D3"/>
    <w:rsid w:val="0037380B"/>
    <w:rsid w:val="00380FC1"/>
    <w:rsid w:val="00381C6F"/>
    <w:rsid w:val="003822C8"/>
    <w:rsid w:val="00385157"/>
    <w:rsid w:val="00385B94"/>
    <w:rsid w:val="003A5275"/>
    <w:rsid w:val="003B1B04"/>
    <w:rsid w:val="003B26AD"/>
    <w:rsid w:val="003B70BC"/>
    <w:rsid w:val="003B799E"/>
    <w:rsid w:val="003C005B"/>
    <w:rsid w:val="003C6F42"/>
    <w:rsid w:val="003D0996"/>
    <w:rsid w:val="003D7E81"/>
    <w:rsid w:val="003E1422"/>
    <w:rsid w:val="003E18ED"/>
    <w:rsid w:val="003E39D0"/>
    <w:rsid w:val="003E3E54"/>
    <w:rsid w:val="003E65C2"/>
    <w:rsid w:val="003F1428"/>
    <w:rsid w:val="003F238A"/>
    <w:rsid w:val="0040121F"/>
    <w:rsid w:val="00403C25"/>
    <w:rsid w:val="00405587"/>
    <w:rsid w:val="00405BD9"/>
    <w:rsid w:val="00410335"/>
    <w:rsid w:val="00411D17"/>
    <w:rsid w:val="00411ED1"/>
    <w:rsid w:val="00412702"/>
    <w:rsid w:val="0041302C"/>
    <w:rsid w:val="004144B5"/>
    <w:rsid w:val="0041501C"/>
    <w:rsid w:val="00416719"/>
    <w:rsid w:val="00416DC3"/>
    <w:rsid w:val="00424DDA"/>
    <w:rsid w:val="00430C3D"/>
    <w:rsid w:val="00431BEC"/>
    <w:rsid w:val="00432CBF"/>
    <w:rsid w:val="00433E35"/>
    <w:rsid w:val="004343D9"/>
    <w:rsid w:val="00436540"/>
    <w:rsid w:val="004378D5"/>
    <w:rsid w:val="00440A36"/>
    <w:rsid w:val="0044194B"/>
    <w:rsid w:val="004428DF"/>
    <w:rsid w:val="00443CA4"/>
    <w:rsid w:val="00445B9C"/>
    <w:rsid w:val="00450B0D"/>
    <w:rsid w:val="0046387D"/>
    <w:rsid w:val="00463ECF"/>
    <w:rsid w:val="00466F33"/>
    <w:rsid w:val="00467D99"/>
    <w:rsid w:val="00475CC9"/>
    <w:rsid w:val="00476742"/>
    <w:rsid w:val="00477148"/>
    <w:rsid w:val="00477420"/>
    <w:rsid w:val="0048061B"/>
    <w:rsid w:val="00485670"/>
    <w:rsid w:val="004900DB"/>
    <w:rsid w:val="004913A0"/>
    <w:rsid w:val="00492687"/>
    <w:rsid w:val="00492B71"/>
    <w:rsid w:val="004A02E6"/>
    <w:rsid w:val="004A3005"/>
    <w:rsid w:val="004A4FEE"/>
    <w:rsid w:val="004A721A"/>
    <w:rsid w:val="004A7674"/>
    <w:rsid w:val="004B4439"/>
    <w:rsid w:val="004B4572"/>
    <w:rsid w:val="004B4C3D"/>
    <w:rsid w:val="004B5155"/>
    <w:rsid w:val="004B5CD3"/>
    <w:rsid w:val="004B6F94"/>
    <w:rsid w:val="004B7872"/>
    <w:rsid w:val="004C20B3"/>
    <w:rsid w:val="004C23A4"/>
    <w:rsid w:val="004C3FB4"/>
    <w:rsid w:val="004C7BC0"/>
    <w:rsid w:val="004D29E8"/>
    <w:rsid w:val="004E361C"/>
    <w:rsid w:val="004E4BC6"/>
    <w:rsid w:val="004F04F6"/>
    <w:rsid w:val="004F11E9"/>
    <w:rsid w:val="004F4AF3"/>
    <w:rsid w:val="004F4F00"/>
    <w:rsid w:val="004F5620"/>
    <w:rsid w:val="004F7BCC"/>
    <w:rsid w:val="005032C4"/>
    <w:rsid w:val="00503307"/>
    <w:rsid w:val="00510A2E"/>
    <w:rsid w:val="00512DAC"/>
    <w:rsid w:val="0051475B"/>
    <w:rsid w:val="00515D04"/>
    <w:rsid w:val="00520D67"/>
    <w:rsid w:val="005228E7"/>
    <w:rsid w:val="00524040"/>
    <w:rsid w:val="00525BAE"/>
    <w:rsid w:val="00530B5C"/>
    <w:rsid w:val="00534BFE"/>
    <w:rsid w:val="00534D8F"/>
    <w:rsid w:val="00536E24"/>
    <w:rsid w:val="005409F2"/>
    <w:rsid w:val="00540C10"/>
    <w:rsid w:val="005428BB"/>
    <w:rsid w:val="00553293"/>
    <w:rsid w:val="005553F8"/>
    <w:rsid w:val="00555DBC"/>
    <w:rsid w:val="00560B67"/>
    <w:rsid w:val="00560DF2"/>
    <w:rsid w:val="00561AB0"/>
    <w:rsid w:val="00563591"/>
    <w:rsid w:val="00563BAD"/>
    <w:rsid w:val="00565B14"/>
    <w:rsid w:val="00574D70"/>
    <w:rsid w:val="00576C00"/>
    <w:rsid w:val="0058482B"/>
    <w:rsid w:val="00585059"/>
    <w:rsid w:val="00590205"/>
    <w:rsid w:val="005925D8"/>
    <w:rsid w:val="005A07A3"/>
    <w:rsid w:val="005A21DA"/>
    <w:rsid w:val="005A280C"/>
    <w:rsid w:val="005A3859"/>
    <w:rsid w:val="005A704F"/>
    <w:rsid w:val="005B006A"/>
    <w:rsid w:val="005B2CE7"/>
    <w:rsid w:val="005C6F12"/>
    <w:rsid w:val="005D3228"/>
    <w:rsid w:val="005D4B89"/>
    <w:rsid w:val="005D5C26"/>
    <w:rsid w:val="005D6F69"/>
    <w:rsid w:val="005E2979"/>
    <w:rsid w:val="005E73C9"/>
    <w:rsid w:val="005F06D4"/>
    <w:rsid w:val="005F1D62"/>
    <w:rsid w:val="005F25A0"/>
    <w:rsid w:val="005F2FD0"/>
    <w:rsid w:val="005F4157"/>
    <w:rsid w:val="005F4468"/>
    <w:rsid w:val="006040CB"/>
    <w:rsid w:val="0060545A"/>
    <w:rsid w:val="00606CA9"/>
    <w:rsid w:val="00607332"/>
    <w:rsid w:val="00613F84"/>
    <w:rsid w:val="00614BC7"/>
    <w:rsid w:val="0062693A"/>
    <w:rsid w:val="00641A3A"/>
    <w:rsid w:val="00643944"/>
    <w:rsid w:val="00645734"/>
    <w:rsid w:val="00645EC6"/>
    <w:rsid w:val="00652884"/>
    <w:rsid w:val="00655A3C"/>
    <w:rsid w:val="0065780D"/>
    <w:rsid w:val="00660620"/>
    <w:rsid w:val="00661641"/>
    <w:rsid w:val="00661AA5"/>
    <w:rsid w:val="00663FA4"/>
    <w:rsid w:val="00664B9E"/>
    <w:rsid w:val="00664DC8"/>
    <w:rsid w:val="00665A63"/>
    <w:rsid w:val="00665DC6"/>
    <w:rsid w:val="006666FC"/>
    <w:rsid w:val="00667677"/>
    <w:rsid w:val="00671C5D"/>
    <w:rsid w:val="006813A0"/>
    <w:rsid w:val="006865E3"/>
    <w:rsid w:val="00686AEC"/>
    <w:rsid w:val="00687838"/>
    <w:rsid w:val="00693632"/>
    <w:rsid w:val="006941BE"/>
    <w:rsid w:val="006956BA"/>
    <w:rsid w:val="00695A00"/>
    <w:rsid w:val="006963BD"/>
    <w:rsid w:val="006A3A77"/>
    <w:rsid w:val="006A4673"/>
    <w:rsid w:val="006B04CC"/>
    <w:rsid w:val="006B04DC"/>
    <w:rsid w:val="006B0736"/>
    <w:rsid w:val="006B2C9A"/>
    <w:rsid w:val="006B627C"/>
    <w:rsid w:val="006C1D62"/>
    <w:rsid w:val="006C2AEC"/>
    <w:rsid w:val="006C57E0"/>
    <w:rsid w:val="006C593E"/>
    <w:rsid w:val="006E0679"/>
    <w:rsid w:val="006E1499"/>
    <w:rsid w:val="006E55E4"/>
    <w:rsid w:val="006E7707"/>
    <w:rsid w:val="006F25C9"/>
    <w:rsid w:val="006F358A"/>
    <w:rsid w:val="006F736D"/>
    <w:rsid w:val="006F7FF4"/>
    <w:rsid w:val="00701157"/>
    <w:rsid w:val="00702A54"/>
    <w:rsid w:val="007037CA"/>
    <w:rsid w:val="007214F4"/>
    <w:rsid w:val="00721EBE"/>
    <w:rsid w:val="0072245E"/>
    <w:rsid w:val="00722567"/>
    <w:rsid w:val="00722B6B"/>
    <w:rsid w:val="0072710D"/>
    <w:rsid w:val="00727358"/>
    <w:rsid w:val="00733E27"/>
    <w:rsid w:val="00734216"/>
    <w:rsid w:val="00735235"/>
    <w:rsid w:val="007373F8"/>
    <w:rsid w:val="00740175"/>
    <w:rsid w:val="00741312"/>
    <w:rsid w:val="00741E54"/>
    <w:rsid w:val="00744143"/>
    <w:rsid w:val="00745F75"/>
    <w:rsid w:val="0075132F"/>
    <w:rsid w:val="007513DC"/>
    <w:rsid w:val="00760ED9"/>
    <w:rsid w:val="00761399"/>
    <w:rsid w:val="00762760"/>
    <w:rsid w:val="00764BEC"/>
    <w:rsid w:val="00766398"/>
    <w:rsid w:val="00770071"/>
    <w:rsid w:val="00771463"/>
    <w:rsid w:val="00772811"/>
    <w:rsid w:val="0078265C"/>
    <w:rsid w:val="00783514"/>
    <w:rsid w:val="00785E4B"/>
    <w:rsid w:val="007869E0"/>
    <w:rsid w:val="00791F97"/>
    <w:rsid w:val="007928AC"/>
    <w:rsid w:val="007933A6"/>
    <w:rsid w:val="00797B3B"/>
    <w:rsid w:val="007A2C62"/>
    <w:rsid w:val="007A3C94"/>
    <w:rsid w:val="007A56BF"/>
    <w:rsid w:val="007B0E98"/>
    <w:rsid w:val="007C1A89"/>
    <w:rsid w:val="007C36EE"/>
    <w:rsid w:val="007C4316"/>
    <w:rsid w:val="007D0271"/>
    <w:rsid w:val="007D7951"/>
    <w:rsid w:val="007E2DEB"/>
    <w:rsid w:val="007E4109"/>
    <w:rsid w:val="007E46B9"/>
    <w:rsid w:val="007E4A2E"/>
    <w:rsid w:val="007E57AD"/>
    <w:rsid w:val="007E5D43"/>
    <w:rsid w:val="007E669E"/>
    <w:rsid w:val="007F403B"/>
    <w:rsid w:val="007F615C"/>
    <w:rsid w:val="007F680F"/>
    <w:rsid w:val="007F7420"/>
    <w:rsid w:val="00802BE4"/>
    <w:rsid w:val="0080360B"/>
    <w:rsid w:val="008053A0"/>
    <w:rsid w:val="00810458"/>
    <w:rsid w:val="0081176F"/>
    <w:rsid w:val="00813273"/>
    <w:rsid w:val="0081423C"/>
    <w:rsid w:val="0081694B"/>
    <w:rsid w:val="00823F47"/>
    <w:rsid w:val="0082777A"/>
    <w:rsid w:val="00830566"/>
    <w:rsid w:val="0083185B"/>
    <w:rsid w:val="00835BB0"/>
    <w:rsid w:val="00837C90"/>
    <w:rsid w:val="00840066"/>
    <w:rsid w:val="00840EC5"/>
    <w:rsid w:val="008411C8"/>
    <w:rsid w:val="0084258C"/>
    <w:rsid w:val="008425AD"/>
    <w:rsid w:val="00846676"/>
    <w:rsid w:val="00852CB2"/>
    <w:rsid w:val="00857E5E"/>
    <w:rsid w:val="00860E2B"/>
    <w:rsid w:val="0086179C"/>
    <w:rsid w:val="00863CF9"/>
    <w:rsid w:val="00863F25"/>
    <w:rsid w:val="008662CE"/>
    <w:rsid w:val="008675F3"/>
    <w:rsid w:val="008703DA"/>
    <w:rsid w:val="00870835"/>
    <w:rsid w:val="008763FD"/>
    <w:rsid w:val="00886098"/>
    <w:rsid w:val="00886D38"/>
    <w:rsid w:val="00887262"/>
    <w:rsid w:val="00890114"/>
    <w:rsid w:val="00890FE8"/>
    <w:rsid w:val="00892F45"/>
    <w:rsid w:val="00895B50"/>
    <w:rsid w:val="00896250"/>
    <w:rsid w:val="008A0DDE"/>
    <w:rsid w:val="008A4992"/>
    <w:rsid w:val="008A75FB"/>
    <w:rsid w:val="008B13D9"/>
    <w:rsid w:val="008B5EEB"/>
    <w:rsid w:val="008B6C23"/>
    <w:rsid w:val="008B7F08"/>
    <w:rsid w:val="008B7FED"/>
    <w:rsid w:val="008C2C60"/>
    <w:rsid w:val="008C3104"/>
    <w:rsid w:val="008D19AE"/>
    <w:rsid w:val="008D3C11"/>
    <w:rsid w:val="008D5359"/>
    <w:rsid w:val="008D7685"/>
    <w:rsid w:val="008D7CBA"/>
    <w:rsid w:val="008E5A87"/>
    <w:rsid w:val="008E7864"/>
    <w:rsid w:val="008F1241"/>
    <w:rsid w:val="008F3721"/>
    <w:rsid w:val="008F4330"/>
    <w:rsid w:val="008F5455"/>
    <w:rsid w:val="008F744F"/>
    <w:rsid w:val="0090318B"/>
    <w:rsid w:val="009046EA"/>
    <w:rsid w:val="0090684F"/>
    <w:rsid w:val="009112A4"/>
    <w:rsid w:val="00911F54"/>
    <w:rsid w:val="00912FBD"/>
    <w:rsid w:val="0091772E"/>
    <w:rsid w:val="0092075A"/>
    <w:rsid w:val="0092143D"/>
    <w:rsid w:val="009214ED"/>
    <w:rsid w:val="00922351"/>
    <w:rsid w:val="009224A2"/>
    <w:rsid w:val="00923506"/>
    <w:rsid w:val="009239A2"/>
    <w:rsid w:val="0092410F"/>
    <w:rsid w:val="00924639"/>
    <w:rsid w:val="00925A33"/>
    <w:rsid w:val="009366F6"/>
    <w:rsid w:val="00940F79"/>
    <w:rsid w:val="009459A8"/>
    <w:rsid w:val="00946539"/>
    <w:rsid w:val="00946CBC"/>
    <w:rsid w:val="00947F98"/>
    <w:rsid w:val="00952BF8"/>
    <w:rsid w:val="00956D47"/>
    <w:rsid w:val="00956FE5"/>
    <w:rsid w:val="009644C7"/>
    <w:rsid w:val="009651FE"/>
    <w:rsid w:val="00970221"/>
    <w:rsid w:val="009706CC"/>
    <w:rsid w:val="00970C47"/>
    <w:rsid w:val="00970D94"/>
    <w:rsid w:val="00972FB5"/>
    <w:rsid w:val="00974610"/>
    <w:rsid w:val="00975A96"/>
    <w:rsid w:val="00975C77"/>
    <w:rsid w:val="00976E4A"/>
    <w:rsid w:val="009774BE"/>
    <w:rsid w:val="00977E28"/>
    <w:rsid w:val="00981227"/>
    <w:rsid w:val="00983511"/>
    <w:rsid w:val="00984874"/>
    <w:rsid w:val="00986C8F"/>
    <w:rsid w:val="00992ECE"/>
    <w:rsid w:val="00994248"/>
    <w:rsid w:val="00994A1A"/>
    <w:rsid w:val="00995DE3"/>
    <w:rsid w:val="00997527"/>
    <w:rsid w:val="009A03F7"/>
    <w:rsid w:val="009A5F66"/>
    <w:rsid w:val="009A750A"/>
    <w:rsid w:val="009B13B8"/>
    <w:rsid w:val="009B263A"/>
    <w:rsid w:val="009B31C6"/>
    <w:rsid w:val="009B4D88"/>
    <w:rsid w:val="009B74AF"/>
    <w:rsid w:val="009C2DA7"/>
    <w:rsid w:val="009C3A87"/>
    <w:rsid w:val="009C41C4"/>
    <w:rsid w:val="009C7C8E"/>
    <w:rsid w:val="009D6371"/>
    <w:rsid w:val="009E0F1B"/>
    <w:rsid w:val="009E4158"/>
    <w:rsid w:val="009E490C"/>
    <w:rsid w:val="009E6AB5"/>
    <w:rsid w:val="009E6C1C"/>
    <w:rsid w:val="009F0095"/>
    <w:rsid w:val="009F034E"/>
    <w:rsid w:val="009F061C"/>
    <w:rsid w:val="009F1BC0"/>
    <w:rsid w:val="009F1DEB"/>
    <w:rsid w:val="009F7227"/>
    <w:rsid w:val="009F7613"/>
    <w:rsid w:val="00A011F7"/>
    <w:rsid w:val="00A01537"/>
    <w:rsid w:val="00A03E61"/>
    <w:rsid w:val="00A06383"/>
    <w:rsid w:val="00A06E6C"/>
    <w:rsid w:val="00A07E34"/>
    <w:rsid w:val="00A10B8D"/>
    <w:rsid w:val="00A1545C"/>
    <w:rsid w:val="00A16AA7"/>
    <w:rsid w:val="00A21581"/>
    <w:rsid w:val="00A24CB1"/>
    <w:rsid w:val="00A27752"/>
    <w:rsid w:val="00A27BF2"/>
    <w:rsid w:val="00A35E77"/>
    <w:rsid w:val="00A4056D"/>
    <w:rsid w:val="00A42BC9"/>
    <w:rsid w:val="00A44CAF"/>
    <w:rsid w:val="00A4662C"/>
    <w:rsid w:val="00A47711"/>
    <w:rsid w:val="00A52E70"/>
    <w:rsid w:val="00A533B4"/>
    <w:rsid w:val="00A621EA"/>
    <w:rsid w:val="00A65331"/>
    <w:rsid w:val="00A66B50"/>
    <w:rsid w:val="00A7102B"/>
    <w:rsid w:val="00A72EF1"/>
    <w:rsid w:val="00A7309D"/>
    <w:rsid w:val="00A7405D"/>
    <w:rsid w:val="00A7422E"/>
    <w:rsid w:val="00A74785"/>
    <w:rsid w:val="00A80916"/>
    <w:rsid w:val="00A80AB1"/>
    <w:rsid w:val="00A80B00"/>
    <w:rsid w:val="00A821A8"/>
    <w:rsid w:val="00A829D5"/>
    <w:rsid w:val="00A91A3A"/>
    <w:rsid w:val="00A92A01"/>
    <w:rsid w:val="00A97493"/>
    <w:rsid w:val="00A979D5"/>
    <w:rsid w:val="00AA0A77"/>
    <w:rsid w:val="00AA1718"/>
    <w:rsid w:val="00AA3151"/>
    <w:rsid w:val="00AA3A70"/>
    <w:rsid w:val="00AA4834"/>
    <w:rsid w:val="00AA567D"/>
    <w:rsid w:val="00AA6BA5"/>
    <w:rsid w:val="00AB0416"/>
    <w:rsid w:val="00AB0BEB"/>
    <w:rsid w:val="00AB50C9"/>
    <w:rsid w:val="00AB712E"/>
    <w:rsid w:val="00AC012B"/>
    <w:rsid w:val="00AC0804"/>
    <w:rsid w:val="00AC476B"/>
    <w:rsid w:val="00AC7DCC"/>
    <w:rsid w:val="00AD1225"/>
    <w:rsid w:val="00AD35F8"/>
    <w:rsid w:val="00AD4CA1"/>
    <w:rsid w:val="00AD7D13"/>
    <w:rsid w:val="00AE37D9"/>
    <w:rsid w:val="00AF1BA5"/>
    <w:rsid w:val="00B00782"/>
    <w:rsid w:val="00B01514"/>
    <w:rsid w:val="00B01FC0"/>
    <w:rsid w:val="00B021BC"/>
    <w:rsid w:val="00B10024"/>
    <w:rsid w:val="00B128F5"/>
    <w:rsid w:val="00B15F94"/>
    <w:rsid w:val="00B23055"/>
    <w:rsid w:val="00B31913"/>
    <w:rsid w:val="00B3247F"/>
    <w:rsid w:val="00B33C8A"/>
    <w:rsid w:val="00B40497"/>
    <w:rsid w:val="00B4141A"/>
    <w:rsid w:val="00B42604"/>
    <w:rsid w:val="00B5184B"/>
    <w:rsid w:val="00B51A0F"/>
    <w:rsid w:val="00B51A70"/>
    <w:rsid w:val="00B528CC"/>
    <w:rsid w:val="00B53D61"/>
    <w:rsid w:val="00B55944"/>
    <w:rsid w:val="00B55D37"/>
    <w:rsid w:val="00B5750B"/>
    <w:rsid w:val="00B611F0"/>
    <w:rsid w:val="00B623DA"/>
    <w:rsid w:val="00B63A25"/>
    <w:rsid w:val="00B65010"/>
    <w:rsid w:val="00B6612D"/>
    <w:rsid w:val="00B77E2A"/>
    <w:rsid w:val="00B8013F"/>
    <w:rsid w:val="00B81B12"/>
    <w:rsid w:val="00B85C2F"/>
    <w:rsid w:val="00B938B4"/>
    <w:rsid w:val="00B95E82"/>
    <w:rsid w:val="00BA74B3"/>
    <w:rsid w:val="00BB1BE8"/>
    <w:rsid w:val="00BB51A8"/>
    <w:rsid w:val="00BB5FAD"/>
    <w:rsid w:val="00BB6370"/>
    <w:rsid w:val="00BB6478"/>
    <w:rsid w:val="00BC4AEE"/>
    <w:rsid w:val="00BC5D73"/>
    <w:rsid w:val="00BE0CEB"/>
    <w:rsid w:val="00BE1259"/>
    <w:rsid w:val="00BE1F62"/>
    <w:rsid w:val="00C01F76"/>
    <w:rsid w:val="00C115BE"/>
    <w:rsid w:val="00C1693B"/>
    <w:rsid w:val="00C175E8"/>
    <w:rsid w:val="00C24D77"/>
    <w:rsid w:val="00C26175"/>
    <w:rsid w:val="00C26FDC"/>
    <w:rsid w:val="00C2795B"/>
    <w:rsid w:val="00C3147D"/>
    <w:rsid w:val="00C32A7D"/>
    <w:rsid w:val="00C354CE"/>
    <w:rsid w:val="00C3613D"/>
    <w:rsid w:val="00C42088"/>
    <w:rsid w:val="00C440EC"/>
    <w:rsid w:val="00C44CDB"/>
    <w:rsid w:val="00C46E1A"/>
    <w:rsid w:val="00C47436"/>
    <w:rsid w:val="00C4755E"/>
    <w:rsid w:val="00C517AD"/>
    <w:rsid w:val="00C5246B"/>
    <w:rsid w:val="00C543BA"/>
    <w:rsid w:val="00C544BD"/>
    <w:rsid w:val="00C5512F"/>
    <w:rsid w:val="00C64AF9"/>
    <w:rsid w:val="00C65727"/>
    <w:rsid w:val="00C65824"/>
    <w:rsid w:val="00C67959"/>
    <w:rsid w:val="00C67B9B"/>
    <w:rsid w:val="00C67C97"/>
    <w:rsid w:val="00C708F9"/>
    <w:rsid w:val="00C70E0D"/>
    <w:rsid w:val="00C72CF8"/>
    <w:rsid w:val="00C75CCE"/>
    <w:rsid w:val="00C768AF"/>
    <w:rsid w:val="00C76AAE"/>
    <w:rsid w:val="00C800BD"/>
    <w:rsid w:val="00C80470"/>
    <w:rsid w:val="00C8332C"/>
    <w:rsid w:val="00C85B66"/>
    <w:rsid w:val="00C87E6F"/>
    <w:rsid w:val="00C92A0C"/>
    <w:rsid w:val="00C92BE8"/>
    <w:rsid w:val="00C93CCD"/>
    <w:rsid w:val="00CA10CB"/>
    <w:rsid w:val="00CA425F"/>
    <w:rsid w:val="00CA4424"/>
    <w:rsid w:val="00CB090A"/>
    <w:rsid w:val="00CB0C4F"/>
    <w:rsid w:val="00CB1E49"/>
    <w:rsid w:val="00CB3BD2"/>
    <w:rsid w:val="00CB3F4D"/>
    <w:rsid w:val="00CB5443"/>
    <w:rsid w:val="00CB632B"/>
    <w:rsid w:val="00CB72A8"/>
    <w:rsid w:val="00CB7AD6"/>
    <w:rsid w:val="00CC5236"/>
    <w:rsid w:val="00CC5D3C"/>
    <w:rsid w:val="00CC6AE5"/>
    <w:rsid w:val="00CD0CEA"/>
    <w:rsid w:val="00CD1641"/>
    <w:rsid w:val="00CD1E1C"/>
    <w:rsid w:val="00CD2108"/>
    <w:rsid w:val="00CD45F9"/>
    <w:rsid w:val="00CD4944"/>
    <w:rsid w:val="00CD4A1C"/>
    <w:rsid w:val="00CD6207"/>
    <w:rsid w:val="00CD7BA7"/>
    <w:rsid w:val="00CD7F02"/>
    <w:rsid w:val="00CE0020"/>
    <w:rsid w:val="00CE04A7"/>
    <w:rsid w:val="00CE1E0C"/>
    <w:rsid w:val="00CE5904"/>
    <w:rsid w:val="00CF0D1D"/>
    <w:rsid w:val="00CF491D"/>
    <w:rsid w:val="00CF638F"/>
    <w:rsid w:val="00CF77AA"/>
    <w:rsid w:val="00D01EC5"/>
    <w:rsid w:val="00D04E4B"/>
    <w:rsid w:val="00D069C7"/>
    <w:rsid w:val="00D104CF"/>
    <w:rsid w:val="00D12B6D"/>
    <w:rsid w:val="00D17237"/>
    <w:rsid w:val="00D20078"/>
    <w:rsid w:val="00D22CB7"/>
    <w:rsid w:val="00D278B4"/>
    <w:rsid w:val="00D30467"/>
    <w:rsid w:val="00D322F2"/>
    <w:rsid w:val="00D35500"/>
    <w:rsid w:val="00D41F93"/>
    <w:rsid w:val="00D44FE0"/>
    <w:rsid w:val="00D47BD1"/>
    <w:rsid w:val="00D52A89"/>
    <w:rsid w:val="00D54409"/>
    <w:rsid w:val="00D56F41"/>
    <w:rsid w:val="00D5757A"/>
    <w:rsid w:val="00D62EE3"/>
    <w:rsid w:val="00D64AF6"/>
    <w:rsid w:val="00D751D9"/>
    <w:rsid w:val="00D7709F"/>
    <w:rsid w:val="00D779C3"/>
    <w:rsid w:val="00D84925"/>
    <w:rsid w:val="00D84943"/>
    <w:rsid w:val="00D84A91"/>
    <w:rsid w:val="00D85FAC"/>
    <w:rsid w:val="00D86724"/>
    <w:rsid w:val="00D86A45"/>
    <w:rsid w:val="00D87458"/>
    <w:rsid w:val="00D87E23"/>
    <w:rsid w:val="00D91571"/>
    <w:rsid w:val="00D91CF3"/>
    <w:rsid w:val="00D92426"/>
    <w:rsid w:val="00D926BB"/>
    <w:rsid w:val="00D93501"/>
    <w:rsid w:val="00D95AC8"/>
    <w:rsid w:val="00D966A5"/>
    <w:rsid w:val="00D969C7"/>
    <w:rsid w:val="00DA429A"/>
    <w:rsid w:val="00DA5382"/>
    <w:rsid w:val="00DA7FF2"/>
    <w:rsid w:val="00DB12E4"/>
    <w:rsid w:val="00DB4A09"/>
    <w:rsid w:val="00DB7188"/>
    <w:rsid w:val="00DC3B74"/>
    <w:rsid w:val="00DC6633"/>
    <w:rsid w:val="00DC72A7"/>
    <w:rsid w:val="00DC7A64"/>
    <w:rsid w:val="00DD36D7"/>
    <w:rsid w:val="00DD3E30"/>
    <w:rsid w:val="00DD4E36"/>
    <w:rsid w:val="00DD6EBF"/>
    <w:rsid w:val="00DF0EF1"/>
    <w:rsid w:val="00DF10A6"/>
    <w:rsid w:val="00DF461E"/>
    <w:rsid w:val="00E0067D"/>
    <w:rsid w:val="00E0246D"/>
    <w:rsid w:val="00E032F7"/>
    <w:rsid w:val="00E13A17"/>
    <w:rsid w:val="00E14A3C"/>
    <w:rsid w:val="00E21482"/>
    <w:rsid w:val="00E273FC"/>
    <w:rsid w:val="00E31FE7"/>
    <w:rsid w:val="00E342A6"/>
    <w:rsid w:val="00E37C55"/>
    <w:rsid w:val="00E42C3B"/>
    <w:rsid w:val="00E434DC"/>
    <w:rsid w:val="00E4504D"/>
    <w:rsid w:val="00E46AF6"/>
    <w:rsid w:val="00E47F17"/>
    <w:rsid w:val="00E50A61"/>
    <w:rsid w:val="00E51F48"/>
    <w:rsid w:val="00E57139"/>
    <w:rsid w:val="00E5728C"/>
    <w:rsid w:val="00E57E56"/>
    <w:rsid w:val="00E61961"/>
    <w:rsid w:val="00E6669C"/>
    <w:rsid w:val="00E676B0"/>
    <w:rsid w:val="00E70EEC"/>
    <w:rsid w:val="00E71A45"/>
    <w:rsid w:val="00E7303F"/>
    <w:rsid w:val="00E81142"/>
    <w:rsid w:val="00E81C39"/>
    <w:rsid w:val="00E83478"/>
    <w:rsid w:val="00E91E7D"/>
    <w:rsid w:val="00E94FFB"/>
    <w:rsid w:val="00E96902"/>
    <w:rsid w:val="00EA4DC5"/>
    <w:rsid w:val="00EA5F4D"/>
    <w:rsid w:val="00EB0913"/>
    <w:rsid w:val="00EB1980"/>
    <w:rsid w:val="00EB39D6"/>
    <w:rsid w:val="00EB3E49"/>
    <w:rsid w:val="00EB567D"/>
    <w:rsid w:val="00EB5919"/>
    <w:rsid w:val="00EB6441"/>
    <w:rsid w:val="00EB7D34"/>
    <w:rsid w:val="00EB7F98"/>
    <w:rsid w:val="00ED3E61"/>
    <w:rsid w:val="00ED4D34"/>
    <w:rsid w:val="00ED5189"/>
    <w:rsid w:val="00EE02CB"/>
    <w:rsid w:val="00EE2FD9"/>
    <w:rsid w:val="00EE4437"/>
    <w:rsid w:val="00EE7580"/>
    <w:rsid w:val="00EF1819"/>
    <w:rsid w:val="00EF2E95"/>
    <w:rsid w:val="00F01426"/>
    <w:rsid w:val="00F01AB9"/>
    <w:rsid w:val="00F07E29"/>
    <w:rsid w:val="00F111F7"/>
    <w:rsid w:val="00F12958"/>
    <w:rsid w:val="00F14B65"/>
    <w:rsid w:val="00F219F5"/>
    <w:rsid w:val="00F24FB7"/>
    <w:rsid w:val="00F2615A"/>
    <w:rsid w:val="00F31614"/>
    <w:rsid w:val="00F31837"/>
    <w:rsid w:val="00F31F4F"/>
    <w:rsid w:val="00F33A9C"/>
    <w:rsid w:val="00F343C4"/>
    <w:rsid w:val="00F36C5D"/>
    <w:rsid w:val="00F41F28"/>
    <w:rsid w:val="00F422E8"/>
    <w:rsid w:val="00F44085"/>
    <w:rsid w:val="00F45A3C"/>
    <w:rsid w:val="00F45E3C"/>
    <w:rsid w:val="00F465BA"/>
    <w:rsid w:val="00F56FA2"/>
    <w:rsid w:val="00F7037F"/>
    <w:rsid w:val="00F73E7F"/>
    <w:rsid w:val="00F760E8"/>
    <w:rsid w:val="00F7644D"/>
    <w:rsid w:val="00F77BBE"/>
    <w:rsid w:val="00F80FD7"/>
    <w:rsid w:val="00F812DC"/>
    <w:rsid w:val="00F84A9A"/>
    <w:rsid w:val="00F85966"/>
    <w:rsid w:val="00F85F79"/>
    <w:rsid w:val="00F90E40"/>
    <w:rsid w:val="00F91264"/>
    <w:rsid w:val="00F96E74"/>
    <w:rsid w:val="00FA0915"/>
    <w:rsid w:val="00FA0B3A"/>
    <w:rsid w:val="00FA31C3"/>
    <w:rsid w:val="00FB1201"/>
    <w:rsid w:val="00FB262B"/>
    <w:rsid w:val="00FB7524"/>
    <w:rsid w:val="00FC2969"/>
    <w:rsid w:val="00FC7510"/>
    <w:rsid w:val="00FC77F8"/>
    <w:rsid w:val="00FD05AE"/>
    <w:rsid w:val="00FD14C4"/>
    <w:rsid w:val="00FD1B9A"/>
    <w:rsid w:val="00FD4874"/>
    <w:rsid w:val="00FE0B14"/>
    <w:rsid w:val="00FE18AF"/>
    <w:rsid w:val="00FE4CE7"/>
    <w:rsid w:val="00FE51EB"/>
    <w:rsid w:val="00FF3FD2"/>
    <w:rsid w:val="00FF53BD"/>
    <w:rsid w:val="00FF6258"/>
    <w:rsid w:val="00FF7D36"/>
    <w:rsid w:val="00FF7F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F6C83"/>
  <w15:docId w15:val="{45814D1A-6824-4EB8-BBE5-3541A550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E7707"/>
    <w:rPr>
      <w:sz w:val="22"/>
    </w:rPr>
  </w:style>
  <w:style w:type="paragraph" w:styleId="Naslov1">
    <w:name w:val="heading 1"/>
    <w:basedOn w:val="Navaden"/>
    <w:next w:val="Navaden"/>
    <w:qFormat/>
    <w:rsid w:val="00325E96"/>
    <w:pPr>
      <w:keepNext/>
      <w:shd w:val="clear" w:color="auto" w:fill="D9D9D9" w:themeFill="background1" w:themeFillShade="D9"/>
      <w:jc w:val="center"/>
      <w:outlineLvl w:val="0"/>
    </w:pPr>
    <w:rPr>
      <w:rFonts w:asciiTheme="minorHAnsi" w:hAnsiTheme="minorHAnsi"/>
      <w:b/>
    </w:rPr>
  </w:style>
  <w:style w:type="paragraph" w:styleId="Naslov2">
    <w:name w:val="heading 2"/>
    <w:basedOn w:val="Navaden"/>
    <w:next w:val="Navaden"/>
    <w:link w:val="Naslov2Znak"/>
    <w:qFormat/>
    <w:rsid w:val="00D751D9"/>
    <w:pPr>
      <w:keepNext/>
      <w:jc w:val="both"/>
      <w:outlineLvl w:val="1"/>
    </w:pPr>
    <w:rPr>
      <w:rFonts w:ascii="Arial" w:hAnsi="Arial"/>
      <w:b/>
    </w:rPr>
  </w:style>
  <w:style w:type="paragraph" w:styleId="Naslov3">
    <w:name w:val="heading 3"/>
    <w:basedOn w:val="Navaden"/>
    <w:next w:val="Navaden"/>
    <w:qFormat/>
    <w:rsid w:val="00D751D9"/>
    <w:pPr>
      <w:keepNext/>
      <w:jc w:val="both"/>
      <w:outlineLvl w:val="2"/>
    </w:pPr>
    <w:rPr>
      <w:b/>
    </w:rPr>
  </w:style>
  <w:style w:type="paragraph" w:styleId="Naslov4">
    <w:name w:val="heading 4"/>
    <w:basedOn w:val="Navaden"/>
    <w:next w:val="Navaden"/>
    <w:qFormat/>
    <w:rsid w:val="00D751D9"/>
    <w:pPr>
      <w:keepNext/>
      <w:tabs>
        <w:tab w:val="left" w:pos="6096"/>
      </w:tabs>
      <w:outlineLvl w:val="3"/>
    </w:pPr>
    <w:rPr>
      <w:b/>
      <w:sz w:val="28"/>
    </w:rPr>
  </w:style>
  <w:style w:type="paragraph" w:styleId="Naslov5">
    <w:name w:val="heading 5"/>
    <w:basedOn w:val="Navaden"/>
    <w:next w:val="Navaden"/>
    <w:link w:val="Naslov5Znak"/>
    <w:qFormat/>
    <w:rsid w:val="00D751D9"/>
    <w:pPr>
      <w:keepNext/>
      <w:jc w:val="both"/>
      <w:outlineLvl w:val="4"/>
    </w:pPr>
    <w:rPr>
      <w:rFonts w:ascii="Arial" w:hAnsi="Arial"/>
      <w:b/>
      <w:sz w:val="20"/>
    </w:rPr>
  </w:style>
  <w:style w:type="paragraph" w:styleId="Naslov6">
    <w:name w:val="heading 6"/>
    <w:basedOn w:val="Navaden"/>
    <w:next w:val="Navaden"/>
    <w:qFormat/>
    <w:rsid w:val="00D751D9"/>
    <w:pPr>
      <w:keepNext/>
      <w:spacing w:line="360" w:lineRule="auto"/>
      <w:outlineLvl w:val="5"/>
    </w:pPr>
    <w:rPr>
      <w:rFonts w:ascii="Arial" w:hAnsi="Arial"/>
      <w:snapToGrid w:val="0"/>
      <w:color w:val="000000"/>
    </w:rPr>
  </w:style>
  <w:style w:type="paragraph" w:styleId="Naslov7">
    <w:name w:val="heading 7"/>
    <w:basedOn w:val="Navaden"/>
    <w:next w:val="Navaden"/>
    <w:link w:val="Naslov7Znak"/>
    <w:qFormat/>
    <w:rsid w:val="00D751D9"/>
    <w:pPr>
      <w:keepNext/>
      <w:jc w:val="center"/>
      <w:outlineLvl w:val="6"/>
    </w:pPr>
    <w:rPr>
      <w:rFonts w:ascii="Arial" w:hAnsi="Arial"/>
      <w:b/>
      <w:sz w:val="20"/>
    </w:rPr>
  </w:style>
  <w:style w:type="paragraph" w:styleId="Naslov8">
    <w:name w:val="heading 8"/>
    <w:basedOn w:val="Navaden"/>
    <w:next w:val="Navaden"/>
    <w:link w:val="Naslov8Znak"/>
    <w:qFormat/>
    <w:rsid w:val="00D751D9"/>
    <w:pPr>
      <w:keepNext/>
      <w:outlineLvl w:val="7"/>
    </w:pPr>
    <w:rPr>
      <w:rFonts w:ascii="Arial" w:hAnsi="Arial"/>
      <w:b/>
      <w:sz w:val="20"/>
    </w:rPr>
  </w:style>
  <w:style w:type="paragraph" w:styleId="Naslov9">
    <w:name w:val="heading 9"/>
    <w:basedOn w:val="Navaden"/>
    <w:next w:val="Navaden"/>
    <w:qFormat/>
    <w:rsid w:val="00D751D9"/>
    <w:pPr>
      <w:keepNext/>
      <w:jc w:val="both"/>
      <w:outlineLvl w:val="8"/>
    </w:pPr>
    <w:rPr>
      <w:rFonts w:ascii="Arial" w:hAnsi="Arial"/>
      <w:sz w:val="20"/>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D751D9"/>
    <w:pPr>
      <w:tabs>
        <w:tab w:val="center" w:pos="4536"/>
        <w:tab w:val="right" w:pos="9072"/>
      </w:tabs>
    </w:pPr>
  </w:style>
  <w:style w:type="character" w:styleId="tevilkastrani">
    <w:name w:val="page number"/>
    <w:basedOn w:val="Privzetapisavaodstavka"/>
    <w:rsid w:val="00D751D9"/>
  </w:style>
  <w:style w:type="paragraph" w:styleId="Napis">
    <w:name w:val="caption"/>
    <w:basedOn w:val="Navaden"/>
    <w:next w:val="Navaden"/>
    <w:qFormat/>
    <w:rsid w:val="00D751D9"/>
    <w:rPr>
      <w:rFonts w:ascii="Arial" w:hAnsi="Arial"/>
      <w:b/>
      <w:sz w:val="28"/>
    </w:rPr>
  </w:style>
  <w:style w:type="character" w:styleId="Hiperpovezava">
    <w:name w:val="Hyperlink"/>
    <w:uiPriority w:val="99"/>
    <w:rsid w:val="00D751D9"/>
    <w:rPr>
      <w:color w:val="0000FF"/>
      <w:u w:val="single"/>
    </w:rPr>
  </w:style>
  <w:style w:type="paragraph" w:styleId="Telobesedila2">
    <w:name w:val="Body Text 2"/>
    <w:basedOn w:val="Navaden"/>
    <w:rsid w:val="00D751D9"/>
    <w:pPr>
      <w:jc w:val="both"/>
    </w:pPr>
    <w:rPr>
      <w:rFonts w:ascii="Arial" w:hAnsi="Arial"/>
      <w:sz w:val="20"/>
    </w:rPr>
  </w:style>
  <w:style w:type="paragraph" w:styleId="Telobesedila3">
    <w:name w:val="Body Text 3"/>
    <w:basedOn w:val="Navaden"/>
    <w:rsid w:val="00D751D9"/>
    <w:rPr>
      <w:rFonts w:ascii="Arial" w:hAnsi="Arial"/>
      <w:sz w:val="20"/>
    </w:rPr>
  </w:style>
  <w:style w:type="paragraph" w:styleId="Glava">
    <w:name w:val="header"/>
    <w:basedOn w:val="Navaden"/>
    <w:link w:val="GlavaZnak"/>
    <w:uiPriority w:val="99"/>
    <w:rsid w:val="00D751D9"/>
    <w:pPr>
      <w:tabs>
        <w:tab w:val="center" w:pos="4536"/>
        <w:tab w:val="right" w:pos="9072"/>
      </w:tabs>
    </w:pPr>
  </w:style>
  <w:style w:type="paragraph" w:styleId="Telobesedila-zamik">
    <w:name w:val="Body Text Indent"/>
    <w:basedOn w:val="Navaden"/>
    <w:rsid w:val="00D751D9"/>
    <w:pPr>
      <w:tabs>
        <w:tab w:val="left" w:pos="142"/>
        <w:tab w:val="left" w:pos="284"/>
      </w:tabs>
      <w:ind w:left="284"/>
    </w:pPr>
    <w:rPr>
      <w:sz w:val="28"/>
    </w:rPr>
  </w:style>
  <w:style w:type="paragraph" w:styleId="Telobesedila">
    <w:name w:val="Body Text"/>
    <w:basedOn w:val="Navaden"/>
    <w:rsid w:val="00D751D9"/>
    <w:pPr>
      <w:jc w:val="both"/>
    </w:pPr>
    <w:rPr>
      <w:rFonts w:ascii="Arial" w:hAnsi="Arial"/>
    </w:rPr>
  </w:style>
  <w:style w:type="paragraph" w:styleId="Telobesedila-zamik3">
    <w:name w:val="Body Text Indent 3"/>
    <w:basedOn w:val="Navaden"/>
    <w:rsid w:val="00D751D9"/>
    <w:pPr>
      <w:tabs>
        <w:tab w:val="left" w:pos="142"/>
        <w:tab w:val="left" w:pos="284"/>
      </w:tabs>
      <w:ind w:left="284"/>
      <w:jc w:val="both"/>
    </w:pPr>
    <w:rPr>
      <w:rFonts w:ascii="Arial" w:hAnsi="Arial"/>
    </w:rPr>
  </w:style>
  <w:style w:type="paragraph" w:styleId="Telobesedila-zamik2">
    <w:name w:val="Body Text Indent 2"/>
    <w:basedOn w:val="Navaden"/>
    <w:rsid w:val="00D751D9"/>
    <w:pPr>
      <w:ind w:left="284"/>
      <w:jc w:val="both"/>
    </w:pPr>
    <w:rPr>
      <w:sz w:val="28"/>
    </w:rPr>
  </w:style>
  <w:style w:type="paragraph" w:styleId="Naslov">
    <w:name w:val="Title"/>
    <w:basedOn w:val="Navaden"/>
    <w:qFormat/>
    <w:rsid w:val="00D751D9"/>
    <w:pPr>
      <w:jc w:val="center"/>
    </w:pPr>
    <w:rPr>
      <w:sz w:val="32"/>
    </w:rPr>
  </w:style>
  <w:style w:type="paragraph" w:customStyle="1" w:styleId="POGLAVJA">
    <w:name w:val="POGLAVJA"/>
    <w:basedOn w:val="Navaden"/>
    <w:rsid w:val="00D751D9"/>
    <w:rPr>
      <w:rFonts w:ascii="Arial" w:hAnsi="Arial" w:cs="Arial"/>
      <w:b/>
    </w:rPr>
  </w:style>
  <w:style w:type="paragraph" w:styleId="Navadensplet">
    <w:name w:val="Normal (Web)"/>
    <w:basedOn w:val="Navaden"/>
    <w:uiPriority w:val="99"/>
    <w:rsid w:val="00D751D9"/>
    <w:pPr>
      <w:spacing w:before="100" w:beforeAutospacing="1" w:after="100" w:afterAutospacing="1"/>
    </w:pPr>
    <w:rPr>
      <w:color w:val="000000"/>
      <w:szCs w:val="24"/>
    </w:rPr>
  </w:style>
  <w:style w:type="character" w:styleId="HTML-citat">
    <w:name w:val="HTML Cite"/>
    <w:uiPriority w:val="99"/>
    <w:rsid w:val="00D751D9"/>
    <w:rPr>
      <w:i w:val="0"/>
      <w:iCs w:val="0"/>
      <w:color w:val="0E774A"/>
    </w:rPr>
  </w:style>
  <w:style w:type="paragraph" w:customStyle="1" w:styleId="Odstavekseznama1">
    <w:name w:val="Odstavek seznama1"/>
    <w:basedOn w:val="Navaden"/>
    <w:rsid w:val="00CD0CEA"/>
    <w:pPr>
      <w:spacing w:after="200" w:line="276" w:lineRule="auto"/>
      <w:ind w:left="720"/>
    </w:pPr>
    <w:rPr>
      <w:rFonts w:ascii="Calibri" w:hAnsi="Calibri"/>
      <w:szCs w:val="22"/>
      <w:lang w:eastAsia="en-US"/>
    </w:rPr>
  </w:style>
  <w:style w:type="paragraph" w:styleId="Besedilooblaka">
    <w:name w:val="Balloon Text"/>
    <w:basedOn w:val="Navaden"/>
    <w:link w:val="BesedilooblakaZnak"/>
    <w:rsid w:val="00A80AB1"/>
    <w:rPr>
      <w:rFonts w:ascii="Tahoma" w:hAnsi="Tahoma" w:cs="Tahoma"/>
      <w:sz w:val="16"/>
      <w:szCs w:val="16"/>
    </w:rPr>
  </w:style>
  <w:style w:type="character" w:customStyle="1" w:styleId="BesedilooblakaZnak">
    <w:name w:val="Besedilo oblačka Znak"/>
    <w:link w:val="Besedilooblaka"/>
    <w:rsid w:val="00A80AB1"/>
    <w:rPr>
      <w:rFonts w:ascii="Tahoma" w:hAnsi="Tahoma" w:cs="Tahoma"/>
      <w:sz w:val="16"/>
      <w:szCs w:val="16"/>
    </w:rPr>
  </w:style>
  <w:style w:type="character" w:customStyle="1" w:styleId="GlavaZnak">
    <w:name w:val="Glava Znak"/>
    <w:link w:val="Glava"/>
    <w:uiPriority w:val="99"/>
    <w:rsid w:val="00D322F2"/>
    <w:rPr>
      <w:sz w:val="24"/>
    </w:rPr>
  </w:style>
  <w:style w:type="paragraph" w:customStyle="1" w:styleId="Default">
    <w:name w:val="Default"/>
    <w:rsid w:val="007D7951"/>
    <w:pPr>
      <w:autoSpaceDE w:val="0"/>
      <w:autoSpaceDN w:val="0"/>
      <w:adjustRightInd w:val="0"/>
    </w:pPr>
    <w:rPr>
      <w:rFonts w:ascii="Calibri" w:eastAsia="Calibri" w:hAnsi="Calibri" w:cs="Calibri"/>
      <w:color w:val="000000"/>
      <w:sz w:val="24"/>
      <w:szCs w:val="24"/>
      <w:lang w:eastAsia="en-US"/>
    </w:rPr>
  </w:style>
  <w:style w:type="character" w:customStyle="1" w:styleId="Naslov5Znak">
    <w:name w:val="Naslov 5 Znak"/>
    <w:link w:val="Naslov5"/>
    <w:rsid w:val="00E13A17"/>
    <w:rPr>
      <w:rFonts w:ascii="Arial" w:hAnsi="Arial"/>
      <w:b/>
    </w:rPr>
  </w:style>
  <w:style w:type="character" w:customStyle="1" w:styleId="Naslov7Znak">
    <w:name w:val="Naslov 7 Znak"/>
    <w:link w:val="Naslov7"/>
    <w:rsid w:val="00E13A17"/>
    <w:rPr>
      <w:rFonts w:ascii="Arial" w:hAnsi="Arial"/>
      <w:b/>
    </w:rPr>
  </w:style>
  <w:style w:type="paragraph" w:styleId="Odstavekseznama">
    <w:name w:val="List Paragraph"/>
    <w:basedOn w:val="Navaden"/>
    <w:uiPriority w:val="34"/>
    <w:qFormat/>
    <w:rsid w:val="004E361C"/>
    <w:pPr>
      <w:ind w:left="708"/>
    </w:pPr>
  </w:style>
  <w:style w:type="paragraph" w:customStyle="1" w:styleId="Odstavekseznama11">
    <w:name w:val="Odstavek seznama11"/>
    <w:basedOn w:val="Navaden"/>
    <w:rsid w:val="003E1422"/>
    <w:pPr>
      <w:spacing w:after="200" w:line="276" w:lineRule="auto"/>
      <w:ind w:left="720"/>
    </w:pPr>
    <w:rPr>
      <w:rFonts w:ascii="Calibri" w:hAnsi="Calibri"/>
      <w:szCs w:val="22"/>
      <w:lang w:eastAsia="en-US"/>
    </w:rPr>
  </w:style>
  <w:style w:type="character" w:styleId="Krepko">
    <w:name w:val="Strong"/>
    <w:uiPriority w:val="22"/>
    <w:qFormat/>
    <w:rsid w:val="00923506"/>
    <w:rPr>
      <w:b/>
      <w:bCs/>
    </w:rPr>
  </w:style>
  <w:style w:type="paragraph" w:customStyle="1" w:styleId="bodytext">
    <w:name w:val="bodytext"/>
    <w:basedOn w:val="Navaden"/>
    <w:rsid w:val="0034567A"/>
    <w:pPr>
      <w:spacing w:before="100" w:beforeAutospacing="1" w:after="100" w:afterAutospacing="1"/>
    </w:pPr>
    <w:rPr>
      <w:szCs w:val="24"/>
    </w:rPr>
  </w:style>
  <w:style w:type="character" w:customStyle="1" w:styleId="Naslov2Znak">
    <w:name w:val="Naslov 2 Znak"/>
    <w:link w:val="Naslov2"/>
    <w:rsid w:val="003578A3"/>
    <w:rPr>
      <w:rFonts w:ascii="Arial" w:hAnsi="Arial"/>
      <w:b/>
      <w:sz w:val="24"/>
    </w:rPr>
  </w:style>
  <w:style w:type="character" w:customStyle="1" w:styleId="NogaZnak">
    <w:name w:val="Noga Znak"/>
    <w:link w:val="Noga"/>
    <w:uiPriority w:val="99"/>
    <w:rsid w:val="00702A54"/>
    <w:rPr>
      <w:sz w:val="24"/>
    </w:rPr>
  </w:style>
  <w:style w:type="paragraph" w:styleId="Kazalovsebine1">
    <w:name w:val="toc 1"/>
    <w:basedOn w:val="Navaden"/>
    <w:next w:val="Navaden"/>
    <w:autoRedefine/>
    <w:uiPriority w:val="39"/>
    <w:rsid w:val="00992ECE"/>
    <w:pPr>
      <w:tabs>
        <w:tab w:val="right" w:pos="6096"/>
      </w:tabs>
      <w:spacing w:line="480" w:lineRule="auto"/>
      <w:contextualSpacing/>
    </w:pPr>
    <w:rPr>
      <w:rFonts w:asciiTheme="majorHAnsi" w:hAnsiTheme="majorHAnsi"/>
      <w:b/>
      <w:bCs/>
      <w:caps/>
      <w:szCs w:val="24"/>
    </w:rPr>
  </w:style>
  <w:style w:type="paragraph" w:styleId="Kazalovsebine2">
    <w:name w:val="toc 2"/>
    <w:basedOn w:val="Navaden"/>
    <w:next w:val="Navaden"/>
    <w:autoRedefine/>
    <w:uiPriority w:val="39"/>
    <w:rsid w:val="0027292E"/>
    <w:pPr>
      <w:spacing w:before="240"/>
    </w:pPr>
    <w:rPr>
      <w:rFonts w:asciiTheme="minorHAnsi" w:hAnsiTheme="minorHAnsi"/>
      <w:b/>
      <w:bCs/>
      <w:sz w:val="20"/>
    </w:rPr>
  </w:style>
  <w:style w:type="paragraph" w:styleId="Kazalovsebine3">
    <w:name w:val="toc 3"/>
    <w:basedOn w:val="Navaden"/>
    <w:next w:val="Navaden"/>
    <w:autoRedefine/>
    <w:uiPriority w:val="39"/>
    <w:rsid w:val="0027292E"/>
    <w:pPr>
      <w:ind w:left="240"/>
    </w:pPr>
    <w:rPr>
      <w:rFonts w:asciiTheme="minorHAnsi" w:hAnsiTheme="minorHAnsi"/>
      <w:sz w:val="20"/>
    </w:rPr>
  </w:style>
  <w:style w:type="paragraph" w:styleId="Kazalovsebine4">
    <w:name w:val="toc 4"/>
    <w:basedOn w:val="Navaden"/>
    <w:next w:val="Navaden"/>
    <w:autoRedefine/>
    <w:uiPriority w:val="39"/>
    <w:rsid w:val="0027292E"/>
    <w:pPr>
      <w:ind w:left="480"/>
    </w:pPr>
    <w:rPr>
      <w:rFonts w:asciiTheme="minorHAnsi" w:hAnsiTheme="minorHAnsi"/>
      <w:sz w:val="20"/>
    </w:rPr>
  </w:style>
  <w:style w:type="paragraph" w:styleId="Kazalovsebine5">
    <w:name w:val="toc 5"/>
    <w:basedOn w:val="Navaden"/>
    <w:next w:val="Navaden"/>
    <w:autoRedefine/>
    <w:uiPriority w:val="39"/>
    <w:rsid w:val="0027292E"/>
    <w:pPr>
      <w:ind w:left="720"/>
    </w:pPr>
    <w:rPr>
      <w:rFonts w:asciiTheme="minorHAnsi" w:hAnsiTheme="minorHAnsi"/>
      <w:sz w:val="20"/>
    </w:rPr>
  </w:style>
  <w:style w:type="paragraph" w:styleId="Kazalovsebine6">
    <w:name w:val="toc 6"/>
    <w:basedOn w:val="Navaden"/>
    <w:next w:val="Navaden"/>
    <w:autoRedefine/>
    <w:uiPriority w:val="39"/>
    <w:rsid w:val="0027292E"/>
    <w:pPr>
      <w:ind w:left="960"/>
    </w:pPr>
    <w:rPr>
      <w:rFonts w:asciiTheme="minorHAnsi" w:hAnsiTheme="minorHAnsi"/>
      <w:sz w:val="20"/>
    </w:rPr>
  </w:style>
  <w:style w:type="paragraph" w:styleId="Kazalovsebine7">
    <w:name w:val="toc 7"/>
    <w:basedOn w:val="Navaden"/>
    <w:next w:val="Navaden"/>
    <w:autoRedefine/>
    <w:uiPriority w:val="39"/>
    <w:rsid w:val="0027292E"/>
    <w:pPr>
      <w:ind w:left="1200"/>
    </w:pPr>
    <w:rPr>
      <w:rFonts w:asciiTheme="minorHAnsi" w:hAnsiTheme="minorHAnsi"/>
      <w:sz w:val="20"/>
    </w:rPr>
  </w:style>
  <w:style w:type="paragraph" w:styleId="Kazalovsebine8">
    <w:name w:val="toc 8"/>
    <w:basedOn w:val="Navaden"/>
    <w:next w:val="Navaden"/>
    <w:autoRedefine/>
    <w:uiPriority w:val="39"/>
    <w:rsid w:val="0027292E"/>
    <w:pPr>
      <w:ind w:left="1440"/>
    </w:pPr>
    <w:rPr>
      <w:rFonts w:asciiTheme="minorHAnsi" w:hAnsiTheme="minorHAnsi"/>
      <w:sz w:val="20"/>
    </w:rPr>
  </w:style>
  <w:style w:type="paragraph" w:styleId="Kazalovsebine9">
    <w:name w:val="toc 9"/>
    <w:basedOn w:val="Navaden"/>
    <w:next w:val="Navaden"/>
    <w:autoRedefine/>
    <w:uiPriority w:val="39"/>
    <w:rsid w:val="0027292E"/>
    <w:pPr>
      <w:ind w:left="1680"/>
    </w:pPr>
    <w:rPr>
      <w:rFonts w:asciiTheme="minorHAnsi" w:hAnsiTheme="minorHAnsi"/>
      <w:sz w:val="20"/>
    </w:rPr>
  </w:style>
  <w:style w:type="character" w:customStyle="1" w:styleId="fontstyle0">
    <w:name w:val="fontstyle0"/>
    <w:basedOn w:val="Privzetapisavaodstavka"/>
    <w:rsid w:val="00972FB5"/>
  </w:style>
  <w:style w:type="character" w:customStyle="1" w:styleId="fontstyle2">
    <w:name w:val="fontstyle2"/>
    <w:basedOn w:val="Privzetapisavaodstavka"/>
    <w:rsid w:val="00972FB5"/>
  </w:style>
  <w:style w:type="table" w:styleId="Tabelamrea">
    <w:name w:val="Table Grid"/>
    <w:basedOn w:val="Navadnatabela"/>
    <w:rsid w:val="00E42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Brezrazmikov"/>
    <w:link w:val="Slog1Znak"/>
    <w:rsid w:val="007214F4"/>
    <w:pPr>
      <w:spacing w:line="360" w:lineRule="auto"/>
      <w:jc w:val="both"/>
    </w:pPr>
    <w:rPr>
      <w:rFonts w:eastAsia="Calibri"/>
      <w:szCs w:val="22"/>
      <w:lang w:eastAsia="en-US"/>
    </w:rPr>
  </w:style>
  <w:style w:type="character" w:customStyle="1" w:styleId="Slog1Znak">
    <w:name w:val="Slog1 Znak"/>
    <w:link w:val="Slog1"/>
    <w:rsid w:val="007214F4"/>
    <w:rPr>
      <w:rFonts w:eastAsia="Calibri"/>
      <w:sz w:val="24"/>
      <w:szCs w:val="22"/>
      <w:lang w:eastAsia="en-US"/>
    </w:rPr>
  </w:style>
  <w:style w:type="paragraph" w:styleId="Brezrazmikov">
    <w:name w:val="No Spacing"/>
    <w:uiPriority w:val="1"/>
    <w:qFormat/>
    <w:rsid w:val="007214F4"/>
    <w:rPr>
      <w:sz w:val="24"/>
    </w:rPr>
  </w:style>
  <w:style w:type="character" w:customStyle="1" w:styleId="Naslov8Znak">
    <w:name w:val="Naslov 8 Znak"/>
    <w:basedOn w:val="Privzetapisavaodstavka"/>
    <w:link w:val="Naslov8"/>
    <w:rsid w:val="00A91A3A"/>
    <w:rPr>
      <w:rFonts w:ascii="Arial" w:hAnsi="Arial"/>
      <w:b/>
    </w:rPr>
  </w:style>
  <w:style w:type="paragraph" w:customStyle="1" w:styleId="alineazaodstavkom">
    <w:name w:val="alineazaodstavkom"/>
    <w:basedOn w:val="Navaden"/>
    <w:rsid w:val="00975A96"/>
    <w:pPr>
      <w:spacing w:before="100" w:beforeAutospacing="1" w:after="100" w:afterAutospacing="1"/>
    </w:pPr>
    <w:rPr>
      <w:szCs w:val="24"/>
    </w:rPr>
  </w:style>
  <w:style w:type="paragraph" w:customStyle="1" w:styleId="tevilnatoka">
    <w:name w:val="tevilnatoka"/>
    <w:basedOn w:val="Navaden"/>
    <w:rsid w:val="00975A96"/>
    <w:pPr>
      <w:spacing w:before="100" w:beforeAutospacing="1" w:after="100" w:afterAutospacing="1"/>
    </w:pPr>
    <w:rPr>
      <w:szCs w:val="24"/>
    </w:rPr>
  </w:style>
  <w:style w:type="table" w:customStyle="1" w:styleId="3">
    <w:name w:val="3"/>
    <w:basedOn w:val="Navadnatabela"/>
    <w:rsid w:val="007C1A89"/>
    <w:tblPr>
      <w:tblStyleRowBandSize w:val="1"/>
      <w:tblStyleColBandSize w:val="1"/>
      <w:tblInd w:w="0" w:type="nil"/>
      <w:tblCellMar>
        <w:left w:w="70" w:type="dxa"/>
        <w:right w:w="70" w:type="dxa"/>
      </w:tblCellMar>
    </w:tblPr>
  </w:style>
  <w:style w:type="table" w:customStyle="1" w:styleId="2">
    <w:name w:val="2"/>
    <w:basedOn w:val="Navadnatabela"/>
    <w:rsid w:val="007C1A89"/>
    <w:tblPr>
      <w:tblStyleRowBandSize w:val="1"/>
      <w:tblStyleColBandSize w:val="1"/>
      <w:tblInd w:w="0" w:type="nil"/>
      <w:tblCellMar>
        <w:left w:w="70" w:type="dxa"/>
        <w:right w:w="70" w:type="dxa"/>
      </w:tblCellMar>
    </w:tblPr>
  </w:style>
  <w:style w:type="table" w:customStyle="1" w:styleId="1">
    <w:name w:val="1"/>
    <w:basedOn w:val="Navadnatabela"/>
    <w:rsid w:val="007C1A89"/>
    <w:tblPr>
      <w:tblStyleRowBandSize w:val="1"/>
      <w:tblStyleColBandSize w:val="1"/>
      <w:tblInd w:w="0" w:type="nil"/>
      <w:tblCellMar>
        <w:left w:w="70" w:type="dxa"/>
        <w:right w:w="70" w:type="dxa"/>
      </w:tblCellMar>
    </w:tblPr>
  </w:style>
  <w:style w:type="character" w:customStyle="1" w:styleId="UnresolvedMention">
    <w:name w:val="Unresolved Mention"/>
    <w:basedOn w:val="Privzetapisavaodstavka"/>
    <w:uiPriority w:val="99"/>
    <w:semiHidden/>
    <w:unhideWhenUsed/>
    <w:rsid w:val="00385157"/>
    <w:rPr>
      <w:color w:val="605E5C"/>
      <w:shd w:val="clear" w:color="auto" w:fill="E1DFDD"/>
    </w:rPr>
  </w:style>
  <w:style w:type="character" w:customStyle="1" w:styleId="gmaildefault">
    <w:name w:val="gmail_default"/>
    <w:basedOn w:val="Privzetapisavaodstavka"/>
    <w:rsid w:val="0050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35375">
      <w:bodyDiv w:val="1"/>
      <w:marLeft w:val="0"/>
      <w:marRight w:val="0"/>
      <w:marTop w:val="0"/>
      <w:marBottom w:val="0"/>
      <w:divBdr>
        <w:top w:val="none" w:sz="0" w:space="0" w:color="auto"/>
        <w:left w:val="none" w:sz="0" w:space="0" w:color="auto"/>
        <w:bottom w:val="none" w:sz="0" w:space="0" w:color="auto"/>
        <w:right w:val="none" w:sz="0" w:space="0" w:color="auto"/>
      </w:divBdr>
    </w:div>
    <w:div w:id="189298473">
      <w:bodyDiv w:val="1"/>
      <w:marLeft w:val="0"/>
      <w:marRight w:val="0"/>
      <w:marTop w:val="0"/>
      <w:marBottom w:val="0"/>
      <w:divBdr>
        <w:top w:val="none" w:sz="0" w:space="0" w:color="auto"/>
        <w:left w:val="none" w:sz="0" w:space="0" w:color="auto"/>
        <w:bottom w:val="none" w:sz="0" w:space="0" w:color="auto"/>
        <w:right w:val="none" w:sz="0" w:space="0" w:color="auto"/>
      </w:divBdr>
    </w:div>
    <w:div w:id="233928247">
      <w:bodyDiv w:val="1"/>
      <w:marLeft w:val="0"/>
      <w:marRight w:val="0"/>
      <w:marTop w:val="0"/>
      <w:marBottom w:val="0"/>
      <w:divBdr>
        <w:top w:val="none" w:sz="0" w:space="0" w:color="auto"/>
        <w:left w:val="none" w:sz="0" w:space="0" w:color="auto"/>
        <w:bottom w:val="none" w:sz="0" w:space="0" w:color="auto"/>
        <w:right w:val="none" w:sz="0" w:space="0" w:color="auto"/>
      </w:divBdr>
    </w:div>
    <w:div w:id="253586277">
      <w:bodyDiv w:val="1"/>
      <w:marLeft w:val="0"/>
      <w:marRight w:val="0"/>
      <w:marTop w:val="0"/>
      <w:marBottom w:val="0"/>
      <w:divBdr>
        <w:top w:val="none" w:sz="0" w:space="0" w:color="auto"/>
        <w:left w:val="none" w:sz="0" w:space="0" w:color="auto"/>
        <w:bottom w:val="none" w:sz="0" w:space="0" w:color="auto"/>
        <w:right w:val="none" w:sz="0" w:space="0" w:color="auto"/>
      </w:divBdr>
    </w:div>
    <w:div w:id="253638454">
      <w:bodyDiv w:val="1"/>
      <w:marLeft w:val="0"/>
      <w:marRight w:val="0"/>
      <w:marTop w:val="0"/>
      <w:marBottom w:val="0"/>
      <w:divBdr>
        <w:top w:val="none" w:sz="0" w:space="0" w:color="auto"/>
        <w:left w:val="none" w:sz="0" w:space="0" w:color="auto"/>
        <w:bottom w:val="none" w:sz="0" w:space="0" w:color="auto"/>
        <w:right w:val="none" w:sz="0" w:space="0" w:color="auto"/>
      </w:divBdr>
    </w:div>
    <w:div w:id="295993063">
      <w:bodyDiv w:val="1"/>
      <w:marLeft w:val="0"/>
      <w:marRight w:val="0"/>
      <w:marTop w:val="0"/>
      <w:marBottom w:val="0"/>
      <w:divBdr>
        <w:top w:val="none" w:sz="0" w:space="0" w:color="auto"/>
        <w:left w:val="none" w:sz="0" w:space="0" w:color="auto"/>
        <w:bottom w:val="none" w:sz="0" w:space="0" w:color="auto"/>
        <w:right w:val="none" w:sz="0" w:space="0" w:color="auto"/>
      </w:divBdr>
    </w:div>
    <w:div w:id="444153820">
      <w:bodyDiv w:val="1"/>
      <w:marLeft w:val="0"/>
      <w:marRight w:val="0"/>
      <w:marTop w:val="0"/>
      <w:marBottom w:val="0"/>
      <w:divBdr>
        <w:top w:val="none" w:sz="0" w:space="0" w:color="auto"/>
        <w:left w:val="none" w:sz="0" w:space="0" w:color="auto"/>
        <w:bottom w:val="none" w:sz="0" w:space="0" w:color="auto"/>
        <w:right w:val="none" w:sz="0" w:space="0" w:color="auto"/>
      </w:divBdr>
    </w:div>
    <w:div w:id="550120831">
      <w:bodyDiv w:val="1"/>
      <w:marLeft w:val="0"/>
      <w:marRight w:val="0"/>
      <w:marTop w:val="0"/>
      <w:marBottom w:val="0"/>
      <w:divBdr>
        <w:top w:val="none" w:sz="0" w:space="0" w:color="auto"/>
        <w:left w:val="none" w:sz="0" w:space="0" w:color="auto"/>
        <w:bottom w:val="none" w:sz="0" w:space="0" w:color="auto"/>
        <w:right w:val="none" w:sz="0" w:space="0" w:color="auto"/>
      </w:divBdr>
    </w:div>
    <w:div w:id="552498879">
      <w:bodyDiv w:val="1"/>
      <w:marLeft w:val="0"/>
      <w:marRight w:val="0"/>
      <w:marTop w:val="0"/>
      <w:marBottom w:val="0"/>
      <w:divBdr>
        <w:top w:val="none" w:sz="0" w:space="0" w:color="auto"/>
        <w:left w:val="none" w:sz="0" w:space="0" w:color="auto"/>
        <w:bottom w:val="none" w:sz="0" w:space="0" w:color="auto"/>
        <w:right w:val="none" w:sz="0" w:space="0" w:color="auto"/>
      </w:divBdr>
    </w:div>
    <w:div w:id="606155242">
      <w:bodyDiv w:val="1"/>
      <w:marLeft w:val="0"/>
      <w:marRight w:val="0"/>
      <w:marTop w:val="0"/>
      <w:marBottom w:val="0"/>
      <w:divBdr>
        <w:top w:val="none" w:sz="0" w:space="0" w:color="auto"/>
        <w:left w:val="none" w:sz="0" w:space="0" w:color="auto"/>
        <w:bottom w:val="none" w:sz="0" w:space="0" w:color="auto"/>
        <w:right w:val="none" w:sz="0" w:space="0" w:color="auto"/>
      </w:divBdr>
    </w:div>
    <w:div w:id="661783298">
      <w:bodyDiv w:val="1"/>
      <w:marLeft w:val="0"/>
      <w:marRight w:val="0"/>
      <w:marTop w:val="0"/>
      <w:marBottom w:val="0"/>
      <w:divBdr>
        <w:top w:val="none" w:sz="0" w:space="0" w:color="auto"/>
        <w:left w:val="none" w:sz="0" w:space="0" w:color="auto"/>
        <w:bottom w:val="none" w:sz="0" w:space="0" w:color="auto"/>
        <w:right w:val="none" w:sz="0" w:space="0" w:color="auto"/>
      </w:divBdr>
    </w:div>
    <w:div w:id="725643615">
      <w:bodyDiv w:val="1"/>
      <w:marLeft w:val="0"/>
      <w:marRight w:val="0"/>
      <w:marTop w:val="0"/>
      <w:marBottom w:val="0"/>
      <w:divBdr>
        <w:top w:val="none" w:sz="0" w:space="0" w:color="auto"/>
        <w:left w:val="none" w:sz="0" w:space="0" w:color="auto"/>
        <w:bottom w:val="none" w:sz="0" w:space="0" w:color="auto"/>
        <w:right w:val="none" w:sz="0" w:space="0" w:color="auto"/>
      </w:divBdr>
    </w:div>
    <w:div w:id="740834053">
      <w:bodyDiv w:val="1"/>
      <w:marLeft w:val="0"/>
      <w:marRight w:val="0"/>
      <w:marTop w:val="0"/>
      <w:marBottom w:val="0"/>
      <w:divBdr>
        <w:top w:val="none" w:sz="0" w:space="0" w:color="auto"/>
        <w:left w:val="none" w:sz="0" w:space="0" w:color="auto"/>
        <w:bottom w:val="none" w:sz="0" w:space="0" w:color="auto"/>
        <w:right w:val="none" w:sz="0" w:space="0" w:color="auto"/>
      </w:divBdr>
    </w:div>
    <w:div w:id="755784140">
      <w:bodyDiv w:val="1"/>
      <w:marLeft w:val="0"/>
      <w:marRight w:val="0"/>
      <w:marTop w:val="0"/>
      <w:marBottom w:val="0"/>
      <w:divBdr>
        <w:top w:val="none" w:sz="0" w:space="0" w:color="auto"/>
        <w:left w:val="none" w:sz="0" w:space="0" w:color="auto"/>
        <w:bottom w:val="none" w:sz="0" w:space="0" w:color="auto"/>
        <w:right w:val="none" w:sz="0" w:space="0" w:color="auto"/>
      </w:divBdr>
    </w:div>
    <w:div w:id="798303587">
      <w:bodyDiv w:val="1"/>
      <w:marLeft w:val="0"/>
      <w:marRight w:val="0"/>
      <w:marTop w:val="0"/>
      <w:marBottom w:val="0"/>
      <w:divBdr>
        <w:top w:val="none" w:sz="0" w:space="0" w:color="auto"/>
        <w:left w:val="none" w:sz="0" w:space="0" w:color="auto"/>
        <w:bottom w:val="none" w:sz="0" w:space="0" w:color="auto"/>
        <w:right w:val="none" w:sz="0" w:space="0" w:color="auto"/>
      </w:divBdr>
    </w:div>
    <w:div w:id="857039442">
      <w:bodyDiv w:val="1"/>
      <w:marLeft w:val="0"/>
      <w:marRight w:val="0"/>
      <w:marTop w:val="0"/>
      <w:marBottom w:val="0"/>
      <w:divBdr>
        <w:top w:val="none" w:sz="0" w:space="0" w:color="auto"/>
        <w:left w:val="none" w:sz="0" w:space="0" w:color="auto"/>
        <w:bottom w:val="none" w:sz="0" w:space="0" w:color="auto"/>
        <w:right w:val="none" w:sz="0" w:space="0" w:color="auto"/>
      </w:divBdr>
    </w:div>
    <w:div w:id="926960317">
      <w:bodyDiv w:val="1"/>
      <w:marLeft w:val="0"/>
      <w:marRight w:val="0"/>
      <w:marTop w:val="0"/>
      <w:marBottom w:val="0"/>
      <w:divBdr>
        <w:top w:val="none" w:sz="0" w:space="0" w:color="auto"/>
        <w:left w:val="none" w:sz="0" w:space="0" w:color="auto"/>
        <w:bottom w:val="none" w:sz="0" w:space="0" w:color="auto"/>
        <w:right w:val="none" w:sz="0" w:space="0" w:color="auto"/>
      </w:divBdr>
    </w:div>
    <w:div w:id="950821544">
      <w:bodyDiv w:val="1"/>
      <w:marLeft w:val="0"/>
      <w:marRight w:val="0"/>
      <w:marTop w:val="0"/>
      <w:marBottom w:val="0"/>
      <w:divBdr>
        <w:top w:val="none" w:sz="0" w:space="0" w:color="auto"/>
        <w:left w:val="none" w:sz="0" w:space="0" w:color="auto"/>
        <w:bottom w:val="none" w:sz="0" w:space="0" w:color="auto"/>
        <w:right w:val="none" w:sz="0" w:space="0" w:color="auto"/>
      </w:divBdr>
    </w:div>
    <w:div w:id="1069226358">
      <w:bodyDiv w:val="1"/>
      <w:marLeft w:val="0"/>
      <w:marRight w:val="0"/>
      <w:marTop w:val="0"/>
      <w:marBottom w:val="0"/>
      <w:divBdr>
        <w:top w:val="none" w:sz="0" w:space="0" w:color="auto"/>
        <w:left w:val="none" w:sz="0" w:space="0" w:color="auto"/>
        <w:bottom w:val="none" w:sz="0" w:space="0" w:color="auto"/>
        <w:right w:val="none" w:sz="0" w:space="0" w:color="auto"/>
      </w:divBdr>
    </w:div>
    <w:div w:id="1074662483">
      <w:bodyDiv w:val="1"/>
      <w:marLeft w:val="0"/>
      <w:marRight w:val="0"/>
      <w:marTop w:val="0"/>
      <w:marBottom w:val="0"/>
      <w:divBdr>
        <w:top w:val="none" w:sz="0" w:space="0" w:color="auto"/>
        <w:left w:val="none" w:sz="0" w:space="0" w:color="auto"/>
        <w:bottom w:val="none" w:sz="0" w:space="0" w:color="auto"/>
        <w:right w:val="none" w:sz="0" w:space="0" w:color="auto"/>
      </w:divBdr>
    </w:div>
    <w:div w:id="1160199129">
      <w:bodyDiv w:val="1"/>
      <w:marLeft w:val="0"/>
      <w:marRight w:val="0"/>
      <w:marTop w:val="0"/>
      <w:marBottom w:val="0"/>
      <w:divBdr>
        <w:top w:val="none" w:sz="0" w:space="0" w:color="auto"/>
        <w:left w:val="none" w:sz="0" w:space="0" w:color="auto"/>
        <w:bottom w:val="none" w:sz="0" w:space="0" w:color="auto"/>
        <w:right w:val="none" w:sz="0" w:space="0" w:color="auto"/>
      </w:divBdr>
    </w:div>
    <w:div w:id="1185286262">
      <w:bodyDiv w:val="1"/>
      <w:marLeft w:val="0"/>
      <w:marRight w:val="0"/>
      <w:marTop w:val="0"/>
      <w:marBottom w:val="0"/>
      <w:divBdr>
        <w:top w:val="none" w:sz="0" w:space="0" w:color="auto"/>
        <w:left w:val="none" w:sz="0" w:space="0" w:color="auto"/>
        <w:bottom w:val="none" w:sz="0" w:space="0" w:color="auto"/>
        <w:right w:val="none" w:sz="0" w:space="0" w:color="auto"/>
      </w:divBdr>
    </w:div>
    <w:div w:id="1273249393">
      <w:bodyDiv w:val="1"/>
      <w:marLeft w:val="0"/>
      <w:marRight w:val="0"/>
      <w:marTop w:val="0"/>
      <w:marBottom w:val="0"/>
      <w:divBdr>
        <w:top w:val="none" w:sz="0" w:space="0" w:color="auto"/>
        <w:left w:val="none" w:sz="0" w:space="0" w:color="auto"/>
        <w:bottom w:val="none" w:sz="0" w:space="0" w:color="auto"/>
        <w:right w:val="none" w:sz="0" w:space="0" w:color="auto"/>
      </w:divBdr>
    </w:div>
    <w:div w:id="1292129878">
      <w:bodyDiv w:val="1"/>
      <w:marLeft w:val="0"/>
      <w:marRight w:val="0"/>
      <w:marTop w:val="0"/>
      <w:marBottom w:val="0"/>
      <w:divBdr>
        <w:top w:val="none" w:sz="0" w:space="0" w:color="auto"/>
        <w:left w:val="none" w:sz="0" w:space="0" w:color="auto"/>
        <w:bottom w:val="none" w:sz="0" w:space="0" w:color="auto"/>
        <w:right w:val="none" w:sz="0" w:space="0" w:color="auto"/>
      </w:divBdr>
    </w:div>
    <w:div w:id="1314287042">
      <w:bodyDiv w:val="1"/>
      <w:marLeft w:val="0"/>
      <w:marRight w:val="0"/>
      <w:marTop w:val="0"/>
      <w:marBottom w:val="0"/>
      <w:divBdr>
        <w:top w:val="none" w:sz="0" w:space="0" w:color="auto"/>
        <w:left w:val="none" w:sz="0" w:space="0" w:color="auto"/>
        <w:bottom w:val="none" w:sz="0" w:space="0" w:color="auto"/>
        <w:right w:val="none" w:sz="0" w:space="0" w:color="auto"/>
      </w:divBdr>
    </w:div>
    <w:div w:id="1322660822">
      <w:bodyDiv w:val="1"/>
      <w:marLeft w:val="0"/>
      <w:marRight w:val="0"/>
      <w:marTop w:val="0"/>
      <w:marBottom w:val="0"/>
      <w:divBdr>
        <w:top w:val="none" w:sz="0" w:space="0" w:color="auto"/>
        <w:left w:val="none" w:sz="0" w:space="0" w:color="auto"/>
        <w:bottom w:val="none" w:sz="0" w:space="0" w:color="auto"/>
        <w:right w:val="none" w:sz="0" w:space="0" w:color="auto"/>
      </w:divBdr>
    </w:div>
    <w:div w:id="1346447108">
      <w:bodyDiv w:val="1"/>
      <w:marLeft w:val="0"/>
      <w:marRight w:val="0"/>
      <w:marTop w:val="0"/>
      <w:marBottom w:val="0"/>
      <w:divBdr>
        <w:top w:val="none" w:sz="0" w:space="0" w:color="auto"/>
        <w:left w:val="none" w:sz="0" w:space="0" w:color="auto"/>
        <w:bottom w:val="none" w:sz="0" w:space="0" w:color="auto"/>
        <w:right w:val="none" w:sz="0" w:space="0" w:color="auto"/>
      </w:divBdr>
    </w:div>
    <w:div w:id="1450470434">
      <w:bodyDiv w:val="1"/>
      <w:marLeft w:val="0"/>
      <w:marRight w:val="0"/>
      <w:marTop w:val="0"/>
      <w:marBottom w:val="0"/>
      <w:divBdr>
        <w:top w:val="none" w:sz="0" w:space="0" w:color="auto"/>
        <w:left w:val="none" w:sz="0" w:space="0" w:color="auto"/>
        <w:bottom w:val="none" w:sz="0" w:space="0" w:color="auto"/>
        <w:right w:val="none" w:sz="0" w:space="0" w:color="auto"/>
      </w:divBdr>
    </w:div>
    <w:div w:id="1481120371">
      <w:bodyDiv w:val="1"/>
      <w:marLeft w:val="0"/>
      <w:marRight w:val="0"/>
      <w:marTop w:val="0"/>
      <w:marBottom w:val="0"/>
      <w:divBdr>
        <w:top w:val="none" w:sz="0" w:space="0" w:color="auto"/>
        <w:left w:val="none" w:sz="0" w:space="0" w:color="auto"/>
        <w:bottom w:val="none" w:sz="0" w:space="0" w:color="auto"/>
        <w:right w:val="none" w:sz="0" w:space="0" w:color="auto"/>
      </w:divBdr>
    </w:div>
    <w:div w:id="1489126038">
      <w:bodyDiv w:val="1"/>
      <w:marLeft w:val="0"/>
      <w:marRight w:val="0"/>
      <w:marTop w:val="0"/>
      <w:marBottom w:val="0"/>
      <w:divBdr>
        <w:top w:val="none" w:sz="0" w:space="0" w:color="auto"/>
        <w:left w:val="none" w:sz="0" w:space="0" w:color="auto"/>
        <w:bottom w:val="none" w:sz="0" w:space="0" w:color="auto"/>
        <w:right w:val="none" w:sz="0" w:space="0" w:color="auto"/>
      </w:divBdr>
    </w:div>
    <w:div w:id="1542548510">
      <w:bodyDiv w:val="1"/>
      <w:marLeft w:val="0"/>
      <w:marRight w:val="0"/>
      <w:marTop w:val="0"/>
      <w:marBottom w:val="0"/>
      <w:divBdr>
        <w:top w:val="none" w:sz="0" w:space="0" w:color="auto"/>
        <w:left w:val="none" w:sz="0" w:space="0" w:color="auto"/>
        <w:bottom w:val="none" w:sz="0" w:space="0" w:color="auto"/>
        <w:right w:val="none" w:sz="0" w:space="0" w:color="auto"/>
      </w:divBdr>
    </w:div>
    <w:div w:id="1585798033">
      <w:bodyDiv w:val="1"/>
      <w:marLeft w:val="0"/>
      <w:marRight w:val="0"/>
      <w:marTop w:val="0"/>
      <w:marBottom w:val="0"/>
      <w:divBdr>
        <w:top w:val="none" w:sz="0" w:space="0" w:color="auto"/>
        <w:left w:val="none" w:sz="0" w:space="0" w:color="auto"/>
        <w:bottom w:val="none" w:sz="0" w:space="0" w:color="auto"/>
        <w:right w:val="none" w:sz="0" w:space="0" w:color="auto"/>
      </w:divBdr>
    </w:div>
    <w:div w:id="1687555797">
      <w:bodyDiv w:val="1"/>
      <w:marLeft w:val="0"/>
      <w:marRight w:val="0"/>
      <w:marTop w:val="0"/>
      <w:marBottom w:val="0"/>
      <w:divBdr>
        <w:top w:val="none" w:sz="0" w:space="0" w:color="auto"/>
        <w:left w:val="none" w:sz="0" w:space="0" w:color="auto"/>
        <w:bottom w:val="none" w:sz="0" w:space="0" w:color="auto"/>
        <w:right w:val="none" w:sz="0" w:space="0" w:color="auto"/>
      </w:divBdr>
    </w:div>
    <w:div w:id="1784836457">
      <w:bodyDiv w:val="1"/>
      <w:marLeft w:val="0"/>
      <w:marRight w:val="0"/>
      <w:marTop w:val="0"/>
      <w:marBottom w:val="0"/>
      <w:divBdr>
        <w:top w:val="none" w:sz="0" w:space="0" w:color="auto"/>
        <w:left w:val="none" w:sz="0" w:space="0" w:color="auto"/>
        <w:bottom w:val="none" w:sz="0" w:space="0" w:color="auto"/>
        <w:right w:val="none" w:sz="0" w:space="0" w:color="auto"/>
      </w:divBdr>
    </w:div>
    <w:div w:id="1791439880">
      <w:bodyDiv w:val="1"/>
      <w:marLeft w:val="0"/>
      <w:marRight w:val="0"/>
      <w:marTop w:val="0"/>
      <w:marBottom w:val="0"/>
      <w:divBdr>
        <w:top w:val="none" w:sz="0" w:space="0" w:color="auto"/>
        <w:left w:val="none" w:sz="0" w:space="0" w:color="auto"/>
        <w:bottom w:val="none" w:sz="0" w:space="0" w:color="auto"/>
        <w:right w:val="none" w:sz="0" w:space="0" w:color="auto"/>
      </w:divBdr>
    </w:div>
    <w:div w:id="1813404122">
      <w:bodyDiv w:val="1"/>
      <w:marLeft w:val="0"/>
      <w:marRight w:val="0"/>
      <w:marTop w:val="0"/>
      <w:marBottom w:val="0"/>
      <w:divBdr>
        <w:top w:val="none" w:sz="0" w:space="0" w:color="auto"/>
        <w:left w:val="none" w:sz="0" w:space="0" w:color="auto"/>
        <w:bottom w:val="none" w:sz="0" w:space="0" w:color="auto"/>
        <w:right w:val="none" w:sz="0" w:space="0" w:color="auto"/>
      </w:divBdr>
    </w:div>
    <w:div w:id="1829318912">
      <w:bodyDiv w:val="1"/>
      <w:marLeft w:val="0"/>
      <w:marRight w:val="0"/>
      <w:marTop w:val="0"/>
      <w:marBottom w:val="0"/>
      <w:divBdr>
        <w:top w:val="none" w:sz="0" w:space="0" w:color="auto"/>
        <w:left w:val="none" w:sz="0" w:space="0" w:color="auto"/>
        <w:bottom w:val="none" w:sz="0" w:space="0" w:color="auto"/>
        <w:right w:val="none" w:sz="0" w:space="0" w:color="auto"/>
      </w:divBdr>
    </w:div>
    <w:div w:id="1987657669">
      <w:bodyDiv w:val="1"/>
      <w:marLeft w:val="0"/>
      <w:marRight w:val="0"/>
      <w:marTop w:val="0"/>
      <w:marBottom w:val="0"/>
      <w:divBdr>
        <w:top w:val="none" w:sz="0" w:space="0" w:color="auto"/>
        <w:left w:val="none" w:sz="0" w:space="0" w:color="auto"/>
        <w:bottom w:val="none" w:sz="0" w:space="0" w:color="auto"/>
        <w:right w:val="none" w:sz="0" w:space="0" w:color="auto"/>
      </w:divBdr>
    </w:div>
    <w:div w:id="2080444733">
      <w:bodyDiv w:val="1"/>
      <w:marLeft w:val="0"/>
      <w:marRight w:val="0"/>
      <w:marTop w:val="0"/>
      <w:marBottom w:val="0"/>
      <w:divBdr>
        <w:top w:val="none" w:sz="0" w:space="0" w:color="auto"/>
        <w:left w:val="none" w:sz="0" w:space="0" w:color="auto"/>
        <w:bottom w:val="none" w:sz="0" w:space="0" w:color="auto"/>
        <w:right w:val="none" w:sz="0" w:space="0" w:color="auto"/>
      </w:divBdr>
    </w:div>
    <w:div w:id="21064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udentski.net" TargetMode="External"/><Relationship Id="rId18" Type="http://schemas.openxmlformats.org/officeDocument/2006/relationships/hyperlink" Target="http://www.svetovalnica.com" TargetMode="External"/><Relationship Id="rId26" Type="http://schemas.openxmlformats.org/officeDocument/2006/relationships/hyperlink" Target="http://www.scoms-lj.si" TargetMode="External"/><Relationship Id="rId3" Type="http://schemas.openxmlformats.org/officeDocument/2006/relationships/styles" Target="styles.xml"/><Relationship Id="rId21" Type="http://schemas.openxmlformats.org/officeDocument/2006/relationships/hyperlink" Target="https://svetovalnica.com/studij-v-tujin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ijaski.net" TargetMode="External"/><Relationship Id="rId17" Type="http://schemas.openxmlformats.org/officeDocument/2006/relationships/hyperlink" Target="https://www.upr.si" TargetMode="External"/><Relationship Id="rId25" Type="http://schemas.openxmlformats.org/officeDocument/2006/relationships/hyperlink" Target="http://www.posvet.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m.si" TargetMode="External"/><Relationship Id="rId20" Type="http://schemas.openxmlformats.org/officeDocument/2006/relationships/hyperlink" Target="https://www.gov.si/podrocja/izobrazevanje-znanost-in-sport" TargetMode="External"/><Relationship Id="rId29" Type="http://schemas.openxmlformats.org/officeDocument/2006/relationships/hyperlink" Target="http://www.e-tom.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tomladih.si" TargetMode="External"/><Relationship Id="rId24" Type="http://schemas.openxmlformats.org/officeDocument/2006/relationships/hyperlink" Target="http://www.rra-koroska.si/si/"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ni-lj.si" TargetMode="External"/><Relationship Id="rId23" Type="http://schemas.openxmlformats.org/officeDocument/2006/relationships/hyperlink" Target="http://www.sklad-kadri.si" TargetMode="External"/><Relationship Id="rId28" Type="http://schemas.openxmlformats.org/officeDocument/2006/relationships/hyperlink" Target="http://www.tosemjaz.net" TargetMode="External"/><Relationship Id="rId10" Type="http://schemas.openxmlformats.org/officeDocument/2006/relationships/hyperlink" Target="mailto:bojana.tancer@guest.arnes.si" TargetMode="External"/><Relationship Id="rId19" Type="http://schemas.openxmlformats.org/officeDocument/2006/relationships/hyperlink" Target="http://portal.evs.gov.si"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jasa.gersak@gmail.com" TargetMode="External"/><Relationship Id="rId14" Type="http://schemas.openxmlformats.org/officeDocument/2006/relationships/hyperlink" Target="http://www.studij.si" TargetMode="External"/><Relationship Id="rId22" Type="http://schemas.openxmlformats.org/officeDocument/2006/relationships/hyperlink" Target="https://studentska-org.si" TargetMode="External"/><Relationship Id="rId27" Type="http://schemas.openxmlformats.org/officeDocument/2006/relationships/hyperlink" Target="http://www.svet-center-mb.si" TargetMode="External"/><Relationship Id="rId30" Type="http://schemas.openxmlformats.org/officeDocument/2006/relationships/hyperlink" Target="https://www.zd-ravne.si/ordinacijski-casi/zp-prevalje/center-za-dusevno-zdravje-otrok-in-mladine-cdzom" TargetMode="External"/><Relationship Id="rId8"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53AA4-464B-495A-95ED-BC2984A1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70</Pages>
  <Words>18106</Words>
  <Characters>103210</Characters>
  <Application>Microsoft Office Word</Application>
  <DocSecurity>0</DocSecurity>
  <Lines>860</Lines>
  <Paragraphs>242</Paragraphs>
  <ScaleCrop>false</ScaleCrop>
  <HeadingPairs>
    <vt:vector size="2" baseType="variant">
      <vt:variant>
        <vt:lpstr>Naslov</vt:lpstr>
      </vt:variant>
      <vt:variant>
        <vt:i4>1</vt:i4>
      </vt:variant>
    </vt:vector>
  </HeadingPairs>
  <TitlesOfParts>
    <vt:vector size="1" baseType="lpstr">
      <vt:lpstr>1</vt:lpstr>
    </vt:vector>
  </TitlesOfParts>
  <Company>Gimnazija</Company>
  <LinksUpToDate>false</LinksUpToDate>
  <CharactersWithSpaces>121074</CharactersWithSpaces>
  <SharedDoc>false</SharedDoc>
  <HLinks>
    <vt:vector size="132" baseType="variant">
      <vt:variant>
        <vt:i4>6553639</vt:i4>
      </vt:variant>
      <vt:variant>
        <vt:i4>69</vt:i4>
      </vt:variant>
      <vt:variant>
        <vt:i4>0</vt:i4>
      </vt:variant>
      <vt:variant>
        <vt:i4>5</vt:i4>
      </vt:variant>
      <vt:variant>
        <vt:lpwstr>http://jazsemvredu.si/</vt:lpwstr>
      </vt:variant>
      <vt:variant>
        <vt:lpwstr/>
      </vt:variant>
      <vt:variant>
        <vt:i4>720981</vt:i4>
      </vt:variant>
      <vt:variant>
        <vt:i4>66</vt:i4>
      </vt:variant>
      <vt:variant>
        <vt:i4>0</vt:i4>
      </vt:variant>
      <vt:variant>
        <vt:i4>5</vt:i4>
      </vt:variant>
      <vt:variant>
        <vt:lpwstr>http://www.e-tom.si/</vt:lpwstr>
      </vt:variant>
      <vt:variant>
        <vt:lpwstr/>
      </vt:variant>
      <vt:variant>
        <vt:i4>4456528</vt:i4>
      </vt:variant>
      <vt:variant>
        <vt:i4>63</vt:i4>
      </vt:variant>
      <vt:variant>
        <vt:i4>0</vt:i4>
      </vt:variant>
      <vt:variant>
        <vt:i4>5</vt:i4>
      </vt:variant>
      <vt:variant>
        <vt:lpwstr>http://www.tosemjaz.net/</vt:lpwstr>
      </vt:variant>
      <vt:variant>
        <vt:lpwstr/>
      </vt:variant>
      <vt:variant>
        <vt:i4>5832710</vt:i4>
      </vt:variant>
      <vt:variant>
        <vt:i4>60</vt:i4>
      </vt:variant>
      <vt:variant>
        <vt:i4>0</vt:i4>
      </vt:variant>
      <vt:variant>
        <vt:i4>5</vt:i4>
      </vt:variant>
      <vt:variant>
        <vt:lpwstr>http://www.svet-center-mb.si/</vt:lpwstr>
      </vt:variant>
      <vt:variant>
        <vt:lpwstr/>
      </vt:variant>
      <vt:variant>
        <vt:i4>7274602</vt:i4>
      </vt:variant>
      <vt:variant>
        <vt:i4>57</vt:i4>
      </vt:variant>
      <vt:variant>
        <vt:i4>0</vt:i4>
      </vt:variant>
      <vt:variant>
        <vt:i4>5</vt:i4>
      </vt:variant>
      <vt:variant>
        <vt:lpwstr>http://www.scoms-lj.si/</vt:lpwstr>
      </vt:variant>
      <vt:variant>
        <vt:lpwstr/>
      </vt:variant>
      <vt:variant>
        <vt:i4>7274531</vt:i4>
      </vt:variant>
      <vt:variant>
        <vt:i4>54</vt:i4>
      </vt:variant>
      <vt:variant>
        <vt:i4>0</vt:i4>
      </vt:variant>
      <vt:variant>
        <vt:i4>5</vt:i4>
      </vt:variant>
      <vt:variant>
        <vt:lpwstr>http://www.rra-koroska.si/</vt:lpwstr>
      </vt:variant>
      <vt:variant>
        <vt:lpwstr/>
      </vt:variant>
      <vt:variant>
        <vt:i4>196679</vt:i4>
      </vt:variant>
      <vt:variant>
        <vt:i4>51</vt:i4>
      </vt:variant>
      <vt:variant>
        <vt:i4>0</vt:i4>
      </vt:variant>
      <vt:variant>
        <vt:i4>5</vt:i4>
      </vt:variant>
      <vt:variant>
        <vt:lpwstr>http://www.mddsz.gov.si/si/delovna_podrocja/trg_dela_in_zaposlovanje/stipendije/</vt:lpwstr>
      </vt:variant>
      <vt:variant>
        <vt:lpwstr/>
      </vt:variant>
      <vt:variant>
        <vt:i4>6946851</vt:i4>
      </vt:variant>
      <vt:variant>
        <vt:i4>48</vt:i4>
      </vt:variant>
      <vt:variant>
        <vt:i4>0</vt:i4>
      </vt:variant>
      <vt:variant>
        <vt:i4>5</vt:i4>
      </vt:variant>
      <vt:variant>
        <vt:lpwstr>http://www.sklad-kadri.si/</vt:lpwstr>
      </vt:variant>
      <vt:variant>
        <vt:lpwstr/>
      </vt:variant>
      <vt:variant>
        <vt:i4>655367</vt:i4>
      </vt:variant>
      <vt:variant>
        <vt:i4>45</vt:i4>
      </vt:variant>
      <vt:variant>
        <vt:i4>0</vt:i4>
      </vt:variant>
      <vt:variant>
        <vt:i4>5</vt:i4>
      </vt:variant>
      <vt:variant>
        <vt:lpwstr>http://www.sklad-kadri.si/si/izobrazevanje-v-tujini/studij-v-tujini/</vt:lpwstr>
      </vt:variant>
      <vt:variant>
        <vt:lpwstr/>
      </vt:variant>
      <vt:variant>
        <vt:i4>7340095</vt:i4>
      </vt:variant>
      <vt:variant>
        <vt:i4>42</vt:i4>
      </vt:variant>
      <vt:variant>
        <vt:i4>0</vt:i4>
      </vt:variant>
      <vt:variant>
        <vt:i4>5</vt:i4>
      </vt:variant>
      <vt:variant>
        <vt:lpwstr>http://www.portalznanja.com/Dr%C5%BEava</vt:lpwstr>
      </vt:variant>
      <vt:variant>
        <vt:lpwstr/>
      </vt:variant>
      <vt:variant>
        <vt:i4>6488176</vt:i4>
      </vt:variant>
      <vt:variant>
        <vt:i4>39</vt:i4>
      </vt:variant>
      <vt:variant>
        <vt:i4>0</vt:i4>
      </vt:variant>
      <vt:variant>
        <vt:i4>5</vt:i4>
      </vt:variant>
      <vt:variant>
        <vt:lpwstr>http://svetovalnica.com/faq/tujina/</vt:lpwstr>
      </vt:variant>
      <vt:variant>
        <vt:lpwstr/>
      </vt:variant>
      <vt:variant>
        <vt:i4>5570584</vt:i4>
      </vt:variant>
      <vt:variant>
        <vt:i4>36</vt:i4>
      </vt:variant>
      <vt:variant>
        <vt:i4>0</vt:i4>
      </vt:variant>
      <vt:variant>
        <vt:i4>5</vt:i4>
      </vt:variant>
      <vt:variant>
        <vt:lpwstr>http://www.smic.si/sl-SI/Content/Details/173</vt:lpwstr>
      </vt:variant>
      <vt:variant>
        <vt:lpwstr/>
      </vt:variant>
      <vt:variant>
        <vt:i4>983115</vt:i4>
      </vt:variant>
      <vt:variant>
        <vt:i4>33</vt:i4>
      </vt:variant>
      <vt:variant>
        <vt:i4>0</vt:i4>
      </vt:variant>
      <vt:variant>
        <vt:i4>5</vt:i4>
      </vt:variant>
      <vt:variant>
        <vt:lpwstr>http://portal.evs.gov.si/prijava/</vt:lpwstr>
      </vt:variant>
      <vt:variant>
        <vt:lpwstr/>
      </vt:variant>
      <vt:variant>
        <vt:i4>5242958</vt:i4>
      </vt:variant>
      <vt:variant>
        <vt:i4>30</vt:i4>
      </vt:variant>
      <vt:variant>
        <vt:i4>0</vt:i4>
      </vt:variant>
      <vt:variant>
        <vt:i4>5</vt:i4>
      </vt:variant>
      <vt:variant>
        <vt:lpwstr>http://www.svetovalnica.com/</vt:lpwstr>
      </vt:variant>
      <vt:variant>
        <vt:lpwstr/>
      </vt:variant>
      <vt:variant>
        <vt:i4>1638478</vt:i4>
      </vt:variant>
      <vt:variant>
        <vt:i4>27</vt:i4>
      </vt:variant>
      <vt:variant>
        <vt:i4>0</vt:i4>
      </vt:variant>
      <vt:variant>
        <vt:i4>5</vt:i4>
      </vt:variant>
      <vt:variant>
        <vt:lpwstr>http://www.um.si/</vt:lpwstr>
      </vt:variant>
      <vt:variant>
        <vt:lpwstr/>
      </vt:variant>
      <vt:variant>
        <vt:i4>1835018</vt:i4>
      </vt:variant>
      <vt:variant>
        <vt:i4>24</vt:i4>
      </vt:variant>
      <vt:variant>
        <vt:i4>0</vt:i4>
      </vt:variant>
      <vt:variant>
        <vt:i4>5</vt:i4>
      </vt:variant>
      <vt:variant>
        <vt:lpwstr>http://www.uni-lj.si/</vt:lpwstr>
      </vt:variant>
      <vt:variant>
        <vt:lpwstr/>
      </vt:variant>
      <vt:variant>
        <vt:i4>196697</vt:i4>
      </vt:variant>
      <vt:variant>
        <vt:i4>21</vt:i4>
      </vt:variant>
      <vt:variant>
        <vt:i4>0</vt:i4>
      </vt:variant>
      <vt:variant>
        <vt:i4>5</vt:i4>
      </vt:variant>
      <vt:variant>
        <vt:lpwstr>http://www.studij.si/</vt:lpwstr>
      </vt:variant>
      <vt:variant>
        <vt:lpwstr/>
      </vt:variant>
      <vt:variant>
        <vt:i4>3342455</vt:i4>
      </vt:variant>
      <vt:variant>
        <vt:i4>18</vt:i4>
      </vt:variant>
      <vt:variant>
        <vt:i4>0</vt:i4>
      </vt:variant>
      <vt:variant>
        <vt:i4>5</vt:i4>
      </vt:variant>
      <vt:variant>
        <vt:lpwstr>http://studentski.net/</vt:lpwstr>
      </vt:variant>
      <vt:variant>
        <vt:lpwstr/>
      </vt:variant>
      <vt:variant>
        <vt:i4>131140</vt:i4>
      </vt:variant>
      <vt:variant>
        <vt:i4>15</vt:i4>
      </vt:variant>
      <vt:variant>
        <vt:i4>0</vt:i4>
      </vt:variant>
      <vt:variant>
        <vt:i4>5</vt:i4>
      </vt:variant>
      <vt:variant>
        <vt:lpwstr>http://filternet.si/</vt:lpwstr>
      </vt:variant>
      <vt:variant>
        <vt:lpwstr/>
      </vt:variant>
      <vt:variant>
        <vt:i4>2424952</vt:i4>
      </vt:variant>
      <vt:variant>
        <vt:i4>12</vt:i4>
      </vt:variant>
      <vt:variant>
        <vt:i4>0</vt:i4>
      </vt:variant>
      <vt:variant>
        <vt:i4>5</vt:i4>
      </vt:variant>
      <vt:variant>
        <vt:lpwstr>http://www.dijaski.net/</vt:lpwstr>
      </vt:variant>
      <vt:variant>
        <vt:lpwstr/>
      </vt:variant>
      <vt:variant>
        <vt:i4>6684771</vt:i4>
      </vt:variant>
      <vt:variant>
        <vt:i4>9</vt:i4>
      </vt:variant>
      <vt:variant>
        <vt:i4>0</vt:i4>
      </vt:variant>
      <vt:variant>
        <vt:i4>5</vt:i4>
      </vt:variant>
      <vt:variant>
        <vt:lpwstr>http://www.mestomladih.si/</vt:lpwstr>
      </vt:variant>
      <vt:variant>
        <vt:lpwstr/>
      </vt:variant>
      <vt:variant>
        <vt:i4>6422616</vt:i4>
      </vt:variant>
      <vt:variant>
        <vt:i4>0</vt:i4>
      </vt:variant>
      <vt:variant>
        <vt:i4>0</vt:i4>
      </vt:variant>
      <vt:variant>
        <vt:i4>5</vt:i4>
      </vt:variant>
      <vt:variant>
        <vt:lpwstr>mailto:grmalica@gmail.com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Tanja</dc:creator>
  <cp:lastModifiedBy>Lojze</cp:lastModifiedBy>
  <cp:revision>14</cp:revision>
  <cp:lastPrinted>2023-09-29T19:38:00Z</cp:lastPrinted>
  <dcterms:created xsi:type="dcterms:W3CDTF">2022-09-23T10:00:00Z</dcterms:created>
  <dcterms:modified xsi:type="dcterms:W3CDTF">2023-09-29T21:37:00Z</dcterms:modified>
</cp:coreProperties>
</file>